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413D0" w14:textId="77777777" w:rsidR="00AF50D5" w:rsidRPr="00A47E2B" w:rsidRDefault="009261DB" w:rsidP="00AF50D5">
      <w:pPr>
        <w:widowControl w:val="0"/>
        <w:jc w:val="center"/>
        <w:rPr>
          <w:rFonts w:ascii="Verdana" w:hAnsi="Verdana" w:cs="Arial"/>
          <w:b/>
          <w:i/>
          <w:sz w:val="18"/>
          <w:szCs w:val="18"/>
        </w:rPr>
      </w:pPr>
      <w:r>
        <w:rPr>
          <w:rFonts w:ascii="Verdana" w:hAnsi="Verdana" w:cs="Arial"/>
          <w:b/>
          <w:i/>
          <w:sz w:val="18"/>
        </w:rPr>
        <w:tab/>
      </w:r>
      <w:r w:rsidR="00AF50D5" w:rsidRPr="00A47E2B">
        <w:rPr>
          <w:rFonts w:ascii="Verdana" w:hAnsi="Verdana" w:cs="Arial"/>
          <w:b/>
          <w:i/>
          <w:sz w:val="18"/>
          <w:szCs w:val="18"/>
        </w:rPr>
        <w:t xml:space="preserve">Veřejná zakázka na </w:t>
      </w:r>
      <w:r w:rsidR="00AF50D5" w:rsidRPr="00A47E2B">
        <w:rPr>
          <w:rFonts w:ascii="Verdana" w:hAnsi="Verdana" w:cs="Arial"/>
          <w:b/>
          <w:i/>
          <w:sz w:val="18"/>
          <w:szCs w:val="16"/>
        </w:rPr>
        <w:t>stavební práce</w:t>
      </w:r>
    </w:p>
    <w:p w14:paraId="27D8F971" w14:textId="77777777" w:rsidR="00AF50D5" w:rsidRPr="00A47E2B" w:rsidRDefault="00AF50D5" w:rsidP="00AF50D5">
      <w:pPr>
        <w:widowControl w:val="0"/>
        <w:adjustRightInd w:val="0"/>
        <w:spacing w:before="60"/>
        <w:jc w:val="center"/>
        <w:rPr>
          <w:rFonts w:ascii="Verdana" w:hAnsi="Verdana" w:cs="Arial"/>
          <w:i/>
          <w:sz w:val="16"/>
          <w:szCs w:val="16"/>
        </w:rPr>
      </w:pPr>
      <w:r w:rsidRPr="00A47E2B">
        <w:rPr>
          <w:rFonts w:ascii="Verdana" w:hAnsi="Verdana" w:cs="Arial"/>
          <w:i/>
          <w:sz w:val="16"/>
          <w:szCs w:val="16"/>
        </w:rPr>
        <w:t>zadávaná ve zjednodušeném podlimitním řízení podle ustanovení § 53 a souvisejících zákona č. 134/2016 Sb., o zadávání veřejných zakázek, ve znění platném ke dni zahájení tohoto zadávacího řízení (dále rovněž jen „Zákon“) s názvem:</w:t>
      </w:r>
    </w:p>
    <w:p w14:paraId="519F0720" w14:textId="561C6D7F" w:rsidR="001F4057" w:rsidRPr="0032037E" w:rsidRDefault="00AF50D5" w:rsidP="00AF50D5">
      <w:pPr>
        <w:widowControl w:val="0"/>
        <w:jc w:val="center"/>
        <w:rPr>
          <w:rFonts w:ascii="Verdana" w:hAnsi="Verdana" w:cs="Arial"/>
          <w:b/>
          <w:i/>
          <w:sz w:val="28"/>
          <w:szCs w:val="28"/>
        </w:rPr>
      </w:pPr>
      <w:r w:rsidRPr="0086012E">
        <w:rPr>
          <w:rFonts w:ascii="Verdana" w:hAnsi="Verdana" w:cs="Arial"/>
          <w:b/>
          <w:i/>
          <w:sz w:val="28"/>
          <w:szCs w:val="28"/>
        </w:rPr>
        <w:t>„</w:t>
      </w:r>
      <w:r w:rsidR="006A4793" w:rsidRPr="00ED06AC">
        <w:rPr>
          <w:rFonts w:ascii="Verdana" w:hAnsi="Verdana" w:cs="Arial"/>
          <w:b/>
          <w:bCs/>
          <w:i/>
          <w:iCs/>
          <w:color w:val="FF0000"/>
          <w:sz w:val="28"/>
          <w:szCs w:val="28"/>
        </w:rPr>
        <w:t>Trojická 18 – rekonstrukce elektroinstalace a osvětlení</w:t>
      </w:r>
      <w:r w:rsidR="001F4057" w:rsidRPr="0032037E">
        <w:rPr>
          <w:rFonts w:ascii="Verdana" w:hAnsi="Verdana" w:cs="Arial"/>
          <w:b/>
          <w:i/>
          <w:sz w:val="28"/>
          <w:szCs w:val="28"/>
        </w:rPr>
        <w:t>“</w:t>
      </w:r>
    </w:p>
    <w:p w14:paraId="572F378A" w14:textId="5CE12CA4" w:rsidR="009261DB" w:rsidRDefault="001F4057" w:rsidP="00EC7EB8">
      <w:pPr>
        <w:widowControl w:val="0"/>
        <w:spacing w:before="60"/>
        <w:jc w:val="center"/>
        <w:rPr>
          <w:rFonts w:ascii="Verdana" w:hAnsi="Verdana" w:cs="Arial"/>
          <w:bCs/>
          <w:i/>
          <w:sz w:val="16"/>
          <w:szCs w:val="16"/>
        </w:rPr>
      </w:pPr>
      <w:r w:rsidRPr="006910A7">
        <w:rPr>
          <w:rFonts w:ascii="Verdana" w:hAnsi="Verdana" w:cs="Arial"/>
          <w:bCs/>
          <w:i/>
          <w:sz w:val="16"/>
          <w:szCs w:val="16"/>
        </w:rPr>
        <w:t>podlimitní režim – zjednodušené podlimitní řízení (ZPŘ)</w:t>
      </w:r>
    </w:p>
    <w:p w14:paraId="68EC8CB0" w14:textId="77777777" w:rsidR="001F4057" w:rsidRPr="00193A5A" w:rsidRDefault="001F4057" w:rsidP="001F4057">
      <w:pPr>
        <w:widowControl w:val="0"/>
        <w:jc w:val="center"/>
        <w:rPr>
          <w:rFonts w:ascii="Verdana" w:hAnsi="Verdana" w:cs="Arial"/>
          <w:b/>
          <w:i/>
          <w:color w:val="FF0000"/>
          <w:sz w:val="16"/>
          <w:szCs w:val="16"/>
        </w:rPr>
      </w:pPr>
    </w:p>
    <w:p w14:paraId="4972934E" w14:textId="77777777" w:rsidR="009261DB" w:rsidRPr="00193A5A" w:rsidRDefault="009261DB" w:rsidP="009261DB">
      <w:pPr>
        <w:widowControl w:val="0"/>
        <w:jc w:val="center"/>
        <w:rPr>
          <w:rFonts w:ascii="Verdana" w:hAnsi="Verdana" w:cs="Arial"/>
          <w:b/>
          <w:i/>
          <w:color w:val="FF0000"/>
          <w:sz w:val="18"/>
          <w:szCs w:val="18"/>
        </w:rPr>
      </w:pPr>
    </w:p>
    <w:p w14:paraId="4B89FFEF" w14:textId="77777777" w:rsidR="009261DB" w:rsidRPr="00193A5A" w:rsidRDefault="009261DB" w:rsidP="009261DB">
      <w:pPr>
        <w:widowControl w:val="0"/>
        <w:jc w:val="center"/>
        <w:rPr>
          <w:rFonts w:ascii="Verdana" w:hAnsi="Verdana" w:cs="Arial"/>
          <w:b/>
          <w:i/>
          <w:sz w:val="12"/>
          <w:szCs w:val="20"/>
        </w:rPr>
      </w:pPr>
    </w:p>
    <w:p w14:paraId="082C638C" w14:textId="77777777" w:rsidR="009261DB" w:rsidRPr="00193A5A" w:rsidRDefault="009261DB" w:rsidP="009261DB">
      <w:pPr>
        <w:widowControl w:val="0"/>
        <w:jc w:val="center"/>
        <w:rPr>
          <w:rFonts w:ascii="Verdana" w:hAnsi="Verdana" w:cs="Arial"/>
          <w:b/>
          <w:i/>
          <w:sz w:val="12"/>
          <w:szCs w:val="20"/>
        </w:rPr>
      </w:pPr>
    </w:p>
    <w:p w14:paraId="29F39EAB" w14:textId="77777777" w:rsidR="009261DB" w:rsidRPr="004D1C25" w:rsidRDefault="009261DB" w:rsidP="009261DB">
      <w:pPr>
        <w:widowControl w:val="0"/>
        <w:jc w:val="center"/>
        <w:rPr>
          <w:rFonts w:ascii="Verdana" w:hAnsi="Verdana" w:cs="Arial"/>
          <w:b/>
          <w:i/>
          <w:caps/>
          <w:sz w:val="32"/>
          <w:szCs w:val="32"/>
        </w:rPr>
      </w:pPr>
      <w:r w:rsidRPr="004D1C25">
        <w:rPr>
          <w:rFonts w:ascii="Verdana" w:hAnsi="Verdana" w:cs="Arial"/>
          <w:b/>
          <w:i/>
          <w:caps/>
          <w:sz w:val="32"/>
          <w:szCs w:val="32"/>
        </w:rPr>
        <w:t>Zadávací dokumentace – Obchodní podmínky</w:t>
      </w:r>
    </w:p>
    <w:p w14:paraId="021AD16E" w14:textId="77777777" w:rsidR="009261DB" w:rsidRPr="00193A5A" w:rsidRDefault="009261DB" w:rsidP="009261DB">
      <w:pPr>
        <w:widowControl w:val="0"/>
        <w:jc w:val="center"/>
        <w:rPr>
          <w:rFonts w:ascii="Verdana" w:hAnsi="Verdana" w:cs="Arial"/>
          <w:b/>
          <w:i/>
          <w:sz w:val="14"/>
          <w:szCs w:val="20"/>
        </w:rPr>
      </w:pPr>
    </w:p>
    <w:p w14:paraId="59E10B21" w14:textId="77777777" w:rsidR="009261DB" w:rsidRPr="00193A5A" w:rsidRDefault="009261DB" w:rsidP="00710F68">
      <w:pPr>
        <w:widowControl w:val="0"/>
        <w:rPr>
          <w:rFonts w:ascii="Verdana" w:hAnsi="Verdana" w:cs="Arial"/>
          <w:b/>
          <w:i/>
          <w:sz w:val="14"/>
          <w:szCs w:val="20"/>
        </w:rPr>
      </w:pPr>
    </w:p>
    <w:p w14:paraId="2974C43D" w14:textId="77777777" w:rsidR="009261DB" w:rsidRPr="00193A5A" w:rsidRDefault="009261DB" w:rsidP="009261DB">
      <w:pPr>
        <w:pStyle w:val="Nzev"/>
        <w:widowControl w:val="0"/>
        <w:jc w:val="both"/>
        <w:outlineLvl w:val="0"/>
        <w:rPr>
          <w:rFonts w:ascii="Verdana" w:hAnsi="Verdana"/>
          <w:i/>
          <w:sz w:val="18"/>
          <w:szCs w:val="16"/>
        </w:rPr>
      </w:pPr>
    </w:p>
    <w:p w14:paraId="7F991B11" w14:textId="77777777" w:rsidR="009261DB" w:rsidRPr="00193A5A" w:rsidRDefault="009261DB" w:rsidP="009261DB">
      <w:pPr>
        <w:pStyle w:val="Nzev"/>
        <w:widowControl w:val="0"/>
        <w:jc w:val="both"/>
        <w:outlineLvl w:val="0"/>
        <w:rPr>
          <w:rFonts w:ascii="Verdana" w:hAnsi="Verdana"/>
          <w:i/>
          <w:sz w:val="16"/>
          <w:szCs w:val="16"/>
        </w:rPr>
      </w:pPr>
      <w:r w:rsidRPr="00193A5A">
        <w:rPr>
          <w:rFonts w:ascii="Verdana" w:hAnsi="Verdana"/>
          <w:i/>
          <w:sz w:val="16"/>
          <w:szCs w:val="16"/>
        </w:rPr>
        <w:t xml:space="preserve">Zadávací dokumentace – obchodní </w:t>
      </w:r>
      <w:proofErr w:type="gramStart"/>
      <w:r w:rsidRPr="00193A5A">
        <w:rPr>
          <w:rFonts w:ascii="Verdana" w:hAnsi="Verdana"/>
          <w:i/>
          <w:sz w:val="16"/>
          <w:szCs w:val="16"/>
        </w:rPr>
        <w:t>podmínky - jsou</w:t>
      </w:r>
      <w:proofErr w:type="gramEnd"/>
      <w:r w:rsidRPr="00193A5A">
        <w:rPr>
          <w:rFonts w:ascii="Verdana" w:hAnsi="Verdana"/>
          <w:i/>
          <w:sz w:val="16"/>
          <w:szCs w:val="16"/>
        </w:rPr>
        <w:t xml:space="preserve"> součástí zadávací dokumentace a obsahují text smlouvy obligatorního charakteru, který je pro dodavatele závazný. Dodavatel je povinen text obchodních podmínek ve svém návrhu smlouvy předkládaném v rámci nabídky akceptovat. </w:t>
      </w:r>
      <w:r w:rsidR="00BD7F9D" w:rsidRPr="00193A5A">
        <w:rPr>
          <w:rFonts w:ascii="Verdana" w:hAnsi="Verdana"/>
          <w:i/>
          <w:sz w:val="16"/>
          <w:szCs w:val="16"/>
        </w:rPr>
        <w:t xml:space="preserve">Pro zajištění textu obchodních podmínek proti opravám a přepisům je text obchodních podmínek předáván dodavatelům elektronicky ve formátu PDF. </w:t>
      </w:r>
      <w:r w:rsidR="00BD7F9D" w:rsidRPr="00193A5A">
        <w:rPr>
          <w:rFonts w:ascii="Verdana" w:hAnsi="Verdana"/>
          <w:i/>
          <w:sz w:val="16"/>
          <w:szCs w:val="18"/>
        </w:rPr>
        <w:t>Účastník zadávacího řízení pro potřeby zpracování nabídky text smlouvy vytiskne, rukou vyplní v textu smlouvy údaje, které jsou určeny k vyplnění, a takto doplněnou smlouvu předloží jako součást nabídky zadavateli</w:t>
      </w:r>
      <w:r w:rsidRPr="00193A5A">
        <w:rPr>
          <w:rFonts w:ascii="Verdana" w:hAnsi="Verdana"/>
          <w:i/>
          <w:sz w:val="16"/>
          <w:szCs w:val="16"/>
        </w:rPr>
        <w:t>. Obsah obchodních podmínek může dodavatel při zpracování návrhu doplnit pouze v těch částech, kde to vyplývá z textu obchodních podmínek. Jakékoli jiné dodatky či odchylky se vylučují. Text se doplňuje rukou do zapečetěného textu předaného v rámci zadávací dokumentace a takto doplněný text se vrací jako součást nabídky.</w:t>
      </w:r>
    </w:p>
    <w:p w14:paraId="2FB0633F" w14:textId="77777777" w:rsidR="009261DB" w:rsidRPr="00193A5A" w:rsidRDefault="009261DB" w:rsidP="009261DB">
      <w:pPr>
        <w:widowControl w:val="0"/>
        <w:jc w:val="both"/>
        <w:rPr>
          <w:rFonts w:ascii="Verdana" w:hAnsi="Verdana" w:cs="Arial"/>
          <w:b/>
          <w:i/>
          <w:sz w:val="16"/>
          <w:szCs w:val="20"/>
        </w:rPr>
      </w:pPr>
    </w:p>
    <w:p w14:paraId="1CDC3C55" w14:textId="77777777" w:rsidR="009261DB" w:rsidRPr="00193A5A" w:rsidRDefault="009261DB" w:rsidP="009261DB">
      <w:pPr>
        <w:widowControl w:val="0"/>
        <w:jc w:val="both"/>
        <w:rPr>
          <w:rFonts w:ascii="Verdana" w:hAnsi="Verdana" w:cs="Arial"/>
          <w:b/>
          <w:i/>
          <w:sz w:val="16"/>
          <w:szCs w:val="20"/>
        </w:rPr>
      </w:pPr>
      <w:r w:rsidRPr="00193A5A">
        <w:rPr>
          <w:rFonts w:ascii="Verdana" w:hAnsi="Verdana" w:cs="Arial"/>
          <w:b/>
          <w:i/>
          <w:sz w:val="16"/>
          <w:szCs w:val="20"/>
        </w:rPr>
        <w:t xml:space="preserve"> </w:t>
      </w:r>
    </w:p>
    <w:p w14:paraId="4803578E" w14:textId="77777777" w:rsidR="009261DB" w:rsidRPr="00193A5A" w:rsidRDefault="009261DB" w:rsidP="009261DB">
      <w:pPr>
        <w:widowControl w:val="0"/>
        <w:jc w:val="both"/>
        <w:rPr>
          <w:rFonts w:ascii="Verdana" w:hAnsi="Verdana" w:cs="Arial"/>
          <w:b/>
          <w:i/>
          <w:sz w:val="16"/>
          <w:szCs w:val="20"/>
        </w:rPr>
      </w:pPr>
    </w:p>
    <w:p w14:paraId="4342B1C9" w14:textId="77777777" w:rsidR="009261DB" w:rsidRPr="00193A5A" w:rsidRDefault="009261DB" w:rsidP="009261DB">
      <w:pPr>
        <w:widowControl w:val="0"/>
        <w:jc w:val="both"/>
        <w:rPr>
          <w:rFonts w:ascii="Verdana" w:hAnsi="Verdana" w:cs="Arial"/>
          <w:b/>
          <w:i/>
          <w:sz w:val="16"/>
          <w:szCs w:val="20"/>
        </w:rPr>
      </w:pPr>
    </w:p>
    <w:p w14:paraId="70AB45A2" w14:textId="77777777" w:rsidR="009261DB" w:rsidRPr="00193A5A" w:rsidRDefault="009261DB" w:rsidP="009261DB">
      <w:pPr>
        <w:widowControl w:val="0"/>
        <w:jc w:val="both"/>
        <w:rPr>
          <w:rFonts w:ascii="Verdana" w:hAnsi="Verdana" w:cs="Arial"/>
          <w:b/>
          <w:i/>
          <w:sz w:val="16"/>
          <w:szCs w:val="20"/>
        </w:rPr>
      </w:pPr>
    </w:p>
    <w:p w14:paraId="759B3AFB" w14:textId="77777777" w:rsidR="009261DB" w:rsidRPr="00193A5A" w:rsidRDefault="009261DB" w:rsidP="009261DB">
      <w:pPr>
        <w:widowControl w:val="0"/>
        <w:jc w:val="both"/>
        <w:rPr>
          <w:rFonts w:ascii="Verdana" w:hAnsi="Verdana" w:cs="Arial"/>
          <w:b/>
          <w:i/>
          <w:sz w:val="16"/>
          <w:szCs w:val="20"/>
        </w:rPr>
      </w:pPr>
    </w:p>
    <w:p w14:paraId="5F329502" w14:textId="77777777" w:rsidR="009261DB" w:rsidRPr="00193A5A" w:rsidRDefault="009261DB" w:rsidP="009261DB">
      <w:pPr>
        <w:widowControl w:val="0"/>
        <w:jc w:val="both"/>
        <w:rPr>
          <w:rFonts w:ascii="Verdana" w:hAnsi="Verdana" w:cs="Arial"/>
          <w:b/>
          <w:i/>
          <w:sz w:val="16"/>
          <w:szCs w:val="20"/>
        </w:rPr>
      </w:pPr>
    </w:p>
    <w:p w14:paraId="328B683C" w14:textId="77777777" w:rsidR="009261DB" w:rsidRPr="00193A5A" w:rsidRDefault="009261DB" w:rsidP="009261DB">
      <w:pPr>
        <w:widowControl w:val="0"/>
        <w:jc w:val="both"/>
        <w:rPr>
          <w:rFonts w:ascii="Verdana" w:hAnsi="Verdana" w:cs="Arial"/>
          <w:b/>
          <w:i/>
          <w:sz w:val="16"/>
          <w:szCs w:val="20"/>
        </w:rPr>
      </w:pPr>
    </w:p>
    <w:p w14:paraId="292A9EF7" w14:textId="77777777" w:rsidR="009261DB" w:rsidRPr="00193A5A" w:rsidRDefault="009261DB" w:rsidP="009261DB">
      <w:pPr>
        <w:widowControl w:val="0"/>
        <w:jc w:val="both"/>
        <w:rPr>
          <w:rFonts w:ascii="Verdana" w:hAnsi="Verdana" w:cs="Arial"/>
          <w:b/>
          <w:i/>
          <w:sz w:val="16"/>
          <w:szCs w:val="20"/>
        </w:rPr>
      </w:pPr>
    </w:p>
    <w:p w14:paraId="6321230C" w14:textId="77777777" w:rsidR="009261DB" w:rsidRPr="00193A5A" w:rsidRDefault="009261DB" w:rsidP="009261DB">
      <w:pPr>
        <w:widowControl w:val="0"/>
        <w:jc w:val="both"/>
        <w:rPr>
          <w:rFonts w:ascii="Verdana" w:hAnsi="Verdana" w:cs="Arial"/>
          <w:b/>
          <w:i/>
          <w:sz w:val="16"/>
          <w:szCs w:val="20"/>
        </w:rPr>
      </w:pPr>
    </w:p>
    <w:p w14:paraId="094A81D8" w14:textId="77777777" w:rsidR="009261DB" w:rsidRPr="00193A5A" w:rsidRDefault="009261DB" w:rsidP="009261DB">
      <w:pPr>
        <w:widowControl w:val="0"/>
        <w:jc w:val="both"/>
        <w:rPr>
          <w:rFonts w:ascii="Verdana" w:hAnsi="Verdana" w:cs="Arial"/>
          <w:b/>
          <w:i/>
          <w:sz w:val="16"/>
          <w:szCs w:val="20"/>
        </w:rPr>
      </w:pPr>
    </w:p>
    <w:p w14:paraId="0A63DFF6" w14:textId="77777777" w:rsidR="009261DB" w:rsidRPr="00193A5A" w:rsidRDefault="009261DB" w:rsidP="009261DB">
      <w:pPr>
        <w:widowControl w:val="0"/>
        <w:jc w:val="both"/>
        <w:rPr>
          <w:rFonts w:ascii="Verdana" w:hAnsi="Verdana" w:cs="Arial"/>
          <w:b/>
          <w:i/>
          <w:sz w:val="16"/>
          <w:szCs w:val="20"/>
        </w:rPr>
      </w:pPr>
    </w:p>
    <w:p w14:paraId="3493A574" w14:textId="77777777" w:rsidR="009261DB" w:rsidRPr="00193A5A" w:rsidRDefault="009261DB" w:rsidP="009261DB">
      <w:pPr>
        <w:widowControl w:val="0"/>
        <w:jc w:val="both"/>
        <w:rPr>
          <w:rFonts w:ascii="Verdana" w:hAnsi="Verdana" w:cs="Arial"/>
          <w:b/>
          <w:i/>
          <w:sz w:val="16"/>
          <w:szCs w:val="20"/>
        </w:rPr>
      </w:pPr>
    </w:p>
    <w:p w14:paraId="1F3F18C0" w14:textId="77777777" w:rsidR="009261DB" w:rsidRPr="00193A5A" w:rsidRDefault="009261DB" w:rsidP="009261DB">
      <w:pPr>
        <w:widowControl w:val="0"/>
        <w:jc w:val="both"/>
        <w:rPr>
          <w:rFonts w:ascii="Verdana" w:hAnsi="Verdana" w:cs="Arial"/>
          <w:b/>
          <w:i/>
          <w:sz w:val="16"/>
          <w:szCs w:val="20"/>
        </w:rPr>
      </w:pPr>
    </w:p>
    <w:p w14:paraId="52A54DC6" w14:textId="77777777" w:rsidR="009261DB" w:rsidRPr="00193A5A" w:rsidRDefault="009261DB" w:rsidP="009261DB">
      <w:pPr>
        <w:widowControl w:val="0"/>
        <w:jc w:val="both"/>
        <w:rPr>
          <w:rFonts w:ascii="Verdana" w:hAnsi="Verdana" w:cs="Arial"/>
          <w:b/>
          <w:i/>
          <w:sz w:val="16"/>
          <w:szCs w:val="20"/>
        </w:rPr>
      </w:pPr>
    </w:p>
    <w:p w14:paraId="2AA57E78" w14:textId="77777777" w:rsidR="009261DB" w:rsidRPr="00193A5A" w:rsidRDefault="009261DB" w:rsidP="009261DB">
      <w:pPr>
        <w:widowControl w:val="0"/>
        <w:jc w:val="both"/>
        <w:rPr>
          <w:rFonts w:ascii="Verdana" w:hAnsi="Verdana" w:cs="Arial"/>
          <w:b/>
          <w:i/>
          <w:sz w:val="16"/>
          <w:szCs w:val="20"/>
        </w:rPr>
      </w:pPr>
    </w:p>
    <w:p w14:paraId="29F19DC2" w14:textId="77777777" w:rsidR="009261DB" w:rsidRPr="00193A5A" w:rsidRDefault="009261DB" w:rsidP="009261DB">
      <w:pPr>
        <w:widowControl w:val="0"/>
        <w:jc w:val="both"/>
        <w:rPr>
          <w:rFonts w:ascii="Verdana" w:hAnsi="Verdana" w:cs="Arial"/>
          <w:b/>
          <w:i/>
          <w:sz w:val="16"/>
          <w:szCs w:val="20"/>
        </w:rPr>
      </w:pPr>
    </w:p>
    <w:p w14:paraId="353DDEFD" w14:textId="77777777" w:rsidR="009261DB" w:rsidRPr="00193A5A" w:rsidRDefault="009261DB" w:rsidP="009261DB">
      <w:pPr>
        <w:widowControl w:val="0"/>
        <w:jc w:val="both"/>
        <w:rPr>
          <w:rFonts w:ascii="Verdana" w:hAnsi="Verdana" w:cs="Arial"/>
          <w:b/>
          <w:i/>
          <w:sz w:val="16"/>
          <w:szCs w:val="20"/>
        </w:rPr>
      </w:pPr>
    </w:p>
    <w:p w14:paraId="21A05CA4" w14:textId="77777777" w:rsidR="009261DB" w:rsidRPr="00193A5A" w:rsidRDefault="009261DB" w:rsidP="009261DB">
      <w:pPr>
        <w:widowControl w:val="0"/>
        <w:jc w:val="both"/>
        <w:rPr>
          <w:rFonts w:ascii="Verdana" w:hAnsi="Verdana" w:cs="Arial"/>
          <w:b/>
          <w:i/>
          <w:sz w:val="16"/>
          <w:szCs w:val="20"/>
        </w:rPr>
      </w:pPr>
    </w:p>
    <w:p w14:paraId="200EB30E" w14:textId="77777777" w:rsidR="009261DB" w:rsidRPr="00193A5A" w:rsidRDefault="009261DB" w:rsidP="009261DB">
      <w:pPr>
        <w:widowControl w:val="0"/>
        <w:jc w:val="both"/>
        <w:rPr>
          <w:rFonts w:ascii="Verdana" w:hAnsi="Verdana" w:cs="Arial"/>
          <w:b/>
          <w:i/>
          <w:sz w:val="16"/>
          <w:szCs w:val="20"/>
        </w:rPr>
      </w:pPr>
    </w:p>
    <w:p w14:paraId="6EF7F1C1" w14:textId="77777777" w:rsidR="009261DB" w:rsidRPr="00193A5A" w:rsidRDefault="009261DB" w:rsidP="009261DB">
      <w:pPr>
        <w:widowControl w:val="0"/>
        <w:jc w:val="both"/>
        <w:rPr>
          <w:rFonts w:ascii="Verdana" w:hAnsi="Verdana" w:cs="Arial"/>
          <w:b/>
          <w:i/>
          <w:sz w:val="16"/>
          <w:szCs w:val="20"/>
        </w:rPr>
      </w:pPr>
    </w:p>
    <w:p w14:paraId="390278DE" w14:textId="77777777" w:rsidR="009261DB" w:rsidRPr="00193A5A" w:rsidRDefault="009261DB" w:rsidP="009261DB">
      <w:pPr>
        <w:widowControl w:val="0"/>
        <w:jc w:val="both"/>
        <w:rPr>
          <w:rFonts w:ascii="Verdana" w:hAnsi="Verdana" w:cs="Arial"/>
          <w:b/>
          <w:i/>
          <w:sz w:val="16"/>
          <w:szCs w:val="20"/>
        </w:rPr>
      </w:pPr>
    </w:p>
    <w:p w14:paraId="2EE3AAF3" w14:textId="77777777" w:rsidR="009261DB" w:rsidRPr="00193A5A" w:rsidRDefault="009261DB" w:rsidP="009261DB">
      <w:pPr>
        <w:widowControl w:val="0"/>
        <w:jc w:val="both"/>
        <w:rPr>
          <w:rFonts w:ascii="Verdana" w:hAnsi="Verdana" w:cs="Arial"/>
          <w:b/>
          <w:i/>
          <w:sz w:val="16"/>
          <w:szCs w:val="20"/>
        </w:rPr>
      </w:pPr>
    </w:p>
    <w:p w14:paraId="6F21FEFF" w14:textId="77777777" w:rsidR="009261DB" w:rsidRPr="00193A5A" w:rsidRDefault="009261DB" w:rsidP="009261DB">
      <w:pPr>
        <w:widowControl w:val="0"/>
        <w:jc w:val="both"/>
        <w:rPr>
          <w:rFonts w:ascii="Verdana" w:hAnsi="Verdana" w:cs="Arial"/>
          <w:b/>
          <w:i/>
          <w:sz w:val="16"/>
          <w:szCs w:val="20"/>
        </w:rPr>
      </w:pPr>
    </w:p>
    <w:p w14:paraId="06406ADC" w14:textId="77777777" w:rsidR="009261DB" w:rsidRPr="00193A5A" w:rsidRDefault="009261DB" w:rsidP="009261DB">
      <w:pPr>
        <w:widowControl w:val="0"/>
        <w:jc w:val="both"/>
        <w:rPr>
          <w:rFonts w:ascii="Verdana" w:hAnsi="Verdana" w:cs="Arial"/>
          <w:b/>
          <w:i/>
          <w:sz w:val="16"/>
          <w:szCs w:val="20"/>
        </w:rPr>
      </w:pPr>
    </w:p>
    <w:p w14:paraId="705034E3" w14:textId="77777777" w:rsidR="00213736" w:rsidRPr="00193A5A" w:rsidRDefault="00213736" w:rsidP="009261DB">
      <w:pPr>
        <w:widowControl w:val="0"/>
        <w:jc w:val="both"/>
        <w:rPr>
          <w:rFonts w:ascii="Verdana" w:hAnsi="Verdana" w:cs="Arial"/>
          <w:b/>
          <w:i/>
          <w:sz w:val="16"/>
          <w:szCs w:val="20"/>
        </w:rPr>
      </w:pPr>
    </w:p>
    <w:p w14:paraId="5009E6CB" w14:textId="77777777" w:rsidR="009261DB" w:rsidRPr="00193A5A" w:rsidRDefault="009261DB" w:rsidP="009261DB">
      <w:pPr>
        <w:widowControl w:val="0"/>
        <w:jc w:val="both"/>
        <w:rPr>
          <w:rFonts w:ascii="Verdana" w:hAnsi="Verdana" w:cs="Arial"/>
          <w:b/>
          <w:i/>
          <w:sz w:val="16"/>
          <w:szCs w:val="20"/>
        </w:rPr>
      </w:pPr>
    </w:p>
    <w:p w14:paraId="26E7DD2E" w14:textId="77777777" w:rsidR="009261DB" w:rsidRPr="00193A5A" w:rsidRDefault="009261DB" w:rsidP="009261DB">
      <w:pPr>
        <w:widowControl w:val="0"/>
        <w:jc w:val="both"/>
        <w:rPr>
          <w:rFonts w:ascii="Verdana" w:hAnsi="Verdana" w:cs="Arial"/>
          <w:b/>
          <w:i/>
          <w:sz w:val="16"/>
          <w:szCs w:val="20"/>
        </w:rPr>
      </w:pPr>
    </w:p>
    <w:p w14:paraId="281CE29D" w14:textId="77777777" w:rsidR="00710F68" w:rsidRDefault="00710F68" w:rsidP="009261DB">
      <w:pPr>
        <w:widowControl w:val="0"/>
        <w:jc w:val="both"/>
        <w:rPr>
          <w:rFonts w:ascii="Verdana" w:hAnsi="Verdana" w:cs="Arial"/>
          <w:b/>
          <w:i/>
          <w:sz w:val="16"/>
          <w:szCs w:val="20"/>
        </w:rPr>
      </w:pPr>
    </w:p>
    <w:p w14:paraId="45A57191" w14:textId="77777777" w:rsidR="001F4057" w:rsidRDefault="001F4057" w:rsidP="009261DB">
      <w:pPr>
        <w:widowControl w:val="0"/>
        <w:jc w:val="both"/>
        <w:rPr>
          <w:rFonts w:ascii="Verdana" w:hAnsi="Verdana" w:cs="Arial"/>
          <w:b/>
          <w:i/>
          <w:sz w:val="16"/>
          <w:szCs w:val="20"/>
        </w:rPr>
      </w:pPr>
    </w:p>
    <w:p w14:paraId="3A431EE7" w14:textId="77777777" w:rsidR="001F4057" w:rsidRDefault="001F4057" w:rsidP="009261DB">
      <w:pPr>
        <w:widowControl w:val="0"/>
        <w:jc w:val="both"/>
        <w:rPr>
          <w:rFonts w:ascii="Verdana" w:hAnsi="Verdana" w:cs="Arial"/>
          <w:b/>
          <w:i/>
          <w:sz w:val="16"/>
          <w:szCs w:val="20"/>
        </w:rPr>
      </w:pPr>
    </w:p>
    <w:p w14:paraId="342735F2" w14:textId="77777777" w:rsidR="001F4057" w:rsidRPr="00193A5A" w:rsidRDefault="001F4057" w:rsidP="009261DB">
      <w:pPr>
        <w:widowControl w:val="0"/>
        <w:jc w:val="both"/>
        <w:rPr>
          <w:rFonts w:ascii="Verdana" w:hAnsi="Verdana" w:cs="Arial"/>
          <w:b/>
          <w:i/>
          <w:sz w:val="16"/>
          <w:szCs w:val="20"/>
        </w:rPr>
      </w:pPr>
    </w:p>
    <w:p w14:paraId="772E5DA6" w14:textId="77777777" w:rsidR="009261DB" w:rsidRPr="00193A5A" w:rsidRDefault="009261DB" w:rsidP="009261DB">
      <w:pPr>
        <w:widowControl w:val="0"/>
        <w:jc w:val="both"/>
        <w:rPr>
          <w:rFonts w:ascii="Verdana" w:hAnsi="Verdana" w:cs="Arial"/>
          <w:b/>
          <w:i/>
          <w:sz w:val="16"/>
          <w:szCs w:val="20"/>
        </w:rPr>
      </w:pPr>
    </w:p>
    <w:p w14:paraId="48CBA77C" w14:textId="77777777" w:rsidR="009261DB" w:rsidRPr="00193A5A" w:rsidRDefault="009261DB" w:rsidP="009261DB">
      <w:pPr>
        <w:widowControl w:val="0"/>
        <w:jc w:val="both"/>
        <w:rPr>
          <w:rFonts w:ascii="Verdana" w:hAnsi="Verdana" w:cs="Arial"/>
          <w:b/>
          <w:i/>
          <w:sz w:val="16"/>
          <w:szCs w:val="20"/>
        </w:rPr>
      </w:pPr>
    </w:p>
    <w:p w14:paraId="47E51564" w14:textId="77777777" w:rsidR="009261DB" w:rsidRDefault="009261DB" w:rsidP="009261DB">
      <w:pPr>
        <w:widowControl w:val="0"/>
        <w:jc w:val="both"/>
        <w:rPr>
          <w:rFonts w:ascii="Verdana" w:hAnsi="Verdana" w:cs="Arial"/>
          <w:b/>
          <w:i/>
          <w:sz w:val="16"/>
          <w:szCs w:val="20"/>
        </w:rPr>
      </w:pPr>
    </w:p>
    <w:p w14:paraId="3A7272E6" w14:textId="77777777" w:rsidR="00F52EC5" w:rsidRDefault="00F52EC5" w:rsidP="009261DB">
      <w:pPr>
        <w:widowControl w:val="0"/>
        <w:jc w:val="both"/>
        <w:rPr>
          <w:rFonts w:ascii="Verdana" w:hAnsi="Verdana" w:cs="Arial"/>
          <w:b/>
          <w:i/>
          <w:sz w:val="16"/>
          <w:szCs w:val="20"/>
        </w:rPr>
      </w:pPr>
    </w:p>
    <w:p w14:paraId="53AEA5AA" w14:textId="162526D6" w:rsidR="00F52EC5" w:rsidRDefault="00F52EC5" w:rsidP="009261DB">
      <w:pPr>
        <w:widowControl w:val="0"/>
        <w:jc w:val="both"/>
        <w:rPr>
          <w:rFonts w:ascii="Verdana" w:hAnsi="Verdana" w:cs="Arial"/>
          <w:b/>
          <w:i/>
          <w:sz w:val="16"/>
          <w:szCs w:val="20"/>
        </w:rPr>
      </w:pPr>
    </w:p>
    <w:p w14:paraId="2A4FAD4B" w14:textId="77777777" w:rsidR="00445634" w:rsidRPr="00193A5A" w:rsidRDefault="00445634" w:rsidP="009261DB">
      <w:pPr>
        <w:widowControl w:val="0"/>
        <w:jc w:val="both"/>
        <w:rPr>
          <w:rFonts w:ascii="Verdana" w:hAnsi="Verdana" w:cs="Arial"/>
          <w:b/>
          <w:i/>
          <w:sz w:val="16"/>
          <w:szCs w:val="20"/>
        </w:rPr>
      </w:pPr>
    </w:p>
    <w:p w14:paraId="6E1648DE" w14:textId="77777777" w:rsidR="009261DB" w:rsidRPr="00193A5A" w:rsidRDefault="009261DB" w:rsidP="009261DB">
      <w:pPr>
        <w:widowControl w:val="0"/>
        <w:jc w:val="both"/>
        <w:rPr>
          <w:rFonts w:ascii="Verdana" w:hAnsi="Verdana" w:cs="Arial"/>
          <w:b/>
          <w:i/>
          <w:sz w:val="16"/>
          <w:szCs w:val="20"/>
        </w:rPr>
      </w:pPr>
    </w:p>
    <w:p w14:paraId="6B2BC338" w14:textId="77777777" w:rsidR="007335F5" w:rsidRDefault="006B6261" w:rsidP="003719C9">
      <w:pPr>
        <w:pStyle w:val="Import0"/>
        <w:widowControl w:val="0"/>
        <w:tabs>
          <w:tab w:val="center" w:pos="1418"/>
          <w:tab w:val="center" w:pos="8222"/>
        </w:tabs>
        <w:suppressAutoHyphens w:val="0"/>
        <w:spacing w:before="120" w:line="240" w:lineRule="auto"/>
        <w:jc w:val="both"/>
        <w:rPr>
          <w:rFonts w:ascii="Verdana" w:hAnsi="Verdana" w:cs="Arial"/>
          <w:b/>
          <w:i/>
          <w:sz w:val="18"/>
        </w:rPr>
      </w:pPr>
      <w:r w:rsidRPr="00193A5A">
        <w:rPr>
          <w:rFonts w:ascii="Verdana" w:hAnsi="Verdana" w:cs="Arial"/>
          <w:b/>
          <w:i/>
          <w:sz w:val="18"/>
        </w:rPr>
        <w:tab/>
      </w:r>
    </w:p>
    <w:p w14:paraId="43DD79FA" w14:textId="77777777" w:rsidR="00B63005" w:rsidRDefault="00B63005" w:rsidP="003719C9">
      <w:pPr>
        <w:pStyle w:val="Import0"/>
        <w:widowControl w:val="0"/>
        <w:tabs>
          <w:tab w:val="center" w:pos="1418"/>
          <w:tab w:val="center" w:pos="8222"/>
        </w:tabs>
        <w:suppressAutoHyphens w:val="0"/>
        <w:spacing w:before="120" w:line="240" w:lineRule="auto"/>
        <w:jc w:val="both"/>
        <w:rPr>
          <w:rFonts w:ascii="Verdana" w:hAnsi="Verdana" w:cs="Arial"/>
          <w:b/>
          <w:i/>
          <w:sz w:val="18"/>
        </w:rPr>
      </w:pPr>
    </w:p>
    <w:p w14:paraId="544FD604" w14:textId="3A575826" w:rsidR="006B6261" w:rsidRPr="00193A5A" w:rsidRDefault="006B6261" w:rsidP="003719C9">
      <w:pPr>
        <w:pStyle w:val="Import0"/>
        <w:widowControl w:val="0"/>
        <w:tabs>
          <w:tab w:val="center" w:pos="1418"/>
          <w:tab w:val="center" w:pos="8222"/>
        </w:tabs>
        <w:suppressAutoHyphens w:val="0"/>
        <w:spacing w:before="120" w:line="240" w:lineRule="auto"/>
        <w:jc w:val="both"/>
        <w:rPr>
          <w:rFonts w:ascii="Verdana" w:hAnsi="Verdana" w:cs="Arial"/>
          <w:b/>
          <w:i/>
          <w:sz w:val="18"/>
        </w:rPr>
      </w:pPr>
      <w:r w:rsidRPr="00193A5A">
        <w:rPr>
          <w:rFonts w:ascii="Verdana" w:hAnsi="Verdana" w:cs="Arial"/>
          <w:b/>
          <w:i/>
          <w:sz w:val="18"/>
        </w:rPr>
        <w:lastRenderedPageBreak/>
        <w:t>Evidenční číslo Objednatele</w:t>
      </w:r>
      <w:r w:rsidRPr="00193A5A">
        <w:rPr>
          <w:rFonts w:ascii="Verdana" w:hAnsi="Verdana" w:cs="Arial"/>
          <w:b/>
          <w:i/>
          <w:sz w:val="18"/>
        </w:rPr>
        <w:tab/>
        <w:t>Evidenční číslo Zhotovitele</w:t>
      </w:r>
    </w:p>
    <w:p w14:paraId="6BBD6444" w14:textId="5E581404" w:rsidR="0089045E" w:rsidRPr="007335F5" w:rsidRDefault="006B6261" w:rsidP="007335F5">
      <w:pPr>
        <w:pStyle w:val="Import0"/>
        <w:widowControl w:val="0"/>
        <w:tabs>
          <w:tab w:val="center" w:pos="1418"/>
          <w:tab w:val="center" w:pos="8222"/>
        </w:tabs>
        <w:suppressAutoHyphens w:val="0"/>
        <w:spacing w:before="240" w:line="240" w:lineRule="auto"/>
        <w:jc w:val="both"/>
        <w:rPr>
          <w:rFonts w:ascii="Verdana" w:hAnsi="Verdana" w:cs="Arial"/>
          <w:b/>
          <w:i/>
          <w:sz w:val="18"/>
        </w:rPr>
      </w:pPr>
      <w:r w:rsidRPr="00193A5A">
        <w:rPr>
          <w:rFonts w:ascii="Verdana" w:hAnsi="Verdana" w:cs="Arial"/>
          <w:b/>
          <w:i/>
          <w:sz w:val="18"/>
        </w:rPr>
        <w:tab/>
        <w:t>……………………………….</w:t>
      </w:r>
      <w:r w:rsidRPr="00193A5A">
        <w:rPr>
          <w:rFonts w:ascii="Verdana" w:hAnsi="Verdana" w:cs="Arial"/>
          <w:b/>
          <w:i/>
          <w:sz w:val="18"/>
        </w:rPr>
        <w:tab/>
        <w:t>……………………………….</w:t>
      </w:r>
    </w:p>
    <w:p w14:paraId="3D6EC843" w14:textId="4CA4DCF4" w:rsidR="006B6261" w:rsidRPr="00193A5A" w:rsidRDefault="006B6261" w:rsidP="007335F5">
      <w:pPr>
        <w:pStyle w:val="Import1"/>
        <w:widowControl w:val="0"/>
        <w:suppressAutoHyphens w:val="0"/>
        <w:spacing w:before="480" w:line="240" w:lineRule="auto"/>
        <w:ind w:hanging="3600"/>
        <w:jc w:val="center"/>
        <w:rPr>
          <w:rFonts w:ascii="Verdana" w:hAnsi="Verdana" w:cs="Arial"/>
          <w:b/>
          <w:i/>
          <w:caps/>
          <w:sz w:val="44"/>
        </w:rPr>
      </w:pPr>
      <w:r w:rsidRPr="00193A5A">
        <w:rPr>
          <w:rFonts w:ascii="Verdana" w:hAnsi="Verdana" w:cs="Arial"/>
          <w:b/>
          <w:i/>
          <w:caps/>
          <w:sz w:val="44"/>
        </w:rPr>
        <w:t>Smlouva o dílo číslo … … …/ … …</w:t>
      </w:r>
    </w:p>
    <w:p w14:paraId="5E057F24" w14:textId="77777777" w:rsidR="006B6261" w:rsidRPr="00193A5A" w:rsidRDefault="006B6261" w:rsidP="00E637E4">
      <w:pPr>
        <w:pStyle w:val="Import0"/>
        <w:widowControl w:val="0"/>
        <w:suppressAutoHyphens w:val="0"/>
        <w:spacing w:before="120" w:line="240" w:lineRule="auto"/>
        <w:jc w:val="both"/>
        <w:rPr>
          <w:rFonts w:ascii="Verdana" w:hAnsi="Verdana" w:cs="Arial"/>
          <w:b/>
          <w:i/>
          <w:sz w:val="18"/>
        </w:rPr>
      </w:pPr>
    </w:p>
    <w:p w14:paraId="49239A04" w14:textId="2802D53F" w:rsidR="006B6261" w:rsidRPr="00B63005" w:rsidRDefault="006B6261" w:rsidP="00B63005">
      <w:pPr>
        <w:pStyle w:val="Import3"/>
        <w:widowControl w:val="0"/>
        <w:suppressAutoHyphens w:val="0"/>
        <w:spacing w:before="120" w:line="240" w:lineRule="auto"/>
        <w:jc w:val="center"/>
        <w:rPr>
          <w:rFonts w:ascii="Verdana" w:hAnsi="Verdana" w:cs="Arial"/>
          <w:b/>
          <w:i/>
        </w:rPr>
      </w:pPr>
      <w:r w:rsidRPr="00193A5A">
        <w:rPr>
          <w:rFonts w:ascii="Verdana" w:hAnsi="Verdana" w:cs="Arial"/>
          <w:b/>
          <w:i/>
        </w:rPr>
        <w:t>Objednatel</w:t>
      </w:r>
    </w:p>
    <w:p w14:paraId="75D86537" w14:textId="77777777" w:rsidR="004026A3" w:rsidRPr="00193A5A" w:rsidRDefault="00D05DD4" w:rsidP="00B63005">
      <w:pPr>
        <w:tabs>
          <w:tab w:val="left" w:pos="4140"/>
        </w:tabs>
        <w:spacing w:before="120"/>
        <w:ind w:left="4139" w:hanging="4139"/>
        <w:rPr>
          <w:rFonts w:ascii="Verdana" w:hAnsi="Verdana"/>
          <w:b/>
          <w:i/>
          <w:caps/>
          <w:sz w:val="28"/>
          <w:szCs w:val="28"/>
        </w:rPr>
      </w:pPr>
      <w:r w:rsidRPr="00193A5A">
        <w:rPr>
          <w:rFonts w:ascii="Verdana" w:hAnsi="Verdana"/>
          <w:b/>
          <w:i/>
          <w:caps/>
          <w:sz w:val="28"/>
          <w:szCs w:val="28"/>
        </w:rPr>
        <w:t xml:space="preserve">městská část Praha 2 </w:t>
      </w:r>
    </w:p>
    <w:p w14:paraId="09AFE00D" w14:textId="77777777" w:rsidR="004026A3" w:rsidRPr="00193A5A" w:rsidRDefault="004026A3" w:rsidP="004026A3">
      <w:pPr>
        <w:pStyle w:val="Zhlav"/>
        <w:tabs>
          <w:tab w:val="clear" w:pos="4536"/>
          <w:tab w:val="clear" w:pos="9072"/>
          <w:tab w:val="left" w:pos="2410"/>
        </w:tabs>
        <w:spacing w:before="40"/>
        <w:ind w:left="709" w:hanging="709"/>
        <w:jc w:val="both"/>
        <w:rPr>
          <w:rFonts w:ascii="Verdana" w:hAnsi="Verdana"/>
          <w:b/>
          <w:i/>
          <w:caps/>
          <w:sz w:val="28"/>
          <w:szCs w:val="28"/>
        </w:rPr>
      </w:pPr>
      <w:r w:rsidRPr="00193A5A">
        <w:rPr>
          <w:rFonts w:ascii="Verdana" w:hAnsi="Verdana" w:cs="Arial"/>
          <w:b/>
          <w:i/>
          <w:sz w:val="20"/>
          <w:szCs w:val="20"/>
        </w:rPr>
        <w:t>Sídlo:</w:t>
      </w:r>
      <w:r w:rsidRPr="00193A5A">
        <w:rPr>
          <w:rFonts w:ascii="Verdana" w:hAnsi="Verdana" w:cs="Arial"/>
          <w:b/>
          <w:i/>
        </w:rPr>
        <w:tab/>
      </w:r>
      <w:r w:rsidRPr="00193A5A">
        <w:rPr>
          <w:rFonts w:ascii="Verdana" w:hAnsi="Verdana" w:cs="Arial"/>
          <w:b/>
          <w:i/>
        </w:rPr>
        <w:tab/>
      </w:r>
      <w:r w:rsidRPr="00193A5A">
        <w:rPr>
          <w:rFonts w:ascii="Verdana" w:hAnsi="Verdana" w:cs="Arial"/>
          <w:b/>
          <w:i/>
        </w:rPr>
        <w:tab/>
      </w:r>
      <w:r w:rsidR="00D05DD4" w:rsidRPr="004F4755">
        <w:rPr>
          <w:rFonts w:ascii="Verdana" w:hAnsi="Verdana"/>
          <w:b/>
          <w:i/>
          <w:sz w:val="20"/>
          <w:szCs w:val="28"/>
        </w:rPr>
        <w:t>náměstí Míru 20/600, 120 39 Praha 2</w:t>
      </w:r>
    </w:p>
    <w:p w14:paraId="3B3309F2" w14:textId="30DC07B1" w:rsidR="004026A3" w:rsidRPr="00050AC6" w:rsidRDefault="004026A3" w:rsidP="001D4FE0">
      <w:pPr>
        <w:tabs>
          <w:tab w:val="left" w:pos="2410"/>
          <w:tab w:val="left" w:pos="3261"/>
        </w:tabs>
        <w:spacing w:before="100"/>
        <w:ind w:left="709" w:hanging="709"/>
        <w:rPr>
          <w:rFonts w:ascii="Verdana" w:hAnsi="Verdana"/>
          <w:b/>
          <w:i/>
          <w:iCs/>
          <w:sz w:val="18"/>
          <w:szCs w:val="18"/>
        </w:rPr>
      </w:pPr>
      <w:r w:rsidRPr="00050AC6">
        <w:rPr>
          <w:rFonts w:ascii="Verdana" w:hAnsi="Verdana"/>
          <w:b/>
          <w:i/>
          <w:iCs/>
          <w:sz w:val="18"/>
          <w:szCs w:val="18"/>
        </w:rPr>
        <w:t>Zastoupený:</w:t>
      </w:r>
      <w:r w:rsidRPr="00050AC6">
        <w:rPr>
          <w:rFonts w:ascii="Verdana" w:hAnsi="Verdana"/>
          <w:b/>
          <w:i/>
          <w:iCs/>
          <w:sz w:val="18"/>
          <w:szCs w:val="18"/>
        </w:rPr>
        <w:tab/>
      </w:r>
      <w:r w:rsidRPr="00050AC6">
        <w:rPr>
          <w:rFonts w:ascii="Verdana" w:hAnsi="Verdana"/>
          <w:b/>
          <w:i/>
          <w:iCs/>
          <w:sz w:val="18"/>
          <w:szCs w:val="18"/>
        </w:rPr>
        <w:tab/>
      </w:r>
      <w:r w:rsidR="001105CB" w:rsidRPr="001105CB">
        <w:rPr>
          <w:rFonts w:ascii="Verdana" w:hAnsi="Verdana" w:cs="Arial"/>
          <w:b/>
          <w:i/>
          <w:sz w:val="18"/>
          <w:szCs w:val="18"/>
        </w:rPr>
        <w:t>Jan</w:t>
      </w:r>
      <w:r w:rsidR="001F4057">
        <w:rPr>
          <w:rFonts w:ascii="Verdana" w:hAnsi="Verdana" w:cs="Arial"/>
          <w:b/>
          <w:i/>
          <w:sz w:val="18"/>
          <w:szCs w:val="18"/>
        </w:rPr>
        <w:t>em</w:t>
      </w:r>
      <w:r w:rsidR="001105CB" w:rsidRPr="001105CB">
        <w:rPr>
          <w:rFonts w:ascii="Verdana" w:hAnsi="Verdana" w:cs="Arial"/>
          <w:b/>
          <w:i/>
          <w:sz w:val="18"/>
          <w:szCs w:val="18"/>
        </w:rPr>
        <w:t xml:space="preserve"> </w:t>
      </w:r>
      <w:proofErr w:type="spellStart"/>
      <w:r w:rsidR="001105CB" w:rsidRPr="001105CB">
        <w:rPr>
          <w:rFonts w:ascii="Verdana" w:hAnsi="Verdana" w:cs="Arial"/>
          <w:b/>
          <w:i/>
          <w:sz w:val="18"/>
          <w:szCs w:val="18"/>
        </w:rPr>
        <w:t>Korsesk</w:t>
      </w:r>
      <w:r w:rsidR="001F4057">
        <w:rPr>
          <w:rFonts w:ascii="Verdana" w:hAnsi="Verdana" w:cs="Arial"/>
          <w:b/>
          <w:i/>
          <w:sz w:val="18"/>
          <w:szCs w:val="18"/>
        </w:rPr>
        <w:t>ou</w:t>
      </w:r>
      <w:proofErr w:type="spellEnd"/>
      <w:r w:rsidR="004D0037" w:rsidRPr="001105CB">
        <w:rPr>
          <w:rFonts w:ascii="Verdana" w:hAnsi="Verdana" w:cs="Arial"/>
          <w:b/>
          <w:i/>
          <w:sz w:val="18"/>
          <w:szCs w:val="18"/>
        </w:rPr>
        <w:t>,</w:t>
      </w:r>
      <w:r w:rsidR="00D05DD4" w:rsidRPr="001105CB">
        <w:rPr>
          <w:rFonts w:ascii="Verdana" w:hAnsi="Verdana" w:cs="Arial"/>
          <w:b/>
          <w:i/>
          <w:sz w:val="18"/>
          <w:szCs w:val="18"/>
        </w:rPr>
        <w:t xml:space="preserve"> </w:t>
      </w:r>
      <w:r w:rsidR="001105CB" w:rsidRPr="001105CB">
        <w:rPr>
          <w:rFonts w:ascii="Verdana" w:hAnsi="Verdana" w:cs="Arial"/>
          <w:b/>
          <w:i/>
          <w:sz w:val="18"/>
          <w:szCs w:val="18"/>
        </w:rPr>
        <w:t>starost</w:t>
      </w:r>
      <w:r w:rsidR="001F4057">
        <w:rPr>
          <w:rFonts w:ascii="Verdana" w:hAnsi="Verdana" w:cs="Arial"/>
          <w:b/>
          <w:i/>
          <w:sz w:val="18"/>
          <w:szCs w:val="18"/>
        </w:rPr>
        <w:t>ou</w:t>
      </w:r>
      <w:r w:rsidR="001D3652" w:rsidRPr="001105CB">
        <w:rPr>
          <w:rFonts w:ascii="Verdana" w:hAnsi="Verdana" w:cs="Arial"/>
          <w:b/>
          <w:i/>
          <w:sz w:val="18"/>
          <w:szCs w:val="18"/>
        </w:rPr>
        <w:t xml:space="preserve"> MČ Praha 2</w:t>
      </w:r>
    </w:p>
    <w:p w14:paraId="30115DBC" w14:textId="77777777" w:rsidR="001D4FE0" w:rsidRDefault="004026A3" w:rsidP="001D4FE0">
      <w:pPr>
        <w:tabs>
          <w:tab w:val="left" w:pos="3261"/>
        </w:tabs>
        <w:spacing w:before="100"/>
        <w:ind w:left="709"/>
        <w:jc w:val="both"/>
        <w:rPr>
          <w:rFonts w:ascii="Verdana" w:hAnsi="Verdana"/>
          <w:b/>
          <w:i/>
          <w:iCs/>
          <w:sz w:val="18"/>
          <w:szCs w:val="18"/>
        </w:rPr>
      </w:pPr>
      <w:r w:rsidRPr="00050AC6">
        <w:rPr>
          <w:rFonts w:ascii="Verdana" w:hAnsi="Verdana" w:cs="Arial"/>
          <w:b/>
          <w:i/>
          <w:sz w:val="18"/>
          <w:szCs w:val="18"/>
        </w:rPr>
        <w:t>IČ</w:t>
      </w:r>
      <w:r w:rsidR="00E664A9" w:rsidRPr="00050AC6">
        <w:rPr>
          <w:rFonts w:ascii="Verdana" w:hAnsi="Verdana" w:cs="Arial"/>
          <w:b/>
          <w:i/>
          <w:sz w:val="18"/>
          <w:szCs w:val="18"/>
        </w:rPr>
        <w:t>O</w:t>
      </w:r>
      <w:r w:rsidRPr="00050AC6">
        <w:rPr>
          <w:rFonts w:ascii="Verdana" w:hAnsi="Verdana" w:cs="Arial"/>
          <w:b/>
          <w:i/>
          <w:sz w:val="18"/>
          <w:szCs w:val="18"/>
        </w:rPr>
        <w:t>:</w:t>
      </w:r>
      <w:r w:rsidR="001D4FE0">
        <w:rPr>
          <w:rFonts w:ascii="Verdana" w:hAnsi="Verdana" w:cs="Arial"/>
          <w:b/>
          <w:i/>
          <w:sz w:val="18"/>
          <w:szCs w:val="18"/>
        </w:rPr>
        <w:tab/>
      </w:r>
      <w:r w:rsidR="00D05DD4" w:rsidRPr="00050AC6">
        <w:rPr>
          <w:rFonts w:ascii="Verdana" w:hAnsi="Verdana" w:cs="Arial"/>
          <w:b/>
          <w:i/>
          <w:sz w:val="18"/>
          <w:szCs w:val="18"/>
        </w:rPr>
        <w:t>00063461</w:t>
      </w:r>
    </w:p>
    <w:p w14:paraId="2545C074" w14:textId="77777777" w:rsidR="001D4FE0" w:rsidRDefault="004026A3" w:rsidP="001D4FE0">
      <w:pPr>
        <w:tabs>
          <w:tab w:val="left" w:pos="3261"/>
        </w:tabs>
        <w:spacing w:before="100"/>
        <w:ind w:left="709"/>
        <w:jc w:val="both"/>
        <w:rPr>
          <w:rFonts w:ascii="Verdana" w:hAnsi="Verdana" w:cs="Arial"/>
          <w:b/>
          <w:i/>
          <w:sz w:val="18"/>
          <w:szCs w:val="18"/>
        </w:rPr>
      </w:pPr>
      <w:r w:rsidRPr="00050AC6">
        <w:rPr>
          <w:rFonts w:ascii="Verdana" w:hAnsi="Verdana"/>
          <w:b/>
          <w:i/>
          <w:iCs/>
          <w:sz w:val="18"/>
          <w:szCs w:val="18"/>
        </w:rPr>
        <w:t>DIČ:</w:t>
      </w:r>
      <w:r w:rsidRPr="00050AC6">
        <w:rPr>
          <w:rFonts w:ascii="Verdana" w:hAnsi="Verdana"/>
          <w:b/>
          <w:i/>
          <w:iCs/>
          <w:sz w:val="18"/>
          <w:szCs w:val="18"/>
        </w:rPr>
        <w:tab/>
      </w:r>
      <w:r w:rsidR="00D05DD4" w:rsidRPr="00050AC6">
        <w:rPr>
          <w:rFonts w:ascii="Verdana" w:hAnsi="Verdana" w:cs="Arial"/>
          <w:b/>
          <w:i/>
          <w:sz w:val="18"/>
          <w:szCs w:val="18"/>
        </w:rPr>
        <w:t>CZ00063461</w:t>
      </w:r>
    </w:p>
    <w:p w14:paraId="7FF4DCBB" w14:textId="77777777" w:rsidR="001D4FE0" w:rsidRDefault="004026A3" w:rsidP="001D4FE0">
      <w:pPr>
        <w:tabs>
          <w:tab w:val="left" w:pos="3261"/>
        </w:tabs>
        <w:spacing w:before="100"/>
        <w:ind w:left="709"/>
        <w:jc w:val="both"/>
        <w:rPr>
          <w:rFonts w:ascii="Verdana" w:hAnsi="Verdana"/>
          <w:b/>
          <w:i/>
          <w:iCs/>
          <w:sz w:val="18"/>
          <w:szCs w:val="18"/>
        </w:rPr>
      </w:pPr>
      <w:r w:rsidRPr="00050AC6">
        <w:rPr>
          <w:rFonts w:ascii="Verdana" w:hAnsi="Verdana"/>
          <w:b/>
          <w:i/>
          <w:iCs/>
          <w:sz w:val="18"/>
          <w:szCs w:val="18"/>
        </w:rPr>
        <w:t xml:space="preserve">Bankovní spojení: </w:t>
      </w:r>
      <w:r w:rsidRPr="00050AC6">
        <w:rPr>
          <w:rFonts w:ascii="Verdana" w:hAnsi="Verdana"/>
          <w:b/>
          <w:i/>
          <w:iCs/>
          <w:sz w:val="18"/>
          <w:szCs w:val="18"/>
        </w:rPr>
        <w:tab/>
      </w:r>
      <w:r w:rsidR="00C51AC6" w:rsidRPr="00050AC6">
        <w:rPr>
          <w:rFonts w:ascii="Verdana" w:hAnsi="Verdana" w:cs="Arial"/>
          <w:b/>
          <w:i/>
          <w:sz w:val="18"/>
          <w:szCs w:val="18"/>
        </w:rPr>
        <w:t>Česká spořitelna, a.s.</w:t>
      </w:r>
      <w:r w:rsidR="00050AC6" w:rsidRPr="00050AC6">
        <w:rPr>
          <w:rFonts w:ascii="Verdana" w:hAnsi="Verdana" w:cs="Arial"/>
          <w:b/>
          <w:i/>
          <w:sz w:val="18"/>
          <w:szCs w:val="18"/>
        </w:rPr>
        <w:t>,</w:t>
      </w:r>
      <w:r w:rsidR="00C51AC6" w:rsidRPr="00050AC6">
        <w:rPr>
          <w:rFonts w:ascii="Verdana" w:hAnsi="Verdana" w:cs="Arial"/>
          <w:b/>
          <w:i/>
          <w:sz w:val="18"/>
          <w:szCs w:val="18"/>
        </w:rPr>
        <w:t xml:space="preserve"> Praha</w:t>
      </w:r>
      <w:r w:rsidRPr="00050AC6">
        <w:rPr>
          <w:rFonts w:ascii="Verdana" w:hAnsi="Verdana"/>
          <w:b/>
          <w:i/>
          <w:iCs/>
          <w:sz w:val="18"/>
          <w:szCs w:val="18"/>
        </w:rPr>
        <w:t xml:space="preserve"> </w:t>
      </w:r>
      <w:r w:rsidR="00050AC6" w:rsidRPr="00050AC6">
        <w:rPr>
          <w:rFonts w:ascii="Verdana" w:hAnsi="Verdana"/>
          <w:b/>
          <w:i/>
          <w:iCs/>
          <w:sz w:val="18"/>
          <w:szCs w:val="18"/>
        </w:rPr>
        <w:t>2</w:t>
      </w:r>
    </w:p>
    <w:p w14:paraId="6FC4F3C8" w14:textId="77777777" w:rsidR="006B6261" w:rsidRPr="00050AC6" w:rsidRDefault="001D4FE0" w:rsidP="001D4FE0">
      <w:pPr>
        <w:tabs>
          <w:tab w:val="left" w:pos="3261"/>
        </w:tabs>
        <w:spacing w:before="40"/>
        <w:ind w:left="709"/>
        <w:jc w:val="both"/>
        <w:rPr>
          <w:rFonts w:ascii="Verdana" w:hAnsi="Verdana"/>
          <w:b/>
          <w:i/>
          <w:iCs/>
          <w:sz w:val="18"/>
          <w:szCs w:val="18"/>
        </w:rPr>
      </w:pPr>
      <w:r>
        <w:rPr>
          <w:rFonts w:ascii="Verdana" w:hAnsi="Verdana"/>
          <w:b/>
          <w:i/>
          <w:iCs/>
          <w:sz w:val="18"/>
          <w:szCs w:val="18"/>
        </w:rPr>
        <w:tab/>
      </w:r>
      <w:r w:rsidR="004026A3" w:rsidRPr="00050AC6">
        <w:rPr>
          <w:rFonts w:ascii="Verdana" w:hAnsi="Verdana"/>
          <w:b/>
          <w:i/>
          <w:iCs/>
          <w:sz w:val="18"/>
          <w:szCs w:val="18"/>
        </w:rPr>
        <w:t xml:space="preserve">číslo účtu: </w:t>
      </w:r>
      <w:r w:rsidR="00A532D1" w:rsidRPr="00050AC6">
        <w:rPr>
          <w:rFonts w:ascii="Verdana" w:hAnsi="Verdana"/>
          <w:b/>
          <w:bCs/>
          <w:i/>
          <w:iCs/>
          <w:sz w:val="18"/>
          <w:szCs w:val="18"/>
        </w:rPr>
        <w:t>27-2000758339/0800</w:t>
      </w:r>
    </w:p>
    <w:p w14:paraId="71C9379D" w14:textId="77777777" w:rsidR="006B6261" w:rsidRPr="00E0237B" w:rsidRDefault="002E16DB" w:rsidP="00DA157C">
      <w:pPr>
        <w:pStyle w:val="Import3"/>
        <w:widowControl w:val="0"/>
        <w:suppressAutoHyphens w:val="0"/>
        <w:spacing w:before="120" w:line="240" w:lineRule="auto"/>
        <w:rPr>
          <w:rFonts w:ascii="Verdana" w:hAnsi="Verdana" w:cs="Arial"/>
          <w:i/>
          <w:sz w:val="18"/>
          <w:szCs w:val="18"/>
        </w:rPr>
      </w:pPr>
      <w:r w:rsidRPr="00193A5A">
        <w:rPr>
          <w:rFonts w:ascii="Verdana" w:hAnsi="Verdana" w:cs="Arial"/>
          <w:i/>
          <w:sz w:val="18"/>
          <w:szCs w:val="18"/>
        </w:rPr>
        <w:t>na straně jedné jako</w:t>
      </w:r>
      <w:r w:rsidRPr="00E0237B">
        <w:rPr>
          <w:rFonts w:ascii="Verdana" w:hAnsi="Verdana" w:cs="Arial"/>
          <w:i/>
          <w:sz w:val="18"/>
          <w:szCs w:val="18"/>
        </w:rPr>
        <w:t xml:space="preserve"> „Objednatel“</w:t>
      </w:r>
    </w:p>
    <w:p w14:paraId="4F677AE5" w14:textId="77777777" w:rsidR="006B6261" w:rsidRPr="00193A5A" w:rsidRDefault="006B6261" w:rsidP="00B63005">
      <w:pPr>
        <w:pStyle w:val="Import3"/>
        <w:widowControl w:val="0"/>
        <w:suppressAutoHyphens w:val="0"/>
        <w:spacing w:before="120" w:after="120" w:line="240" w:lineRule="auto"/>
        <w:jc w:val="center"/>
        <w:rPr>
          <w:rFonts w:ascii="Verdana" w:hAnsi="Verdana" w:cs="Arial"/>
          <w:b/>
          <w:i/>
          <w:sz w:val="20"/>
        </w:rPr>
      </w:pPr>
      <w:r w:rsidRPr="00193A5A">
        <w:rPr>
          <w:rFonts w:ascii="Verdana" w:hAnsi="Verdana" w:cs="Arial"/>
          <w:b/>
          <w:i/>
          <w:sz w:val="20"/>
        </w:rPr>
        <w:t>a</w:t>
      </w:r>
    </w:p>
    <w:p w14:paraId="4FE27C95" w14:textId="77777777" w:rsidR="006B6261" w:rsidRPr="00193A5A" w:rsidRDefault="006B6261" w:rsidP="00E637E4">
      <w:pPr>
        <w:pStyle w:val="Import3"/>
        <w:widowControl w:val="0"/>
        <w:suppressAutoHyphens w:val="0"/>
        <w:spacing w:before="120" w:line="240" w:lineRule="auto"/>
        <w:jc w:val="center"/>
        <w:rPr>
          <w:rFonts w:ascii="Verdana" w:hAnsi="Verdana" w:cs="Arial"/>
          <w:b/>
          <w:i/>
        </w:rPr>
      </w:pPr>
      <w:r w:rsidRPr="00193A5A">
        <w:rPr>
          <w:rFonts w:ascii="Verdana" w:hAnsi="Verdana" w:cs="Arial"/>
          <w:b/>
          <w:i/>
        </w:rPr>
        <w:t>Zhotovitel</w:t>
      </w:r>
    </w:p>
    <w:p w14:paraId="3ED22E5B" w14:textId="77777777" w:rsidR="006B6261" w:rsidRPr="00E0237B" w:rsidRDefault="006B6261" w:rsidP="00B63005">
      <w:pPr>
        <w:pStyle w:val="Import3"/>
        <w:widowControl w:val="0"/>
        <w:suppressAutoHyphens w:val="0"/>
        <w:spacing w:before="180" w:line="240" w:lineRule="auto"/>
        <w:jc w:val="both"/>
        <w:rPr>
          <w:rFonts w:ascii="Verdana" w:hAnsi="Verdana" w:cs="Arial"/>
          <w:b/>
          <w:i/>
          <w:sz w:val="28"/>
        </w:rPr>
      </w:pPr>
      <w:r w:rsidRPr="00252142">
        <w:rPr>
          <w:rFonts w:ascii="Verdana" w:hAnsi="Verdana" w:cs="Arial"/>
          <w:b/>
          <w:i/>
          <w:sz w:val="28"/>
          <w:highlight w:val="yellow"/>
        </w:rPr>
        <w:t>……………………………………………………………………………………</w:t>
      </w:r>
    </w:p>
    <w:p w14:paraId="204924D0" w14:textId="77777777" w:rsidR="006B6261" w:rsidRPr="00193A5A" w:rsidRDefault="006B6261" w:rsidP="00A545AF">
      <w:pPr>
        <w:pStyle w:val="Import3"/>
        <w:widowControl w:val="0"/>
        <w:tabs>
          <w:tab w:val="clear" w:pos="720"/>
          <w:tab w:val="clear" w:pos="1584"/>
        </w:tabs>
        <w:suppressAutoHyphens w:val="0"/>
        <w:spacing w:before="120" w:line="240" w:lineRule="auto"/>
        <w:jc w:val="both"/>
        <w:rPr>
          <w:rFonts w:ascii="Verdana" w:hAnsi="Verdana" w:cs="Arial"/>
          <w:b/>
          <w:i/>
          <w:sz w:val="18"/>
        </w:rPr>
      </w:pPr>
      <w:r w:rsidRPr="00193A5A">
        <w:rPr>
          <w:rFonts w:ascii="Verdana" w:hAnsi="Verdana" w:cs="Arial"/>
          <w:b/>
          <w:i/>
          <w:sz w:val="18"/>
        </w:rPr>
        <w:t>Sídlo:</w:t>
      </w:r>
      <w:r w:rsidRPr="00193A5A">
        <w:rPr>
          <w:rFonts w:ascii="Verdana" w:hAnsi="Verdana" w:cs="Arial"/>
          <w:b/>
          <w:i/>
          <w:sz w:val="18"/>
        </w:rPr>
        <w:tab/>
      </w:r>
      <w:r w:rsidRPr="00252142">
        <w:rPr>
          <w:rFonts w:ascii="Verdana" w:hAnsi="Verdana" w:cs="Arial"/>
          <w:b/>
          <w:i/>
          <w:sz w:val="18"/>
          <w:highlight w:val="yellow"/>
        </w:rPr>
        <w:t>……………………………………………………………………………………</w:t>
      </w:r>
    </w:p>
    <w:p w14:paraId="31160B8B" w14:textId="77777777" w:rsidR="006B6261" w:rsidRPr="00193A5A" w:rsidRDefault="006B6261" w:rsidP="00A545AF">
      <w:pPr>
        <w:pStyle w:val="Import3"/>
        <w:widowControl w:val="0"/>
        <w:tabs>
          <w:tab w:val="clear" w:pos="720"/>
          <w:tab w:val="clear" w:pos="1584"/>
        </w:tabs>
        <w:suppressAutoHyphens w:val="0"/>
        <w:spacing w:before="120" w:line="240" w:lineRule="auto"/>
        <w:jc w:val="both"/>
        <w:rPr>
          <w:rFonts w:ascii="Verdana" w:hAnsi="Verdana" w:cs="Arial"/>
          <w:b/>
          <w:i/>
          <w:sz w:val="18"/>
        </w:rPr>
      </w:pPr>
      <w:r w:rsidRPr="00193A5A">
        <w:rPr>
          <w:rFonts w:ascii="Verdana" w:hAnsi="Verdana" w:cs="Arial"/>
          <w:b/>
          <w:i/>
          <w:sz w:val="18"/>
        </w:rPr>
        <w:t>Zastoupený:</w:t>
      </w:r>
      <w:r w:rsidRPr="00193A5A">
        <w:rPr>
          <w:rFonts w:ascii="Verdana" w:hAnsi="Verdana" w:cs="Arial"/>
          <w:b/>
          <w:i/>
          <w:sz w:val="18"/>
        </w:rPr>
        <w:tab/>
      </w:r>
      <w:r w:rsidRPr="00252142">
        <w:rPr>
          <w:rFonts w:ascii="Verdana" w:hAnsi="Verdana" w:cs="Arial"/>
          <w:b/>
          <w:i/>
          <w:sz w:val="18"/>
          <w:highlight w:val="yellow"/>
        </w:rPr>
        <w:t>………………………………………</w:t>
      </w:r>
      <w:r w:rsidRPr="00193A5A">
        <w:rPr>
          <w:rFonts w:ascii="Verdana" w:hAnsi="Verdana" w:cs="Arial"/>
          <w:b/>
          <w:i/>
          <w:snapToGrid w:val="0"/>
          <w:sz w:val="18"/>
        </w:rPr>
        <w:tab/>
      </w:r>
      <w:r w:rsidRPr="00252142">
        <w:rPr>
          <w:rFonts w:ascii="Verdana" w:hAnsi="Verdana" w:cs="Arial"/>
          <w:b/>
          <w:i/>
          <w:sz w:val="18"/>
          <w:highlight w:val="yellow"/>
        </w:rPr>
        <w:t>………………………………………</w:t>
      </w:r>
    </w:p>
    <w:p w14:paraId="35C58E04" w14:textId="77777777" w:rsidR="006B6261" w:rsidRPr="00193A5A" w:rsidRDefault="006B6261" w:rsidP="00A545AF">
      <w:pPr>
        <w:pStyle w:val="Import3"/>
        <w:widowControl w:val="0"/>
        <w:tabs>
          <w:tab w:val="clear" w:pos="720"/>
          <w:tab w:val="clear" w:pos="1584"/>
        </w:tabs>
        <w:suppressAutoHyphens w:val="0"/>
        <w:spacing w:before="120" w:line="240" w:lineRule="auto"/>
        <w:ind w:firstLine="426"/>
        <w:jc w:val="both"/>
        <w:rPr>
          <w:rFonts w:ascii="Verdana" w:hAnsi="Verdana" w:cs="Arial"/>
          <w:b/>
          <w:i/>
          <w:sz w:val="18"/>
        </w:rPr>
      </w:pPr>
      <w:r w:rsidRPr="00193A5A">
        <w:rPr>
          <w:rFonts w:ascii="Verdana" w:hAnsi="Verdana" w:cs="Arial"/>
          <w:b/>
          <w:i/>
          <w:sz w:val="18"/>
        </w:rPr>
        <w:t>IČ</w:t>
      </w:r>
      <w:r w:rsidR="00E664A9">
        <w:rPr>
          <w:rFonts w:ascii="Verdana" w:hAnsi="Verdana" w:cs="Arial"/>
          <w:b/>
          <w:i/>
          <w:sz w:val="18"/>
        </w:rPr>
        <w:t>O</w:t>
      </w:r>
      <w:r w:rsidRPr="00193A5A">
        <w:rPr>
          <w:rFonts w:ascii="Verdana" w:hAnsi="Verdana" w:cs="Arial"/>
          <w:b/>
          <w:i/>
          <w:sz w:val="18"/>
        </w:rPr>
        <w:t>:</w:t>
      </w:r>
      <w:r w:rsidRPr="00193A5A">
        <w:rPr>
          <w:rFonts w:ascii="Verdana" w:hAnsi="Verdana" w:cs="Arial"/>
          <w:b/>
          <w:i/>
          <w:sz w:val="18"/>
        </w:rPr>
        <w:tab/>
      </w:r>
      <w:r w:rsidRPr="00252142">
        <w:rPr>
          <w:rFonts w:ascii="Verdana" w:hAnsi="Verdana" w:cs="Arial"/>
          <w:b/>
          <w:i/>
          <w:sz w:val="18"/>
          <w:highlight w:val="yellow"/>
        </w:rPr>
        <w:t>……………………</w:t>
      </w:r>
      <w:proofErr w:type="gramStart"/>
      <w:r w:rsidRPr="00252142">
        <w:rPr>
          <w:rFonts w:ascii="Verdana" w:hAnsi="Verdana" w:cs="Arial"/>
          <w:b/>
          <w:i/>
          <w:sz w:val="18"/>
          <w:highlight w:val="yellow"/>
        </w:rPr>
        <w:t>…….</w:t>
      </w:r>
      <w:proofErr w:type="gramEnd"/>
      <w:r w:rsidRPr="00252142">
        <w:rPr>
          <w:rFonts w:ascii="Verdana" w:hAnsi="Verdana" w:cs="Arial"/>
          <w:b/>
          <w:i/>
          <w:sz w:val="18"/>
          <w:highlight w:val="yellow"/>
        </w:rPr>
        <w:t>.</w:t>
      </w:r>
    </w:p>
    <w:p w14:paraId="76E603F8" w14:textId="77777777" w:rsidR="006B6261" w:rsidRPr="00193A5A" w:rsidRDefault="006B6261" w:rsidP="00A545AF">
      <w:pPr>
        <w:pStyle w:val="Import3"/>
        <w:widowControl w:val="0"/>
        <w:tabs>
          <w:tab w:val="clear" w:pos="720"/>
          <w:tab w:val="clear" w:pos="1584"/>
        </w:tabs>
        <w:suppressAutoHyphens w:val="0"/>
        <w:spacing w:before="60" w:line="240" w:lineRule="auto"/>
        <w:ind w:firstLine="426"/>
        <w:jc w:val="both"/>
        <w:rPr>
          <w:rFonts w:ascii="Verdana" w:hAnsi="Verdana" w:cs="Arial"/>
          <w:b/>
          <w:i/>
          <w:sz w:val="18"/>
        </w:rPr>
      </w:pPr>
      <w:r w:rsidRPr="00193A5A">
        <w:rPr>
          <w:rFonts w:ascii="Verdana" w:hAnsi="Verdana" w:cs="Arial"/>
          <w:b/>
          <w:i/>
          <w:sz w:val="18"/>
        </w:rPr>
        <w:t>DIČ:</w:t>
      </w:r>
      <w:r w:rsidRPr="00193A5A">
        <w:rPr>
          <w:rFonts w:ascii="Verdana" w:hAnsi="Verdana" w:cs="Arial"/>
          <w:b/>
          <w:i/>
          <w:sz w:val="18"/>
        </w:rPr>
        <w:tab/>
      </w:r>
      <w:r w:rsidRPr="00252142">
        <w:rPr>
          <w:rFonts w:ascii="Verdana" w:hAnsi="Verdana" w:cs="Arial"/>
          <w:b/>
          <w:i/>
          <w:sz w:val="18"/>
          <w:highlight w:val="yellow"/>
        </w:rPr>
        <w:t>……………………</w:t>
      </w:r>
      <w:proofErr w:type="gramStart"/>
      <w:r w:rsidRPr="00252142">
        <w:rPr>
          <w:rFonts w:ascii="Verdana" w:hAnsi="Verdana" w:cs="Arial"/>
          <w:b/>
          <w:i/>
          <w:sz w:val="18"/>
          <w:highlight w:val="yellow"/>
        </w:rPr>
        <w:t>…….</w:t>
      </w:r>
      <w:proofErr w:type="gramEnd"/>
      <w:r w:rsidRPr="00252142">
        <w:rPr>
          <w:rFonts w:ascii="Verdana" w:hAnsi="Verdana" w:cs="Arial"/>
          <w:b/>
          <w:i/>
          <w:sz w:val="18"/>
          <w:highlight w:val="yellow"/>
        </w:rPr>
        <w:t>.</w:t>
      </w:r>
    </w:p>
    <w:p w14:paraId="25A3E124" w14:textId="77777777" w:rsidR="00B63005" w:rsidRDefault="006B6261" w:rsidP="00B63005">
      <w:pPr>
        <w:pStyle w:val="Import3"/>
        <w:widowControl w:val="0"/>
        <w:tabs>
          <w:tab w:val="clear" w:pos="720"/>
          <w:tab w:val="clear" w:pos="1584"/>
        </w:tabs>
        <w:suppressAutoHyphens w:val="0"/>
        <w:spacing w:before="60" w:line="240" w:lineRule="auto"/>
        <w:ind w:firstLine="426"/>
        <w:jc w:val="both"/>
        <w:rPr>
          <w:rFonts w:ascii="Verdana" w:hAnsi="Verdana" w:cs="Arial"/>
          <w:b/>
          <w:i/>
          <w:sz w:val="18"/>
        </w:rPr>
      </w:pPr>
      <w:r w:rsidRPr="00193A5A">
        <w:rPr>
          <w:rFonts w:ascii="Verdana" w:hAnsi="Verdana" w:cs="Arial"/>
          <w:b/>
          <w:i/>
          <w:sz w:val="18"/>
        </w:rPr>
        <w:t>Bankovní spojení:</w:t>
      </w:r>
      <w:r w:rsidRPr="00193A5A">
        <w:rPr>
          <w:rFonts w:ascii="Verdana" w:hAnsi="Verdana" w:cs="Arial"/>
          <w:b/>
          <w:i/>
          <w:sz w:val="18"/>
        </w:rPr>
        <w:tab/>
      </w:r>
      <w:r w:rsidRPr="00252142">
        <w:rPr>
          <w:rFonts w:ascii="Verdana" w:hAnsi="Verdana" w:cs="Arial"/>
          <w:b/>
          <w:i/>
          <w:sz w:val="18"/>
          <w:highlight w:val="yellow"/>
        </w:rPr>
        <w:t>……………………</w:t>
      </w:r>
      <w:proofErr w:type="gramStart"/>
      <w:r w:rsidRPr="00252142">
        <w:rPr>
          <w:rFonts w:ascii="Verdana" w:hAnsi="Verdana" w:cs="Arial"/>
          <w:b/>
          <w:i/>
          <w:sz w:val="18"/>
          <w:highlight w:val="yellow"/>
        </w:rPr>
        <w:t>…….</w:t>
      </w:r>
      <w:proofErr w:type="gramEnd"/>
      <w:r w:rsidRPr="00252142">
        <w:rPr>
          <w:rFonts w:ascii="Verdana" w:hAnsi="Verdana" w:cs="Arial"/>
          <w:b/>
          <w:i/>
          <w:sz w:val="18"/>
          <w:highlight w:val="yellow"/>
        </w:rPr>
        <w:t>.</w:t>
      </w:r>
      <w:r w:rsidRPr="00193A5A">
        <w:rPr>
          <w:rFonts w:ascii="Verdana" w:hAnsi="Verdana" w:cs="Arial"/>
          <w:b/>
          <w:i/>
          <w:sz w:val="18"/>
        </w:rPr>
        <w:tab/>
        <w:t xml:space="preserve">číslo účtu </w:t>
      </w:r>
      <w:r w:rsidRPr="00252142">
        <w:rPr>
          <w:rFonts w:ascii="Verdana" w:hAnsi="Verdana" w:cs="Arial"/>
          <w:b/>
          <w:i/>
          <w:sz w:val="18"/>
          <w:highlight w:val="yellow"/>
        </w:rPr>
        <w:t>……………………</w:t>
      </w:r>
      <w:proofErr w:type="gramStart"/>
      <w:r w:rsidRPr="00252142">
        <w:rPr>
          <w:rFonts w:ascii="Verdana" w:hAnsi="Verdana" w:cs="Arial"/>
          <w:b/>
          <w:i/>
          <w:sz w:val="18"/>
          <w:highlight w:val="yellow"/>
        </w:rPr>
        <w:t>…….</w:t>
      </w:r>
      <w:proofErr w:type="gramEnd"/>
      <w:r w:rsidRPr="00252142">
        <w:rPr>
          <w:rFonts w:ascii="Verdana" w:hAnsi="Verdana" w:cs="Arial"/>
          <w:b/>
          <w:i/>
          <w:sz w:val="18"/>
          <w:highlight w:val="yellow"/>
        </w:rPr>
        <w:t>.</w:t>
      </w:r>
    </w:p>
    <w:p w14:paraId="2297A39E" w14:textId="1B00DBDA" w:rsidR="006B6261" w:rsidRPr="00B63005" w:rsidRDefault="006B6261" w:rsidP="00B63005">
      <w:pPr>
        <w:pStyle w:val="Import3"/>
        <w:widowControl w:val="0"/>
        <w:tabs>
          <w:tab w:val="clear" w:pos="720"/>
          <w:tab w:val="clear" w:pos="1584"/>
        </w:tabs>
        <w:suppressAutoHyphens w:val="0"/>
        <w:spacing w:before="60" w:line="240" w:lineRule="auto"/>
        <w:ind w:firstLine="426"/>
        <w:jc w:val="both"/>
        <w:rPr>
          <w:rFonts w:ascii="Verdana" w:hAnsi="Verdana" w:cs="Arial"/>
          <w:b/>
          <w:i/>
          <w:sz w:val="18"/>
        </w:rPr>
      </w:pPr>
      <w:r w:rsidRPr="00193A5A">
        <w:rPr>
          <w:rFonts w:ascii="Verdana" w:hAnsi="Verdana" w:cs="Arial"/>
          <w:i/>
          <w:sz w:val="18"/>
        </w:rPr>
        <w:t>Zapsaný v:</w:t>
      </w:r>
      <w:r w:rsidRPr="00193A5A">
        <w:rPr>
          <w:rFonts w:ascii="Verdana" w:hAnsi="Verdana" w:cs="Arial"/>
          <w:i/>
          <w:sz w:val="18"/>
        </w:rPr>
        <w:tab/>
        <w:t xml:space="preserve">Obchodním rejstříku vedeném u </w:t>
      </w:r>
      <w:r w:rsidRPr="00252142">
        <w:rPr>
          <w:rFonts w:ascii="Verdana" w:hAnsi="Verdana" w:cs="Arial"/>
          <w:b/>
          <w:i/>
          <w:sz w:val="18"/>
          <w:highlight w:val="yellow"/>
        </w:rPr>
        <w:t>…………………………………………</w:t>
      </w:r>
    </w:p>
    <w:p w14:paraId="2E6CA07E" w14:textId="79130168" w:rsidR="006B6261" w:rsidRPr="00E0237B" w:rsidRDefault="006B6261" w:rsidP="00E0237B">
      <w:pPr>
        <w:widowControl w:val="0"/>
        <w:ind w:left="2127" w:hanging="566"/>
        <w:jc w:val="both"/>
        <w:rPr>
          <w:rFonts w:ascii="Verdana" w:hAnsi="Verdana" w:cs="Arial"/>
          <w:i/>
          <w:snapToGrid w:val="0"/>
          <w:sz w:val="18"/>
        </w:rPr>
      </w:pPr>
      <w:r w:rsidRPr="00193A5A">
        <w:rPr>
          <w:rFonts w:ascii="Verdana" w:hAnsi="Verdana" w:cs="Arial"/>
          <w:i/>
          <w:sz w:val="18"/>
        </w:rPr>
        <w:tab/>
      </w:r>
      <w:r w:rsidR="00B63005">
        <w:rPr>
          <w:rFonts w:ascii="Verdana" w:hAnsi="Verdana" w:cs="Arial"/>
          <w:i/>
          <w:sz w:val="18"/>
        </w:rPr>
        <w:t xml:space="preserve">     </w:t>
      </w:r>
      <w:r w:rsidRPr="00193A5A">
        <w:rPr>
          <w:rFonts w:ascii="Verdana" w:hAnsi="Verdana" w:cs="Arial"/>
          <w:i/>
          <w:sz w:val="18"/>
        </w:rPr>
        <w:t>oddíl</w:t>
      </w:r>
      <w:proofErr w:type="gramStart"/>
      <w:r w:rsidRPr="00193A5A">
        <w:rPr>
          <w:rFonts w:ascii="Verdana" w:hAnsi="Verdana" w:cs="Arial"/>
          <w:i/>
          <w:sz w:val="18"/>
        </w:rPr>
        <w:t xml:space="preserve"> </w:t>
      </w:r>
      <w:r w:rsidRPr="00252142">
        <w:rPr>
          <w:rFonts w:ascii="Verdana" w:hAnsi="Verdana" w:cs="Arial"/>
          <w:i/>
          <w:sz w:val="18"/>
          <w:highlight w:val="yellow"/>
        </w:rPr>
        <w:t>….</w:t>
      </w:r>
      <w:proofErr w:type="gramEnd"/>
      <w:r w:rsidRPr="00193A5A">
        <w:rPr>
          <w:rFonts w:ascii="Verdana" w:hAnsi="Verdana" w:cs="Arial"/>
          <w:i/>
          <w:sz w:val="18"/>
        </w:rPr>
        <w:t xml:space="preserve">, vložka </w:t>
      </w:r>
      <w:r w:rsidRPr="00252142">
        <w:rPr>
          <w:rFonts w:ascii="Verdana" w:hAnsi="Verdana" w:cs="Arial"/>
          <w:i/>
          <w:sz w:val="18"/>
          <w:highlight w:val="yellow"/>
        </w:rPr>
        <w:t>……………………..</w:t>
      </w:r>
    </w:p>
    <w:p w14:paraId="1855CF2D" w14:textId="77777777" w:rsidR="006B6261" w:rsidRPr="00193A5A" w:rsidRDefault="002E16DB" w:rsidP="00DA157C">
      <w:pPr>
        <w:pStyle w:val="Import3"/>
        <w:widowControl w:val="0"/>
        <w:suppressAutoHyphens w:val="0"/>
        <w:spacing w:before="120" w:line="240" w:lineRule="auto"/>
        <w:rPr>
          <w:rFonts w:ascii="Verdana" w:hAnsi="Verdana" w:cs="Arial"/>
          <w:i/>
          <w:sz w:val="18"/>
          <w:szCs w:val="18"/>
        </w:rPr>
      </w:pPr>
      <w:r w:rsidRPr="00193A5A">
        <w:rPr>
          <w:rFonts w:ascii="Verdana" w:hAnsi="Verdana" w:cs="Arial"/>
          <w:i/>
          <w:sz w:val="18"/>
          <w:szCs w:val="18"/>
        </w:rPr>
        <w:t xml:space="preserve">na straně druhé jako </w:t>
      </w:r>
      <w:r w:rsidRPr="00193A5A">
        <w:rPr>
          <w:rFonts w:ascii="Verdana" w:hAnsi="Verdana" w:cs="Arial"/>
          <w:b/>
          <w:i/>
          <w:sz w:val="18"/>
          <w:szCs w:val="18"/>
        </w:rPr>
        <w:t>„Zhotovitel“</w:t>
      </w:r>
    </w:p>
    <w:p w14:paraId="2EF9BD2D" w14:textId="77777777" w:rsidR="00B3427A" w:rsidRPr="00193A5A" w:rsidRDefault="0064059E" w:rsidP="00213736">
      <w:pPr>
        <w:pStyle w:val="Import3"/>
        <w:widowControl w:val="0"/>
        <w:suppressAutoHyphens w:val="0"/>
        <w:spacing w:before="240" w:after="240" w:line="240" w:lineRule="auto"/>
        <w:jc w:val="center"/>
        <w:rPr>
          <w:rFonts w:ascii="Verdana" w:hAnsi="Verdana" w:cs="Arial"/>
          <w:b/>
          <w:i/>
          <w:sz w:val="22"/>
          <w:szCs w:val="22"/>
        </w:rPr>
      </w:pPr>
      <w:r w:rsidRPr="00193A5A">
        <w:rPr>
          <w:rFonts w:ascii="Verdana" w:hAnsi="Verdana" w:cs="Arial"/>
          <w:b/>
          <w:i/>
          <w:sz w:val="18"/>
          <w:szCs w:val="18"/>
        </w:rPr>
        <w:t>uzavřeli dle zákona č. 89/2012 Sb., občanského zákoníku, smlouvu o dílo tohoto znění</w:t>
      </w:r>
      <w:r w:rsidRPr="00193A5A">
        <w:rPr>
          <w:rFonts w:ascii="Verdana" w:hAnsi="Verdana" w:cs="Arial"/>
          <w:b/>
          <w:i/>
          <w:sz w:val="22"/>
          <w:szCs w:val="22"/>
        </w:rPr>
        <w:t>:</w:t>
      </w:r>
    </w:p>
    <w:p w14:paraId="3DDB3A4B" w14:textId="77777777" w:rsidR="006B6261" w:rsidRPr="00193A5A" w:rsidRDefault="006B6261" w:rsidP="001C728E">
      <w:pPr>
        <w:pStyle w:val="Import4"/>
        <w:widowControl w:val="0"/>
        <w:tabs>
          <w:tab w:val="clear" w:pos="4176"/>
        </w:tabs>
        <w:suppressAutoHyphens w:val="0"/>
        <w:spacing w:before="120" w:line="240" w:lineRule="auto"/>
        <w:ind w:left="0"/>
        <w:jc w:val="center"/>
        <w:rPr>
          <w:rFonts w:ascii="Verdana" w:hAnsi="Verdana" w:cs="Arial"/>
          <w:b/>
          <w:i/>
        </w:rPr>
      </w:pPr>
      <w:r w:rsidRPr="00193A5A">
        <w:rPr>
          <w:rFonts w:ascii="Verdana" w:hAnsi="Verdana" w:cs="Arial"/>
          <w:b/>
          <w:i/>
        </w:rPr>
        <w:t>Článek I. Předmět smlouvy</w:t>
      </w:r>
    </w:p>
    <w:p w14:paraId="1E582C02" w14:textId="77777777" w:rsidR="006B6261" w:rsidRPr="00193A5A" w:rsidRDefault="006B6261" w:rsidP="001C728E">
      <w:pPr>
        <w:pStyle w:val="Nadpis6"/>
        <w:widowControl w:val="0"/>
        <w:spacing w:before="120"/>
        <w:rPr>
          <w:rFonts w:ascii="Verdana" w:hAnsi="Verdana" w:cs="Arial"/>
          <w:i/>
          <w:sz w:val="20"/>
        </w:rPr>
      </w:pPr>
      <w:r w:rsidRPr="00193A5A">
        <w:rPr>
          <w:rFonts w:ascii="Verdana" w:hAnsi="Verdana" w:cs="Arial"/>
          <w:i/>
          <w:sz w:val="20"/>
        </w:rPr>
        <w:t>1.</w:t>
      </w:r>
      <w:r w:rsidRPr="00193A5A">
        <w:rPr>
          <w:rFonts w:ascii="Verdana" w:hAnsi="Verdana" w:cs="Arial"/>
          <w:i/>
          <w:sz w:val="20"/>
        </w:rPr>
        <w:tab/>
        <w:t>DOHODNUTÝ PŘEDMĚT PLNĚNÍ ZHOTOVITELE (DÍLO)</w:t>
      </w:r>
    </w:p>
    <w:p w14:paraId="379D1D9F" w14:textId="133AC4BE" w:rsidR="00F52EC5" w:rsidRPr="00046829" w:rsidRDefault="006B6261" w:rsidP="00046829">
      <w:pPr>
        <w:widowControl w:val="0"/>
        <w:adjustRightInd w:val="0"/>
        <w:spacing w:before="60"/>
        <w:ind w:left="1418" w:hanging="709"/>
        <w:jc w:val="both"/>
        <w:rPr>
          <w:rFonts w:ascii="Verdana" w:hAnsi="Verdana" w:cs="Arial"/>
          <w:i/>
          <w:sz w:val="16"/>
          <w:szCs w:val="16"/>
        </w:rPr>
      </w:pPr>
      <w:r w:rsidRPr="00193A5A">
        <w:rPr>
          <w:rFonts w:ascii="Verdana" w:hAnsi="Verdana" w:cs="Arial"/>
          <w:b/>
          <w:i/>
          <w:snapToGrid w:val="0"/>
          <w:sz w:val="16"/>
          <w:szCs w:val="16"/>
        </w:rPr>
        <w:t>1.1.</w:t>
      </w:r>
      <w:r w:rsidR="00046829">
        <w:rPr>
          <w:rFonts w:ascii="Verdana" w:hAnsi="Verdana" w:cs="Arial"/>
          <w:b/>
          <w:i/>
          <w:snapToGrid w:val="0"/>
          <w:sz w:val="16"/>
          <w:szCs w:val="16"/>
        </w:rPr>
        <w:tab/>
      </w:r>
      <w:r w:rsidR="0064059E" w:rsidRPr="0088367A">
        <w:rPr>
          <w:rFonts w:ascii="Verdana" w:hAnsi="Verdana"/>
          <w:bCs/>
          <w:i/>
          <w:snapToGrid w:val="0"/>
          <w:sz w:val="16"/>
          <w:szCs w:val="16"/>
        </w:rPr>
        <w:t xml:space="preserve">Zhotovitel se zavazuje provést na svůj náklad a nebezpečí pro objednatele </w:t>
      </w:r>
      <w:r w:rsidR="00050AC6" w:rsidRPr="0088367A">
        <w:rPr>
          <w:rFonts w:ascii="Verdana" w:hAnsi="Verdana"/>
          <w:bCs/>
          <w:i/>
          <w:snapToGrid w:val="0"/>
          <w:sz w:val="16"/>
          <w:szCs w:val="16"/>
        </w:rPr>
        <w:t>stavbu</w:t>
      </w:r>
      <w:r w:rsidR="00F45A25" w:rsidRPr="0088367A">
        <w:rPr>
          <w:rFonts w:ascii="Verdana" w:hAnsi="Verdana"/>
          <w:bCs/>
          <w:i/>
          <w:snapToGrid w:val="0"/>
          <w:sz w:val="16"/>
          <w:szCs w:val="16"/>
        </w:rPr>
        <w:t xml:space="preserve"> s názvem:</w:t>
      </w:r>
      <w:r w:rsidR="00F45A25" w:rsidRPr="0088367A">
        <w:rPr>
          <w:rFonts w:ascii="Verdana" w:hAnsi="Verdana"/>
          <w:b/>
          <w:i/>
          <w:snapToGrid w:val="0"/>
          <w:sz w:val="16"/>
          <w:szCs w:val="16"/>
        </w:rPr>
        <w:t xml:space="preserve"> </w:t>
      </w:r>
      <w:r w:rsidR="00046829" w:rsidRPr="00046829">
        <w:rPr>
          <w:rFonts w:ascii="Verdana" w:hAnsi="Verdana"/>
          <w:b/>
          <w:i/>
          <w:snapToGrid w:val="0"/>
          <w:sz w:val="16"/>
          <w:szCs w:val="16"/>
        </w:rPr>
        <w:t>„</w:t>
      </w:r>
      <w:r w:rsidR="006A4793" w:rsidRPr="006A4793">
        <w:rPr>
          <w:rFonts w:ascii="Verdana" w:hAnsi="Verdana" w:cs="Arial"/>
          <w:b/>
          <w:bCs/>
          <w:i/>
          <w:iCs/>
          <w:color w:val="FF0000"/>
          <w:sz w:val="16"/>
          <w:szCs w:val="16"/>
        </w:rPr>
        <w:t>Trojická 18 – rekonstrukce elektroinstalace a osvětlení</w:t>
      </w:r>
      <w:r w:rsidR="00B02486" w:rsidRPr="00046829">
        <w:rPr>
          <w:rFonts w:ascii="Verdana" w:hAnsi="Verdana"/>
          <w:b/>
          <w:i/>
          <w:snapToGrid w:val="0"/>
          <w:sz w:val="16"/>
          <w:szCs w:val="16"/>
        </w:rPr>
        <w:t>“</w:t>
      </w:r>
      <w:r w:rsidR="000C32E8">
        <w:rPr>
          <w:rFonts w:ascii="Verdana" w:hAnsi="Verdana"/>
          <w:b/>
          <w:i/>
          <w:snapToGrid w:val="0"/>
          <w:sz w:val="16"/>
          <w:szCs w:val="16"/>
        </w:rPr>
        <w:t>.</w:t>
      </w:r>
    </w:p>
    <w:p w14:paraId="65DBBB39" w14:textId="11C0E1AC" w:rsidR="000C32E8" w:rsidRPr="00B56C71" w:rsidRDefault="006A4793" w:rsidP="000C32E8">
      <w:pPr>
        <w:spacing w:before="60"/>
        <w:ind w:left="1418"/>
        <w:jc w:val="both"/>
        <w:rPr>
          <w:rFonts w:ascii="Verdana" w:hAnsi="Verdana" w:cs="Arial"/>
          <w:i/>
          <w:sz w:val="16"/>
          <w:szCs w:val="16"/>
        </w:rPr>
      </w:pPr>
      <w:r w:rsidRPr="00465FAC">
        <w:rPr>
          <w:rFonts w:ascii="Verdana" w:hAnsi="Verdana"/>
          <w:i/>
          <w:color w:val="FF0000"/>
          <w:sz w:val="16"/>
          <w:szCs w:val="16"/>
        </w:rPr>
        <w:t>V rámci stavby bude provedena rekonstrukce elektroinstalace a osvětlení MŠ Viničná 1/440, pobočka Trojická 18/397, Praha 2</w:t>
      </w:r>
      <w:r w:rsidR="000C32E8" w:rsidRPr="00B56C71">
        <w:rPr>
          <w:rFonts w:ascii="Verdana" w:hAnsi="Verdana" w:cs="Arial"/>
          <w:i/>
          <w:sz w:val="16"/>
          <w:szCs w:val="16"/>
        </w:rPr>
        <w:t>.</w:t>
      </w:r>
    </w:p>
    <w:p w14:paraId="25C8ABC0" w14:textId="07DDA40C" w:rsidR="00AF50D5" w:rsidRPr="0088367A" w:rsidRDefault="00050AC6" w:rsidP="00AF50D5">
      <w:pPr>
        <w:pStyle w:val="Odstavecseseznamem"/>
        <w:widowControl w:val="0"/>
        <w:spacing w:before="60"/>
        <w:ind w:left="1418"/>
        <w:contextualSpacing w:val="0"/>
        <w:jc w:val="both"/>
        <w:rPr>
          <w:rFonts w:ascii="Verdana" w:hAnsi="Verdana" w:cs="Arial"/>
          <w:i/>
          <w:sz w:val="16"/>
          <w:szCs w:val="16"/>
        </w:rPr>
      </w:pPr>
      <w:r w:rsidRPr="0088367A">
        <w:rPr>
          <w:rFonts w:ascii="Verdana" w:hAnsi="Verdana"/>
          <w:bCs/>
          <w:i/>
          <w:snapToGrid w:val="0"/>
          <w:sz w:val="16"/>
          <w:szCs w:val="16"/>
        </w:rPr>
        <w:t>Stavba bude provedena</w:t>
      </w:r>
      <w:r w:rsidR="00E664A9" w:rsidRPr="0088367A">
        <w:rPr>
          <w:rFonts w:ascii="Verdana" w:hAnsi="Verdana"/>
          <w:bCs/>
          <w:i/>
          <w:snapToGrid w:val="0"/>
          <w:sz w:val="16"/>
          <w:szCs w:val="16"/>
        </w:rPr>
        <w:t xml:space="preserve"> podle p</w:t>
      </w:r>
      <w:r w:rsidR="004026A3" w:rsidRPr="0088367A">
        <w:rPr>
          <w:rFonts w:ascii="Verdana" w:hAnsi="Verdana"/>
          <w:bCs/>
          <w:i/>
          <w:snapToGrid w:val="0"/>
          <w:sz w:val="16"/>
          <w:szCs w:val="16"/>
        </w:rPr>
        <w:t xml:space="preserve">rojektové dokumentace </w:t>
      </w:r>
      <w:r w:rsidR="00AF50D5" w:rsidRPr="0088367A">
        <w:rPr>
          <w:rFonts w:ascii="Verdana" w:hAnsi="Verdana" w:cs="Arial"/>
          <w:i/>
          <w:sz w:val="16"/>
          <w:szCs w:val="16"/>
        </w:rPr>
        <w:t xml:space="preserve">ve stupni dokumentace pro </w:t>
      </w:r>
      <w:r w:rsidR="000C32E8">
        <w:rPr>
          <w:rFonts w:ascii="Verdana" w:hAnsi="Verdana" w:cs="Arial"/>
          <w:i/>
          <w:sz w:val="16"/>
          <w:szCs w:val="16"/>
        </w:rPr>
        <w:t>provedení stavby</w:t>
      </w:r>
      <w:r w:rsidR="0088367A" w:rsidRPr="0088367A">
        <w:rPr>
          <w:rFonts w:ascii="Verdana" w:hAnsi="Verdana" w:cs="Arial"/>
          <w:i/>
          <w:sz w:val="16"/>
          <w:szCs w:val="16"/>
        </w:rPr>
        <w:t xml:space="preserve"> (D</w:t>
      </w:r>
      <w:r w:rsidR="000C32E8">
        <w:rPr>
          <w:rFonts w:ascii="Verdana" w:hAnsi="Verdana" w:cs="Arial"/>
          <w:i/>
          <w:sz w:val="16"/>
          <w:szCs w:val="16"/>
        </w:rPr>
        <w:t>PS</w:t>
      </w:r>
      <w:r w:rsidR="0088367A" w:rsidRPr="0088367A">
        <w:rPr>
          <w:rFonts w:ascii="Verdana" w:hAnsi="Verdana" w:cs="Arial"/>
          <w:i/>
          <w:sz w:val="16"/>
          <w:szCs w:val="16"/>
        </w:rPr>
        <w:t>)</w:t>
      </w:r>
      <w:r w:rsidR="00AF50D5" w:rsidRPr="0088367A">
        <w:rPr>
          <w:rFonts w:ascii="Verdana" w:hAnsi="Verdana" w:cs="Arial"/>
          <w:i/>
          <w:sz w:val="16"/>
          <w:szCs w:val="16"/>
        </w:rPr>
        <w:t xml:space="preserve"> s názvem: </w:t>
      </w:r>
    </w:p>
    <w:p w14:paraId="33C170F0" w14:textId="24848476" w:rsidR="00184E45" w:rsidRPr="0088367A" w:rsidRDefault="00AF50D5" w:rsidP="006A4793">
      <w:pPr>
        <w:widowControl w:val="0"/>
        <w:numPr>
          <w:ilvl w:val="0"/>
          <w:numId w:val="43"/>
        </w:numPr>
        <w:spacing w:before="40"/>
        <w:ind w:left="1985"/>
        <w:jc w:val="both"/>
        <w:rPr>
          <w:rFonts w:ascii="Verdana" w:hAnsi="Verdana" w:cs="Arial"/>
          <w:i/>
          <w:sz w:val="16"/>
          <w:szCs w:val="16"/>
        </w:rPr>
      </w:pPr>
      <w:r w:rsidRPr="00B56C71">
        <w:rPr>
          <w:rFonts w:ascii="Verdana" w:hAnsi="Verdana" w:cs="Arial"/>
          <w:i/>
          <w:sz w:val="16"/>
          <w:szCs w:val="16"/>
        </w:rPr>
        <w:t>„</w:t>
      </w:r>
      <w:bookmarkStart w:id="0" w:name="_Hlk184742965"/>
      <w:r w:rsidR="006A4793" w:rsidRPr="00417A3F">
        <w:rPr>
          <w:rFonts w:ascii="Verdana" w:hAnsi="Verdana" w:cs="Arial"/>
          <w:bCs/>
          <w:i/>
          <w:sz w:val="16"/>
          <w:szCs w:val="16"/>
        </w:rPr>
        <w:t>Rekonstrukce elektroinstalace a osvětlení MŠ Viničná 1/440, pobočka Trojická 18/397“</w:t>
      </w:r>
      <w:r w:rsidR="006A4793" w:rsidRPr="002D1715">
        <w:rPr>
          <w:rFonts w:ascii="Verdana" w:hAnsi="Verdana" w:cs="Arial"/>
          <w:bCs/>
          <w:i/>
          <w:sz w:val="16"/>
          <w:szCs w:val="16"/>
        </w:rPr>
        <w:t>, zpracovaná</w:t>
      </w:r>
      <w:bookmarkEnd w:id="0"/>
      <w:r w:rsidR="006A4793" w:rsidRPr="00E20A32">
        <w:rPr>
          <w:rFonts w:ascii="Verdana" w:hAnsi="Verdana" w:cs="Arial"/>
          <w:bCs/>
          <w:i/>
          <w:sz w:val="16"/>
          <w:szCs w:val="16"/>
        </w:rPr>
        <w:t xml:space="preserve"> </w:t>
      </w:r>
      <w:r w:rsidR="006A4793">
        <w:rPr>
          <w:rFonts w:ascii="Verdana" w:hAnsi="Verdana" w:cs="Arial"/>
          <w:bCs/>
          <w:i/>
          <w:sz w:val="16"/>
          <w:szCs w:val="16"/>
        </w:rPr>
        <w:t>spol. PLÁN PLUS, s.r.o</w:t>
      </w:r>
      <w:r w:rsidR="006A4793" w:rsidRPr="00276E4E">
        <w:rPr>
          <w:rFonts w:ascii="Verdana" w:hAnsi="Verdana" w:cs="Arial"/>
          <w:bCs/>
          <w:i/>
          <w:sz w:val="16"/>
          <w:szCs w:val="16"/>
        </w:rPr>
        <w:t>.</w:t>
      </w:r>
      <w:r w:rsidR="006A4793" w:rsidRPr="00E20A32">
        <w:rPr>
          <w:rFonts w:ascii="Verdana" w:hAnsi="Verdana" w:cs="Arial"/>
          <w:bCs/>
          <w:i/>
          <w:sz w:val="16"/>
          <w:szCs w:val="16"/>
        </w:rPr>
        <w:t xml:space="preserve">, se sídlem: </w:t>
      </w:r>
      <w:r w:rsidR="006A4793">
        <w:rPr>
          <w:rFonts w:ascii="Verdana" w:hAnsi="Verdana" w:cs="Arial"/>
          <w:bCs/>
          <w:i/>
          <w:sz w:val="16"/>
          <w:szCs w:val="16"/>
        </w:rPr>
        <w:t xml:space="preserve">Horňátecká 19, 182 00 Praha 8, </w:t>
      </w:r>
      <w:r w:rsidR="006A4793" w:rsidRPr="009D23F2">
        <w:rPr>
          <w:rFonts w:ascii="Verdana" w:hAnsi="Verdana" w:cs="Arial"/>
          <w:bCs/>
          <w:i/>
          <w:sz w:val="16"/>
          <w:szCs w:val="16"/>
        </w:rPr>
        <w:t xml:space="preserve">IČO: </w:t>
      </w:r>
      <w:r w:rsidR="006A4793" w:rsidRPr="0094059E">
        <w:rPr>
          <w:rFonts w:ascii="Verdana" w:hAnsi="Verdana" w:cs="Arial"/>
          <w:bCs/>
          <w:i/>
          <w:sz w:val="16"/>
          <w:szCs w:val="16"/>
        </w:rPr>
        <w:t>629 17 544</w:t>
      </w:r>
      <w:r w:rsidR="006A4793" w:rsidRPr="00E20A32">
        <w:rPr>
          <w:rFonts w:ascii="Verdana" w:hAnsi="Verdana" w:cs="Arial"/>
          <w:bCs/>
          <w:i/>
          <w:sz w:val="16"/>
          <w:szCs w:val="16"/>
        </w:rPr>
        <w:t>, v</w:t>
      </w:r>
      <w:r w:rsidR="006A4793">
        <w:rPr>
          <w:rFonts w:ascii="Verdana" w:hAnsi="Verdana" w:cs="Arial"/>
          <w:bCs/>
          <w:i/>
          <w:sz w:val="16"/>
          <w:szCs w:val="16"/>
        </w:rPr>
        <w:t>e 4Q 2023, pod č. zakázky: 2335</w:t>
      </w:r>
    </w:p>
    <w:p w14:paraId="1F16830D" w14:textId="36A61AE7" w:rsidR="00184E45" w:rsidRPr="0088367A" w:rsidRDefault="00184E45" w:rsidP="00E664A9">
      <w:pPr>
        <w:spacing w:before="60"/>
        <w:ind w:left="1418"/>
        <w:jc w:val="both"/>
        <w:rPr>
          <w:rFonts w:ascii="Verdana" w:hAnsi="Verdana" w:cs="Arial"/>
          <w:i/>
          <w:sz w:val="16"/>
          <w:szCs w:val="16"/>
        </w:rPr>
      </w:pPr>
      <w:r w:rsidRPr="0088367A">
        <w:rPr>
          <w:rFonts w:ascii="Verdana" w:hAnsi="Verdana" w:cs="Arial"/>
          <w:i/>
          <w:sz w:val="16"/>
          <w:szCs w:val="16"/>
        </w:rPr>
        <w:t>P</w:t>
      </w:r>
      <w:r w:rsidR="00DA157C" w:rsidRPr="0088367A">
        <w:rPr>
          <w:rFonts w:ascii="Verdana" w:hAnsi="Verdana" w:cs="Arial"/>
          <w:i/>
          <w:sz w:val="16"/>
          <w:szCs w:val="16"/>
        </w:rPr>
        <w:t>rojektov</w:t>
      </w:r>
      <w:r w:rsidR="00A8051E" w:rsidRPr="0088367A">
        <w:rPr>
          <w:rFonts w:ascii="Verdana" w:hAnsi="Verdana" w:cs="Arial"/>
          <w:i/>
          <w:sz w:val="16"/>
          <w:szCs w:val="16"/>
        </w:rPr>
        <w:t>á</w:t>
      </w:r>
      <w:r w:rsidR="00DA157C" w:rsidRPr="0088367A">
        <w:rPr>
          <w:rFonts w:ascii="Verdana" w:hAnsi="Verdana" w:cs="Arial"/>
          <w:i/>
          <w:sz w:val="16"/>
          <w:szCs w:val="16"/>
        </w:rPr>
        <w:t xml:space="preserve"> dokumentace j</w:t>
      </w:r>
      <w:r w:rsidR="00A8051E" w:rsidRPr="0088367A">
        <w:rPr>
          <w:rFonts w:ascii="Verdana" w:hAnsi="Verdana" w:cs="Arial"/>
          <w:i/>
          <w:sz w:val="16"/>
          <w:szCs w:val="16"/>
        </w:rPr>
        <w:t>e</w:t>
      </w:r>
      <w:r w:rsidR="00DA157C" w:rsidRPr="0088367A">
        <w:rPr>
          <w:rFonts w:ascii="Verdana" w:hAnsi="Verdana" w:cs="Arial"/>
          <w:i/>
          <w:sz w:val="16"/>
          <w:szCs w:val="16"/>
        </w:rPr>
        <w:t xml:space="preserve"> </w:t>
      </w:r>
      <w:r w:rsidRPr="0088367A">
        <w:rPr>
          <w:rFonts w:ascii="Verdana" w:hAnsi="Verdana" w:cs="Arial"/>
          <w:i/>
          <w:sz w:val="16"/>
          <w:szCs w:val="18"/>
        </w:rPr>
        <w:t>zpracov</w:t>
      </w:r>
      <w:r w:rsidR="00E664A9" w:rsidRPr="0088367A">
        <w:rPr>
          <w:rFonts w:ascii="Verdana" w:hAnsi="Verdana" w:cs="Arial"/>
          <w:i/>
          <w:sz w:val="16"/>
          <w:szCs w:val="18"/>
        </w:rPr>
        <w:t>á</w:t>
      </w:r>
      <w:r w:rsidRPr="0088367A">
        <w:rPr>
          <w:rFonts w:ascii="Verdana" w:hAnsi="Verdana" w:cs="Arial"/>
          <w:i/>
          <w:sz w:val="16"/>
          <w:szCs w:val="18"/>
        </w:rPr>
        <w:t>n</w:t>
      </w:r>
      <w:r w:rsidR="00A8051E" w:rsidRPr="0088367A">
        <w:rPr>
          <w:rFonts w:ascii="Verdana" w:hAnsi="Verdana" w:cs="Arial"/>
          <w:i/>
          <w:sz w:val="16"/>
          <w:szCs w:val="18"/>
        </w:rPr>
        <w:t>a</w:t>
      </w:r>
      <w:r w:rsidRPr="0088367A">
        <w:rPr>
          <w:rFonts w:ascii="Verdana" w:hAnsi="Verdana" w:cs="Arial"/>
          <w:i/>
          <w:sz w:val="16"/>
          <w:szCs w:val="18"/>
        </w:rPr>
        <w:t xml:space="preserve"> v souladu s příslušnými právními předpisy zejména zákonem číslo 183/2006 Sb., stavební zákon, v platném znění, vyhláškou </w:t>
      </w:r>
      <w:r w:rsidR="00782D80" w:rsidRPr="0088367A">
        <w:rPr>
          <w:rFonts w:ascii="Verdana" w:hAnsi="Verdana" w:cs="Arial"/>
          <w:i/>
          <w:sz w:val="16"/>
          <w:szCs w:val="16"/>
        </w:rPr>
        <w:t xml:space="preserve">č. </w:t>
      </w:r>
      <w:hyperlink r:id="rId7" w:history="1">
        <w:r w:rsidR="00782D80" w:rsidRPr="0088367A">
          <w:rPr>
            <w:rFonts w:ascii="Verdana" w:hAnsi="Verdana" w:cs="Arial"/>
            <w:i/>
            <w:sz w:val="16"/>
            <w:szCs w:val="16"/>
          </w:rPr>
          <w:t>405/2017 Sb.</w:t>
        </w:r>
      </w:hyperlink>
      <w:r w:rsidR="00782D80" w:rsidRPr="0088367A">
        <w:rPr>
          <w:rFonts w:ascii="Verdana" w:hAnsi="Verdana" w:cs="Arial"/>
          <w:i/>
          <w:sz w:val="16"/>
          <w:szCs w:val="16"/>
        </w:rPr>
        <w:t xml:space="preserve"> (kterou se mění vyhláška č. 499/2006 Sb., o dokumentaci staveb)</w:t>
      </w:r>
      <w:r w:rsidRPr="0088367A">
        <w:rPr>
          <w:rFonts w:ascii="Verdana" w:hAnsi="Verdana" w:cs="Arial"/>
          <w:i/>
          <w:sz w:val="16"/>
          <w:szCs w:val="18"/>
        </w:rPr>
        <w:t xml:space="preserve">, v platném znění, vyhláškou číslo 503/2006 Sb., </w:t>
      </w:r>
      <w:r w:rsidR="00DA157C" w:rsidRPr="0088367A">
        <w:rPr>
          <w:rFonts w:ascii="Verdana" w:hAnsi="Verdana" w:cs="Arial"/>
          <w:i/>
          <w:sz w:val="16"/>
          <w:szCs w:val="18"/>
        </w:rPr>
        <w:t xml:space="preserve">a dále </w:t>
      </w:r>
      <w:r w:rsidR="00DA157C" w:rsidRPr="0088367A">
        <w:rPr>
          <w:rFonts w:ascii="Verdana" w:hAnsi="Verdana" w:cs="Arial"/>
          <w:i/>
          <w:sz w:val="16"/>
          <w:szCs w:val="16"/>
        </w:rPr>
        <w:t xml:space="preserve">v souladu s §§ 89 - 92 Zákona a vyhláškou č. 169/2016 Sb., (dále jen PROJEKT) </w:t>
      </w:r>
      <w:bookmarkStart w:id="1" w:name="_Hlk480913314"/>
      <w:r w:rsidR="00DA157C" w:rsidRPr="0088367A">
        <w:rPr>
          <w:rFonts w:ascii="Verdana" w:hAnsi="Verdana" w:cs="Arial"/>
          <w:i/>
          <w:sz w:val="16"/>
          <w:szCs w:val="16"/>
        </w:rPr>
        <w:t xml:space="preserve">obsahující </w:t>
      </w:r>
      <w:bookmarkEnd w:id="1"/>
      <w:r w:rsidR="00050AC6" w:rsidRPr="0088367A">
        <w:rPr>
          <w:rFonts w:ascii="Verdana" w:hAnsi="Verdana" w:cs="Arial"/>
          <w:i/>
          <w:sz w:val="16"/>
          <w:szCs w:val="16"/>
        </w:rPr>
        <w:t xml:space="preserve">soupis prací, dodávek a služeb s výkazem výměr </w:t>
      </w:r>
      <w:r w:rsidR="00DA157C" w:rsidRPr="0088367A">
        <w:rPr>
          <w:rFonts w:ascii="Verdana" w:hAnsi="Verdana" w:cs="Arial"/>
          <w:i/>
          <w:sz w:val="16"/>
          <w:szCs w:val="16"/>
        </w:rPr>
        <w:t>(dále jen SOUPIS PRACÍ)</w:t>
      </w:r>
      <w:r w:rsidR="004045F6" w:rsidRPr="0088367A">
        <w:rPr>
          <w:rFonts w:ascii="Verdana" w:hAnsi="Verdana" w:cs="Arial"/>
          <w:i/>
          <w:sz w:val="16"/>
          <w:szCs w:val="16"/>
        </w:rPr>
        <w:t>.</w:t>
      </w:r>
    </w:p>
    <w:p w14:paraId="3DAE57B9" w14:textId="77777777" w:rsidR="000A2338" w:rsidRPr="00824636" w:rsidRDefault="000A2338" w:rsidP="000A2338">
      <w:pPr>
        <w:widowControl w:val="0"/>
        <w:spacing w:before="120"/>
        <w:ind w:left="1701" w:hanging="283"/>
        <w:jc w:val="both"/>
        <w:rPr>
          <w:rFonts w:ascii="Verdana" w:hAnsi="Verdana" w:cs="Arial"/>
          <w:b/>
          <w:i/>
          <w:sz w:val="16"/>
          <w:szCs w:val="16"/>
        </w:rPr>
      </w:pPr>
      <w:r w:rsidRPr="0088367A">
        <w:rPr>
          <w:rFonts w:ascii="Verdana" w:hAnsi="Verdana"/>
          <w:b/>
          <w:i/>
          <w:iCs/>
          <w:sz w:val="16"/>
          <w:szCs w:val="16"/>
        </w:rPr>
        <w:t>Dílo je specifikováno PROJEKTEM, a ROZPOČTEM a zahrnuje</w:t>
      </w:r>
      <w:r w:rsidRPr="00824636">
        <w:rPr>
          <w:rFonts w:ascii="Verdana" w:hAnsi="Verdana"/>
          <w:b/>
          <w:i/>
          <w:iCs/>
          <w:sz w:val="16"/>
          <w:szCs w:val="16"/>
        </w:rPr>
        <w:t>:</w:t>
      </w:r>
    </w:p>
    <w:p w14:paraId="6468316A" w14:textId="2ED1F920" w:rsidR="000A2338" w:rsidRPr="00824636" w:rsidRDefault="000A2338" w:rsidP="000A2338">
      <w:pPr>
        <w:widowControl w:val="0"/>
        <w:spacing w:before="60"/>
        <w:ind w:left="2410" w:hanging="992"/>
        <w:jc w:val="both"/>
        <w:rPr>
          <w:rFonts w:ascii="Verdana" w:hAnsi="Verdana" w:cs="Arial"/>
          <w:i/>
          <w:sz w:val="16"/>
          <w:szCs w:val="16"/>
        </w:rPr>
      </w:pPr>
      <w:r w:rsidRPr="00824636">
        <w:rPr>
          <w:rFonts w:ascii="Verdana" w:hAnsi="Verdana" w:cs="Arial"/>
          <w:i/>
          <w:sz w:val="16"/>
          <w:szCs w:val="16"/>
        </w:rPr>
        <w:t>1.1.1.</w:t>
      </w:r>
      <w:r w:rsidRPr="00824636">
        <w:rPr>
          <w:rFonts w:ascii="Verdana" w:hAnsi="Verdana" w:cs="Arial"/>
          <w:i/>
          <w:sz w:val="16"/>
          <w:szCs w:val="16"/>
        </w:rPr>
        <w:tab/>
        <w:t>Provedení stavby podle PROJEKTU</w:t>
      </w:r>
      <w:r w:rsidR="007F4668" w:rsidRPr="00824636">
        <w:rPr>
          <w:rFonts w:ascii="Verdana" w:hAnsi="Verdana" w:cs="Arial"/>
          <w:i/>
          <w:sz w:val="16"/>
          <w:szCs w:val="16"/>
        </w:rPr>
        <w:t>.</w:t>
      </w:r>
    </w:p>
    <w:p w14:paraId="0C3CAE37" w14:textId="77777777" w:rsidR="000A2338" w:rsidRPr="00824636" w:rsidRDefault="000A2338" w:rsidP="000A2338">
      <w:pPr>
        <w:widowControl w:val="0"/>
        <w:spacing w:before="60"/>
        <w:ind w:left="2410" w:hanging="992"/>
        <w:jc w:val="both"/>
        <w:rPr>
          <w:rFonts w:ascii="Verdana" w:hAnsi="Verdana" w:cs="Arial"/>
          <w:i/>
          <w:sz w:val="16"/>
          <w:szCs w:val="16"/>
        </w:rPr>
      </w:pPr>
      <w:r w:rsidRPr="00824636">
        <w:rPr>
          <w:rFonts w:ascii="Verdana" w:hAnsi="Verdana" w:cs="Arial"/>
          <w:i/>
          <w:sz w:val="16"/>
          <w:szCs w:val="16"/>
        </w:rPr>
        <w:t>1.1.2.</w:t>
      </w:r>
      <w:r w:rsidRPr="00824636">
        <w:rPr>
          <w:rFonts w:ascii="Verdana" w:hAnsi="Verdana" w:cs="Arial"/>
          <w:i/>
          <w:sz w:val="16"/>
          <w:szCs w:val="16"/>
        </w:rPr>
        <w:tab/>
        <w:t>Zpracování dále uvedené projektové dokumentace:</w:t>
      </w:r>
    </w:p>
    <w:p w14:paraId="0EF42D61" w14:textId="58AB1BB4" w:rsidR="000A2338" w:rsidRPr="00193A5A" w:rsidRDefault="000A2338" w:rsidP="0094425F">
      <w:pPr>
        <w:widowControl w:val="0"/>
        <w:numPr>
          <w:ilvl w:val="0"/>
          <w:numId w:val="9"/>
        </w:numPr>
        <w:tabs>
          <w:tab w:val="left" w:pos="3119"/>
        </w:tabs>
        <w:spacing w:before="60"/>
        <w:ind w:left="3119" w:hanging="709"/>
        <w:jc w:val="both"/>
        <w:rPr>
          <w:rFonts w:ascii="Verdana" w:hAnsi="Verdana" w:cs="Arial"/>
          <w:i/>
          <w:sz w:val="16"/>
          <w:szCs w:val="16"/>
        </w:rPr>
      </w:pPr>
      <w:r w:rsidRPr="00193A5A">
        <w:rPr>
          <w:rFonts w:ascii="Verdana" w:hAnsi="Verdana" w:cs="Arial"/>
          <w:i/>
          <w:sz w:val="16"/>
          <w:szCs w:val="16"/>
        </w:rPr>
        <w:t>Dodavatelské projektové dokumentace</w:t>
      </w:r>
      <w:r w:rsidR="00EE1BC4">
        <w:rPr>
          <w:rFonts w:ascii="Verdana" w:hAnsi="Verdana" w:cs="Arial"/>
          <w:i/>
          <w:sz w:val="16"/>
          <w:szCs w:val="16"/>
        </w:rPr>
        <w:t xml:space="preserve"> </w:t>
      </w:r>
      <w:r w:rsidR="00CD7CD3">
        <w:rPr>
          <w:rFonts w:ascii="Verdana" w:hAnsi="Verdana" w:cs="Arial"/>
          <w:i/>
          <w:sz w:val="16"/>
          <w:szCs w:val="16"/>
        </w:rPr>
        <w:t>včetně výrobní</w:t>
      </w:r>
      <w:r w:rsidRPr="00193A5A">
        <w:rPr>
          <w:rFonts w:ascii="Verdana" w:hAnsi="Verdana" w:cs="Arial"/>
          <w:i/>
          <w:sz w:val="16"/>
          <w:szCs w:val="16"/>
        </w:rPr>
        <w:t xml:space="preserve"> </w:t>
      </w:r>
      <w:r w:rsidRPr="00193A5A">
        <w:rPr>
          <w:rFonts w:ascii="Verdana" w:hAnsi="Verdana"/>
          <w:i/>
          <w:sz w:val="16"/>
          <w:szCs w:val="16"/>
        </w:rPr>
        <w:t xml:space="preserve">v rozsahu nezbytně </w:t>
      </w:r>
      <w:r w:rsidRPr="00193A5A">
        <w:rPr>
          <w:rFonts w:ascii="Verdana" w:hAnsi="Verdana"/>
          <w:i/>
          <w:sz w:val="16"/>
          <w:szCs w:val="16"/>
        </w:rPr>
        <w:lastRenderedPageBreak/>
        <w:t xml:space="preserve">nutném pro realizaci díla, </w:t>
      </w:r>
      <w:r w:rsidRPr="005E3BF3">
        <w:rPr>
          <w:rFonts w:ascii="Verdana" w:hAnsi="Verdana"/>
          <w:i/>
          <w:sz w:val="16"/>
          <w:szCs w:val="16"/>
        </w:rPr>
        <w:t>její projednání, odsouhlasení a schválení projektantem a objednatelem</w:t>
      </w:r>
      <w:r w:rsidR="005E3BF3" w:rsidRPr="005E3BF3">
        <w:rPr>
          <w:rFonts w:ascii="Verdana" w:hAnsi="Verdana"/>
          <w:i/>
          <w:sz w:val="16"/>
          <w:szCs w:val="16"/>
        </w:rPr>
        <w:t>.</w:t>
      </w:r>
    </w:p>
    <w:p w14:paraId="487D9AF5" w14:textId="0E693B23" w:rsidR="0005509C" w:rsidRPr="00193A5A" w:rsidRDefault="0005509C" w:rsidP="0094425F">
      <w:pPr>
        <w:widowControl w:val="0"/>
        <w:numPr>
          <w:ilvl w:val="0"/>
          <w:numId w:val="9"/>
        </w:numPr>
        <w:tabs>
          <w:tab w:val="left" w:pos="3119"/>
        </w:tabs>
        <w:spacing w:before="60"/>
        <w:ind w:left="3119" w:hanging="709"/>
        <w:jc w:val="both"/>
        <w:rPr>
          <w:rFonts w:ascii="Verdana" w:hAnsi="Verdana" w:cs="Arial"/>
          <w:i/>
          <w:sz w:val="16"/>
          <w:szCs w:val="16"/>
        </w:rPr>
      </w:pPr>
      <w:r w:rsidRPr="00193A5A">
        <w:rPr>
          <w:rFonts w:ascii="Verdana" w:hAnsi="Verdana"/>
          <w:i/>
          <w:sz w:val="16"/>
          <w:szCs w:val="16"/>
        </w:rPr>
        <w:t xml:space="preserve">Dokumentace skutečného provedení stavby v rozsahu stanoveném vyhláškou </w:t>
      </w:r>
      <w:r w:rsidR="00782D80">
        <w:rPr>
          <w:rFonts w:ascii="Verdana" w:hAnsi="Verdana" w:cs="Arial"/>
          <w:i/>
          <w:sz w:val="16"/>
          <w:szCs w:val="16"/>
        </w:rPr>
        <w:t xml:space="preserve">č. </w:t>
      </w:r>
      <w:hyperlink r:id="rId8" w:history="1">
        <w:r w:rsidR="00782D80" w:rsidRPr="00D82D71">
          <w:rPr>
            <w:rFonts w:ascii="Verdana" w:hAnsi="Verdana" w:cs="Arial"/>
            <w:i/>
            <w:sz w:val="16"/>
            <w:szCs w:val="16"/>
          </w:rPr>
          <w:t>405/2017 Sb.</w:t>
        </w:r>
      </w:hyperlink>
      <w:r w:rsidR="00782D80">
        <w:rPr>
          <w:rFonts w:ascii="Verdana" w:hAnsi="Verdana" w:cs="Arial"/>
          <w:i/>
          <w:sz w:val="16"/>
          <w:szCs w:val="16"/>
        </w:rPr>
        <w:t xml:space="preserve"> (</w:t>
      </w:r>
      <w:r w:rsidR="00782D80" w:rsidRPr="00D82D71">
        <w:rPr>
          <w:rFonts w:ascii="Verdana" w:hAnsi="Verdana" w:cs="Arial"/>
          <w:i/>
          <w:sz w:val="16"/>
          <w:szCs w:val="16"/>
        </w:rPr>
        <w:t>kterou se mění vyhláška č. 499/2006 Sb., o dokumentaci staveb</w:t>
      </w:r>
      <w:r w:rsidR="00782D80">
        <w:rPr>
          <w:rFonts w:ascii="Verdana" w:hAnsi="Verdana" w:cs="Arial"/>
          <w:i/>
          <w:sz w:val="16"/>
          <w:szCs w:val="16"/>
        </w:rPr>
        <w:t>)</w:t>
      </w:r>
      <w:r w:rsidRPr="00193A5A">
        <w:rPr>
          <w:rFonts w:ascii="Verdana" w:hAnsi="Verdana"/>
          <w:i/>
          <w:sz w:val="16"/>
          <w:szCs w:val="16"/>
        </w:rPr>
        <w:t xml:space="preserve">. a její předání Objednateli ve 3 tištěných vyhotoveních a v 1 datovém vyhotovení ve formátu </w:t>
      </w:r>
      <w:proofErr w:type="spellStart"/>
      <w:r w:rsidRPr="00193A5A">
        <w:rPr>
          <w:rFonts w:ascii="Verdana" w:hAnsi="Verdana"/>
          <w:i/>
          <w:sz w:val="16"/>
          <w:szCs w:val="16"/>
        </w:rPr>
        <w:t>pdf</w:t>
      </w:r>
      <w:proofErr w:type="spellEnd"/>
      <w:r w:rsidRPr="00193A5A">
        <w:rPr>
          <w:rFonts w:ascii="Verdana" w:hAnsi="Verdana"/>
          <w:i/>
          <w:sz w:val="16"/>
          <w:szCs w:val="16"/>
        </w:rPr>
        <w:t>.</w:t>
      </w:r>
    </w:p>
    <w:p w14:paraId="15AE961A" w14:textId="77777777" w:rsidR="0005509C" w:rsidRPr="00193A5A" w:rsidRDefault="0005509C" w:rsidP="00B02486">
      <w:pPr>
        <w:widowControl w:val="0"/>
        <w:tabs>
          <w:tab w:val="left" w:pos="3119"/>
        </w:tabs>
        <w:spacing w:before="20"/>
        <w:ind w:left="3119"/>
        <w:jc w:val="both"/>
        <w:rPr>
          <w:rFonts w:ascii="Verdana" w:hAnsi="Verdana" w:cs="Arial"/>
          <w:i/>
          <w:sz w:val="16"/>
          <w:szCs w:val="16"/>
        </w:rPr>
      </w:pPr>
      <w:r w:rsidRPr="00193A5A">
        <w:rPr>
          <w:rFonts w:ascii="Verdana" w:hAnsi="Verdana"/>
          <w:i/>
          <w:sz w:val="16"/>
          <w:szCs w:val="16"/>
        </w:rPr>
        <w:t>Dokumentace skutečného provedení stavby bude obsahovat zakreslení skutečného stavu konstrukcí, instalací a přípojek na vnější inženýrské sítě podle stavu provedeného díla. Tato dokumentace musí mít takovou podrobnost a vypovídací schopnost, aby umožnila budoucímu uživateli zjistit jednoznačně povahu stavebních konstrukcí, polohu a trasy instalací a průběhy inženýrských sítí vč. přípojek, v případě potřeby provádění případných rekonstrukcí a oprav</w:t>
      </w:r>
    </w:p>
    <w:p w14:paraId="65C128E7" w14:textId="77777777" w:rsidR="000A2338" w:rsidRPr="00193A5A" w:rsidRDefault="000A2338" w:rsidP="000A2338">
      <w:pPr>
        <w:widowControl w:val="0"/>
        <w:spacing w:before="60"/>
        <w:ind w:left="2410" w:hanging="992"/>
        <w:jc w:val="both"/>
        <w:rPr>
          <w:rFonts w:ascii="Verdana" w:hAnsi="Verdana" w:cs="Arial"/>
          <w:i/>
          <w:sz w:val="16"/>
          <w:szCs w:val="16"/>
        </w:rPr>
      </w:pPr>
      <w:r w:rsidRPr="00193A5A">
        <w:rPr>
          <w:rFonts w:ascii="Verdana" w:hAnsi="Verdana" w:cs="Arial"/>
          <w:i/>
          <w:sz w:val="16"/>
          <w:szCs w:val="16"/>
        </w:rPr>
        <w:t>1.1.</w:t>
      </w:r>
      <w:r w:rsidR="007F4668" w:rsidRPr="00193A5A">
        <w:rPr>
          <w:rFonts w:ascii="Verdana" w:hAnsi="Verdana" w:cs="Arial"/>
          <w:i/>
          <w:sz w:val="16"/>
          <w:szCs w:val="16"/>
        </w:rPr>
        <w:t>3</w:t>
      </w:r>
      <w:r w:rsidRPr="00193A5A">
        <w:rPr>
          <w:rFonts w:ascii="Verdana" w:hAnsi="Verdana" w:cs="Arial"/>
          <w:i/>
          <w:sz w:val="16"/>
          <w:szCs w:val="16"/>
        </w:rPr>
        <w:t>.</w:t>
      </w:r>
      <w:r w:rsidRPr="00193A5A">
        <w:rPr>
          <w:rFonts w:ascii="Verdana" w:hAnsi="Verdana" w:cs="Arial"/>
          <w:i/>
          <w:sz w:val="16"/>
          <w:szCs w:val="16"/>
        </w:rPr>
        <w:tab/>
        <w:t>Provedení souvisejících činností, prací a dodávek specifikovaných v článku I. odstavec 1.2. této smlouvy</w:t>
      </w:r>
      <w:r w:rsidR="008A6299" w:rsidRPr="00193A5A">
        <w:rPr>
          <w:rFonts w:ascii="Verdana" w:hAnsi="Verdana" w:cs="Arial"/>
          <w:i/>
          <w:sz w:val="16"/>
          <w:szCs w:val="16"/>
        </w:rPr>
        <w:t>.</w:t>
      </w:r>
    </w:p>
    <w:p w14:paraId="3E4B0E5E" w14:textId="77777777" w:rsidR="004026A3" w:rsidRPr="00193A5A" w:rsidRDefault="006B6261" w:rsidP="000A2338">
      <w:pPr>
        <w:widowControl w:val="0"/>
        <w:spacing w:before="120"/>
        <w:ind w:left="1418" w:hanging="709"/>
        <w:jc w:val="both"/>
        <w:rPr>
          <w:rFonts w:ascii="Verdana" w:hAnsi="Verdana" w:cs="Arial"/>
          <w:b/>
          <w:i/>
          <w:sz w:val="16"/>
          <w:szCs w:val="16"/>
        </w:rPr>
      </w:pPr>
      <w:r w:rsidRPr="00193A5A">
        <w:rPr>
          <w:rFonts w:ascii="Verdana" w:hAnsi="Verdana" w:cs="Arial"/>
          <w:b/>
          <w:i/>
          <w:snapToGrid w:val="0"/>
          <w:sz w:val="16"/>
          <w:szCs w:val="16"/>
        </w:rPr>
        <w:t>1.2.</w:t>
      </w:r>
      <w:r w:rsidRPr="00193A5A">
        <w:rPr>
          <w:rFonts w:ascii="Verdana" w:hAnsi="Verdana" w:cs="Arial"/>
          <w:b/>
          <w:i/>
          <w:snapToGrid w:val="0"/>
          <w:sz w:val="16"/>
          <w:szCs w:val="16"/>
        </w:rPr>
        <w:tab/>
      </w:r>
      <w:r w:rsidRPr="00193A5A">
        <w:rPr>
          <w:rFonts w:ascii="Verdana" w:hAnsi="Verdana" w:cs="Arial"/>
          <w:b/>
          <w:i/>
          <w:sz w:val="16"/>
          <w:szCs w:val="16"/>
        </w:rPr>
        <w:t>Předmět díla dále tvoří:</w:t>
      </w:r>
    </w:p>
    <w:p w14:paraId="4A8331EE" w14:textId="0D3A2887" w:rsidR="00D557A8" w:rsidRPr="00AF50D5" w:rsidRDefault="00CD7CD3" w:rsidP="00AF50D5">
      <w:pPr>
        <w:numPr>
          <w:ilvl w:val="0"/>
          <w:numId w:val="7"/>
        </w:numPr>
        <w:tabs>
          <w:tab w:val="clear" w:pos="720"/>
        </w:tabs>
        <w:spacing w:before="60"/>
        <w:ind w:left="2127" w:hanging="709"/>
        <w:jc w:val="both"/>
        <w:rPr>
          <w:rFonts w:ascii="Verdana" w:hAnsi="Verdana"/>
          <w:i/>
          <w:sz w:val="16"/>
          <w:szCs w:val="16"/>
        </w:rPr>
      </w:pPr>
      <w:bookmarkStart w:id="2" w:name="_Hlk531598264"/>
      <w:r>
        <w:rPr>
          <w:rFonts w:ascii="Verdana" w:hAnsi="Verdana"/>
          <w:i/>
          <w:sz w:val="16"/>
          <w:szCs w:val="16"/>
        </w:rPr>
        <w:t>Vy</w:t>
      </w:r>
      <w:r w:rsidR="00223011" w:rsidRPr="00AC169D">
        <w:rPr>
          <w:rFonts w:ascii="Verdana" w:hAnsi="Verdana"/>
          <w:i/>
          <w:sz w:val="16"/>
          <w:szCs w:val="16"/>
        </w:rPr>
        <w:t>pracování dílenské projektové dokumentace se zřetelem na nabídnuté konkrétní materiály, výrobky, technologie, stroje, zařízení a systémy určené pro osazení nebo zabudování do stavby</w:t>
      </w:r>
      <w:bookmarkEnd w:id="2"/>
      <w:r w:rsidR="005E3BF3">
        <w:rPr>
          <w:rFonts w:ascii="Verdana" w:hAnsi="Verdana"/>
          <w:i/>
          <w:sz w:val="16"/>
          <w:szCs w:val="16"/>
        </w:rPr>
        <w:t xml:space="preserve">, </w:t>
      </w:r>
      <w:r w:rsidR="005E3BF3" w:rsidRPr="00B02486">
        <w:rPr>
          <w:rFonts w:ascii="Verdana" w:hAnsi="Verdana"/>
          <w:i/>
          <w:sz w:val="16"/>
          <w:szCs w:val="16"/>
        </w:rPr>
        <w:t>její projednání, odsouhlasení a schválení projektantem a objednatelem</w:t>
      </w:r>
      <w:r w:rsidR="00223011" w:rsidRPr="00B6598C">
        <w:rPr>
          <w:rFonts w:ascii="Verdana" w:hAnsi="Verdana"/>
          <w:i/>
          <w:sz w:val="16"/>
          <w:szCs w:val="16"/>
        </w:rPr>
        <w:t>;</w:t>
      </w:r>
      <w:r w:rsidR="0005509C" w:rsidRPr="00B6598C">
        <w:rPr>
          <w:rFonts w:ascii="Verdana" w:hAnsi="Verdana"/>
          <w:i/>
          <w:sz w:val="16"/>
          <w:szCs w:val="16"/>
        </w:rPr>
        <w:t xml:space="preserve"> </w:t>
      </w:r>
      <w:bookmarkStart w:id="3" w:name="_Hlk16008902"/>
    </w:p>
    <w:p w14:paraId="38EA3EE0" w14:textId="52BA2751" w:rsidR="0005509C" w:rsidRPr="00193A5A" w:rsidRDefault="0005509C" w:rsidP="0094425F">
      <w:pPr>
        <w:numPr>
          <w:ilvl w:val="0"/>
          <w:numId w:val="7"/>
        </w:numPr>
        <w:tabs>
          <w:tab w:val="clear" w:pos="720"/>
        </w:tabs>
        <w:spacing w:before="60"/>
        <w:ind w:left="2127" w:hanging="709"/>
        <w:jc w:val="both"/>
        <w:rPr>
          <w:rFonts w:ascii="Verdana" w:hAnsi="Verdana"/>
          <w:i/>
          <w:sz w:val="16"/>
          <w:szCs w:val="16"/>
        </w:rPr>
      </w:pPr>
      <w:r w:rsidRPr="00AC169D">
        <w:rPr>
          <w:rFonts w:ascii="Verdana" w:hAnsi="Verdana"/>
          <w:i/>
          <w:sz w:val="16"/>
          <w:szCs w:val="16"/>
        </w:rPr>
        <w:t xml:space="preserve">Pořizování průběžné fotodokumentaci postupu provádění stavby, kterou předá Objednateli v jednom elektronickém </w:t>
      </w:r>
      <w:r w:rsidRPr="00193A5A">
        <w:rPr>
          <w:rFonts w:ascii="Verdana" w:hAnsi="Verdana"/>
          <w:i/>
          <w:sz w:val="16"/>
          <w:szCs w:val="16"/>
        </w:rPr>
        <w:t xml:space="preserve">vyhotovení ve formátu </w:t>
      </w:r>
      <w:proofErr w:type="spellStart"/>
      <w:r w:rsidRPr="00193A5A">
        <w:rPr>
          <w:rFonts w:ascii="Verdana" w:hAnsi="Verdana"/>
          <w:i/>
          <w:sz w:val="16"/>
          <w:szCs w:val="16"/>
        </w:rPr>
        <w:t>jpg</w:t>
      </w:r>
      <w:proofErr w:type="spellEnd"/>
      <w:r w:rsidRPr="00193A5A">
        <w:rPr>
          <w:rFonts w:ascii="Verdana" w:hAnsi="Verdana"/>
          <w:i/>
          <w:sz w:val="16"/>
          <w:szCs w:val="16"/>
        </w:rPr>
        <w:t xml:space="preserve">. nebo </w:t>
      </w:r>
      <w:proofErr w:type="spellStart"/>
      <w:r w:rsidRPr="00193A5A">
        <w:rPr>
          <w:rFonts w:ascii="Verdana" w:hAnsi="Verdana"/>
          <w:i/>
          <w:sz w:val="16"/>
          <w:szCs w:val="16"/>
        </w:rPr>
        <w:t>pdf</w:t>
      </w:r>
      <w:proofErr w:type="spellEnd"/>
      <w:r w:rsidRPr="00193A5A">
        <w:rPr>
          <w:rFonts w:ascii="Verdana" w:hAnsi="Verdana"/>
          <w:i/>
          <w:sz w:val="16"/>
          <w:szCs w:val="16"/>
        </w:rPr>
        <w:t>. na vhodném datovém nosiči při zahájení předávání díla</w:t>
      </w:r>
      <w:bookmarkEnd w:id="3"/>
      <w:r w:rsidRPr="00193A5A">
        <w:rPr>
          <w:rFonts w:ascii="Verdana" w:hAnsi="Verdana"/>
          <w:i/>
          <w:sz w:val="16"/>
          <w:szCs w:val="16"/>
        </w:rPr>
        <w:t>;</w:t>
      </w:r>
    </w:p>
    <w:p w14:paraId="0D7AE1EF" w14:textId="77777777" w:rsidR="0005509C" w:rsidRPr="00193A5A" w:rsidRDefault="0005509C" w:rsidP="0094425F">
      <w:pPr>
        <w:numPr>
          <w:ilvl w:val="0"/>
          <w:numId w:val="7"/>
        </w:numPr>
        <w:tabs>
          <w:tab w:val="clear" w:pos="720"/>
        </w:tabs>
        <w:spacing w:before="60"/>
        <w:ind w:left="2127" w:hanging="709"/>
        <w:jc w:val="both"/>
        <w:rPr>
          <w:rFonts w:ascii="Verdana" w:hAnsi="Verdana"/>
          <w:i/>
          <w:sz w:val="16"/>
          <w:szCs w:val="16"/>
        </w:rPr>
      </w:pPr>
      <w:r w:rsidRPr="00193A5A">
        <w:rPr>
          <w:rFonts w:ascii="Verdana" w:hAnsi="Verdana"/>
          <w:i/>
          <w:sz w:val="16"/>
          <w:szCs w:val="16"/>
        </w:rPr>
        <w:t>zhotovení dokumentace skutečného provedení díla a její předání objednateli ve 3 tištěných vyhotoveních a v 1 datovém vyhotovení (na CD);</w:t>
      </w:r>
    </w:p>
    <w:p w14:paraId="3E3A3709" w14:textId="77777777" w:rsidR="0005509C" w:rsidRPr="00193A5A" w:rsidRDefault="0005509C" w:rsidP="00223011">
      <w:pPr>
        <w:spacing w:before="20"/>
        <w:ind w:left="2126"/>
        <w:jc w:val="both"/>
        <w:rPr>
          <w:rFonts w:ascii="Verdana" w:hAnsi="Verdana"/>
          <w:i/>
          <w:sz w:val="16"/>
          <w:szCs w:val="16"/>
        </w:rPr>
      </w:pPr>
      <w:r w:rsidRPr="00193A5A">
        <w:rPr>
          <w:rFonts w:ascii="Verdana" w:hAnsi="Verdana"/>
          <w:i/>
          <w:sz w:val="16"/>
          <w:szCs w:val="16"/>
        </w:rPr>
        <w:t>Dokumentace skutečného provedení bude obsahovat zakreslení skutečného stavu konstrukcí, podle stavu provedeného díla. Tato dokumentace musí mít takovou podrobnost a vypovídací schopnost, aby umožnila budoucímu uživateli zjistit jednoznačně povahu stavebních konstrukcí, polohu a trasy instalací a průběhy inženýrských sítí, v případě potřeby provádění případných rekonstrukcí a oprav</w:t>
      </w:r>
    </w:p>
    <w:p w14:paraId="5A5E2A5C" w14:textId="77777777" w:rsidR="0005509C" w:rsidRPr="00193A5A" w:rsidRDefault="0005509C" w:rsidP="0094425F">
      <w:pPr>
        <w:numPr>
          <w:ilvl w:val="0"/>
          <w:numId w:val="7"/>
        </w:numPr>
        <w:tabs>
          <w:tab w:val="clear" w:pos="720"/>
        </w:tabs>
        <w:spacing w:before="60"/>
        <w:ind w:left="2127" w:hanging="709"/>
        <w:jc w:val="both"/>
        <w:rPr>
          <w:rFonts w:ascii="Verdana" w:hAnsi="Verdana"/>
          <w:i/>
          <w:sz w:val="16"/>
          <w:szCs w:val="16"/>
        </w:rPr>
      </w:pPr>
      <w:r w:rsidRPr="00193A5A">
        <w:rPr>
          <w:rFonts w:ascii="Verdana" w:hAnsi="Verdana"/>
          <w:i/>
          <w:sz w:val="16"/>
          <w:szCs w:val="16"/>
        </w:rPr>
        <w:t>Provedení veškerých předepsaných zkoušek včetně vystavení dokladů o jejich provedení, doložení atestů, certifikátů, prohlášení o shodě apod. a jejich předání zadavateli ve 3 vyhotoveních;</w:t>
      </w:r>
    </w:p>
    <w:p w14:paraId="698C004F" w14:textId="71C7EABC" w:rsidR="0005509C" w:rsidRDefault="0005509C" w:rsidP="00223011">
      <w:pPr>
        <w:spacing w:before="20"/>
        <w:ind w:left="2127" w:hanging="709"/>
        <w:jc w:val="both"/>
        <w:rPr>
          <w:rFonts w:ascii="Verdana" w:hAnsi="Verdana"/>
          <w:i/>
          <w:sz w:val="16"/>
          <w:szCs w:val="16"/>
        </w:rPr>
      </w:pPr>
      <w:r w:rsidRPr="00193A5A">
        <w:rPr>
          <w:rFonts w:ascii="Verdana" w:hAnsi="Verdana"/>
          <w:i/>
          <w:sz w:val="16"/>
          <w:szCs w:val="16"/>
        </w:rPr>
        <w:tab/>
        <w:t>Doklady o provedení předepsaných zkoušek, atesty, certifikáty, prohlášení o shodě bude zhotovitel dokládat v průběhu realizace díla</w:t>
      </w:r>
      <w:r w:rsidR="006A4793">
        <w:rPr>
          <w:rFonts w:ascii="Verdana" w:hAnsi="Verdana"/>
          <w:i/>
          <w:sz w:val="16"/>
          <w:szCs w:val="16"/>
        </w:rPr>
        <w:t>,</w:t>
      </w:r>
      <w:r w:rsidRPr="00193A5A">
        <w:rPr>
          <w:rFonts w:ascii="Verdana" w:hAnsi="Verdana"/>
          <w:i/>
          <w:sz w:val="16"/>
          <w:szCs w:val="16"/>
        </w:rPr>
        <w:t xml:space="preserve"> a to vždy k termínu vystavení faktury. Faktura za provedené práce nebude bez doložení těchto dokladů uhrazena. Doklady bude archivovat </w:t>
      </w:r>
      <w:r w:rsidRPr="008415DF">
        <w:rPr>
          <w:rFonts w:ascii="Verdana" w:hAnsi="Verdana"/>
          <w:i/>
          <w:sz w:val="16"/>
          <w:szCs w:val="16"/>
        </w:rPr>
        <w:t>technický dozor stavebníka (TDS).</w:t>
      </w:r>
    </w:p>
    <w:p w14:paraId="7C786F79" w14:textId="77777777" w:rsidR="000C32E8" w:rsidRPr="006A4793" w:rsidRDefault="000C32E8" w:rsidP="000C32E8">
      <w:pPr>
        <w:pStyle w:val="Odstavecseseznamem"/>
        <w:numPr>
          <w:ilvl w:val="0"/>
          <w:numId w:val="7"/>
        </w:numPr>
        <w:tabs>
          <w:tab w:val="clear" w:pos="720"/>
          <w:tab w:val="num" w:pos="2127"/>
        </w:tabs>
        <w:spacing w:before="20"/>
        <w:ind w:left="2127" w:hanging="709"/>
        <w:jc w:val="both"/>
        <w:rPr>
          <w:rFonts w:ascii="Verdana" w:hAnsi="Verdana"/>
          <w:i/>
          <w:color w:val="FF0000"/>
          <w:sz w:val="16"/>
          <w:szCs w:val="16"/>
        </w:rPr>
      </w:pPr>
      <w:r w:rsidRPr="006A4793">
        <w:rPr>
          <w:rFonts w:ascii="Verdana" w:hAnsi="Verdana"/>
          <w:i/>
          <w:color w:val="FF0000"/>
          <w:sz w:val="16"/>
          <w:szCs w:val="16"/>
        </w:rPr>
        <w:t>Vypracování a předání před zahájením předávání díla manipulačních a provozních řádů pro bezvadné provozování díla (nebo jeho části), návody k obsluze, návody na provoz a údržbu díla (nebo jeho části) a dokumentaci údržby, vše v českém jazyce, které předá TDS ve 3 tištěných vyhotoveních a v jednom elektronickém vyhotovení ve formátu PDF na vhodném datovém nosiči.</w:t>
      </w:r>
    </w:p>
    <w:p w14:paraId="0E5F637D" w14:textId="54418CEB" w:rsidR="000C32E8" w:rsidRPr="006A4793" w:rsidRDefault="000C32E8" w:rsidP="000C32E8">
      <w:pPr>
        <w:spacing w:before="20"/>
        <w:ind w:left="2127"/>
        <w:jc w:val="both"/>
        <w:rPr>
          <w:rFonts w:ascii="Verdana" w:hAnsi="Verdana"/>
          <w:i/>
          <w:color w:val="FF0000"/>
          <w:sz w:val="16"/>
          <w:szCs w:val="16"/>
        </w:rPr>
      </w:pPr>
      <w:r w:rsidRPr="006A4793">
        <w:rPr>
          <w:rFonts w:ascii="Verdana" w:hAnsi="Verdana"/>
          <w:i/>
          <w:color w:val="FF0000"/>
          <w:sz w:val="16"/>
          <w:szCs w:val="16"/>
        </w:rPr>
        <w:t>Návod na provoz a údržbu díla (nebo jeho části) bude zahrnovat manipulační a provozní řády, návody k obsluze a dokumentaci údržby díla. V návodu na provoz a údržbu díla budou uvedeny podmínky Zhotovitele, při jejichž dodržení bude dílo Objednatelem správně užíváno</w:t>
      </w:r>
      <w:r w:rsidR="006A4793" w:rsidRPr="006A4793">
        <w:rPr>
          <w:rFonts w:ascii="Verdana" w:hAnsi="Verdana"/>
          <w:i/>
          <w:color w:val="FF0000"/>
          <w:sz w:val="16"/>
          <w:szCs w:val="16"/>
        </w:rPr>
        <w:t>.</w:t>
      </w:r>
    </w:p>
    <w:p w14:paraId="3AF4BE53" w14:textId="21249FE3" w:rsidR="0005509C" w:rsidRPr="008415DF" w:rsidRDefault="0005509C" w:rsidP="00F45A25">
      <w:pPr>
        <w:numPr>
          <w:ilvl w:val="0"/>
          <w:numId w:val="7"/>
        </w:numPr>
        <w:tabs>
          <w:tab w:val="clear" w:pos="720"/>
        </w:tabs>
        <w:spacing w:before="60"/>
        <w:ind w:left="2127" w:hanging="709"/>
        <w:jc w:val="both"/>
        <w:rPr>
          <w:rFonts w:ascii="Verdana" w:hAnsi="Verdana"/>
          <w:i/>
          <w:sz w:val="16"/>
          <w:szCs w:val="16"/>
        </w:rPr>
      </w:pPr>
      <w:bookmarkStart w:id="4" w:name="_Hlk16008972"/>
      <w:r w:rsidRPr="008415DF">
        <w:rPr>
          <w:rFonts w:ascii="Verdana" w:hAnsi="Verdana"/>
          <w:i/>
          <w:sz w:val="16"/>
          <w:szCs w:val="16"/>
        </w:rPr>
        <w:t>Předkládání</w:t>
      </w:r>
      <w:r w:rsidR="00F45A25" w:rsidRPr="008415DF">
        <w:rPr>
          <w:rFonts w:ascii="Verdana" w:hAnsi="Verdana"/>
          <w:i/>
          <w:sz w:val="16"/>
          <w:szCs w:val="16"/>
        </w:rPr>
        <w:t xml:space="preserve"> </w:t>
      </w:r>
      <w:r w:rsidRPr="008415DF">
        <w:rPr>
          <w:rFonts w:ascii="Verdana" w:hAnsi="Verdana"/>
          <w:i/>
          <w:sz w:val="16"/>
          <w:szCs w:val="16"/>
        </w:rPr>
        <w:t>vzorků materiálů a výrobků určených pro osazení či zabudování do stavby objednateli a projektantovi k odsouhlasení</w:t>
      </w:r>
      <w:bookmarkEnd w:id="4"/>
      <w:r w:rsidRPr="008415DF">
        <w:rPr>
          <w:rFonts w:ascii="Verdana" w:hAnsi="Verdana"/>
          <w:i/>
          <w:sz w:val="16"/>
          <w:szCs w:val="16"/>
        </w:rPr>
        <w:t>;</w:t>
      </w:r>
    </w:p>
    <w:p w14:paraId="5A365802" w14:textId="4CB0CEA8" w:rsidR="0005509C" w:rsidRPr="00193A5A" w:rsidRDefault="0005509C" w:rsidP="0094425F">
      <w:pPr>
        <w:numPr>
          <w:ilvl w:val="0"/>
          <w:numId w:val="7"/>
        </w:numPr>
        <w:tabs>
          <w:tab w:val="clear" w:pos="720"/>
        </w:tabs>
        <w:spacing w:before="60"/>
        <w:ind w:left="2127" w:hanging="709"/>
        <w:jc w:val="both"/>
        <w:rPr>
          <w:rFonts w:ascii="Verdana" w:hAnsi="Verdana"/>
          <w:i/>
          <w:sz w:val="16"/>
          <w:szCs w:val="16"/>
        </w:rPr>
      </w:pPr>
      <w:bookmarkStart w:id="5" w:name="_Hlk16009037"/>
      <w:r w:rsidRPr="00193A5A">
        <w:rPr>
          <w:rFonts w:ascii="Verdana" w:hAnsi="Verdana"/>
          <w:i/>
          <w:sz w:val="16"/>
          <w:szCs w:val="16"/>
        </w:rPr>
        <w:t>Celkový úklid stavby, staveniště a okolí před předáním a převzetím;</w:t>
      </w:r>
    </w:p>
    <w:p w14:paraId="71DB271B" w14:textId="77777777" w:rsidR="0005509C" w:rsidRPr="00D042DF" w:rsidRDefault="0005509C" w:rsidP="0005509C">
      <w:pPr>
        <w:spacing w:before="20"/>
        <w:ind w:left="2127" w:hanging="709"/>
        <w:jc w:val="both"/>
        <w:rPr>
          <w:rFonts w:ascii="Verdana" w:hAnsi="Verdana"/>
          <w:i/>
          <w:sz w:val="16"/>
          <w:szCs w:val="16"/>
        </w:rPr>
      </w:pPr>
      <w:r w:rsidRPr="00193A5A">
        <w:rPr>
          <w:rFonts w:ascii="Verdana" w:hAnsi="Verdana"/>
          <w:i/>
          <w:sz w:val="16"/>
          <w:szCs w:val="16"/>
        </w:rPr>
        <w:tab/>
        <w:t xml:space="preserve">Celkový úklid před předáním </w:t>
      </w:r>
      <w:r w:rsidRPr="00D042DF">
        <w:rPr>
          <w:rFonts w:ascii="Verdana" w:hAnsi="Verdana"/>
          <w:i/>
          <w:sz w:val="16"/>
          <w:szCs w:val="16"/>
        </w:rPr>
        <w:t xml:space="preserve">díla zahrnuje kompletní a úplné vyčistění stavby, staveniště a okolí před předáním a </w:t>
      </w:r>
      <w:proofErr w:type="gramStart"/>
      <w:r w:rsidRPr="00D042DF">
        <w:rPr>
          <w:rFonts w:ascii="Verdana" w:hAnsi="Verdana"/>
          <w:i/>
          <w:sz w:val="16"/>
          <w:szCs w:val="16"/>
        </w:rPr>
        <w:t>převzetím</w:t>
      </w:r>
      <w:proofErr w:type="gramEnd"/>
      <w:r w:rsidRPr="00D042DF">
        <w:rPr>
          <w:rFonts w:ascii="Verdana" w:hAnsi="Verdana"/>
          <w:i/>
          <w:sz w:val="16"/>
          <w:szCs w:val="16"/>
        </w:rPr>
        <w:t xml:space="preserve"> a to v takovém rozsahu, který umožní okamžité užívání bez provádění jakéhokoliv dalšího úklidu ze strany objednatele. Součástí úklidu je i úklid okolních ploch a komunikací, uvedení okolí stavby do stavu podle projektu (pokud je okolí stavby projektem řešeno) nebo do stavu před zahájením realizace (u ploch a komunikací, které nejsou projektem řešeny).</w:t>
      </w:r>
    </w:p>
    <w:p w14:paraId="7F78239A" w14:textId="1D85268F" w:rsidR="006B6261" w:rsidRPr="00D042DF" w:rsidRDefault="0005509C" w:rsidP="0094425F">
      <w:pPr>
        <w:numPr>
          <w:ilvl w:val="0"/>
          <w:numId w:val="7"/>
        </w:numPr>
        <w:tabs>
          <w:tab w:val="clear" w:pos="720"/>
        </w:tabs>
        <w:spacing w:before="40"/>
        <w:ind w:left="2127" w:hanging="709"/>
        <w:jc w:val="both"/>
        <w:rPr>
          <w:rFonts w:ascii="Verdana" w:hAnsi="Verdana"/>
          <w:i/>
          <w:sz w:val="16"/>
          <w:szCs w:val="16"/>
        </w:rPr>
      </w:pPr>
      <w:r w:rsidRPr="00D042DF">
        <w:rPr>
          <w:rFonts w:ascii="Verdana" w:hAnsi="Verdana"/>
          <w:i/>
          <w:sz w:val="16"/>
          <w:szCs w:val="16"/>
        </w:rPr>
        <w:t xml:space="preserve">Zhotovitel je povinen koordinovat </w:t>
      </w:r>
      <w:proofErr w:type="spellStart"/>
      <w:r w:rsidRPr="00D042DF">
        <w:rPr>
          <w:rFonts w:ascii="Verdana" w:hAnsi="Verdana"/>
          <w:i/>
          <w:sz w:val="16"/>
          <w:szCs w:val="16"/>
        </w:rPr>
        <w:t>etapovitost</w:t>
      </w:r>
      <w:proofErr w:type="spellEnd"/>
      <w:r w:rsidRPr="00D042DF">
        <w:rPr>
          <w:rFonts w:ascii="Verdana" w:hAnsi="Verdana"/>
          <w:i/>
          <w:sz w:val="16"/>
          <w:szCs w:val="16"/>
        </w:rPr>
        <w:t xml:space="preserve"> a harmonogram provádění prací podle pokynů a potřeb zadavatele</w:t>
      </w:r>
      <w:bookmarkEnd w:id="5"/>
      <w:r w:rsidRPr="00D042DF">
        <w:rPr>
          <w:rFonts w:ascii="Verdana" w:hAnsi="Verdana"/>
          <w:i/>
          <w:sz w:val="16"/>
          <w:szCs w:val="16"/>
        </w:rPr>
        <w:t>.</w:t>
      </w:r>
      <w:r w:rsidR="004026A3" w:rsidRPr="00D042DF">
        <w:rPr>
          <w:rFonts w:ascii="Verdana" w:hAnsi="Verdana"/>
          <w:i/>
          <w:sz w:val="16"/>
          <w:szCs w:val="16"/>
        </w:rPr>
        <w:t xml:space="preserve"> </w:t>
      </w:r>
    </w:p>
    <w:p w14:paraId="3EFAC142" w14:textId="77777777" w:rsidR="006B6261" w:rsidRPr="00824636" w:rsidRDefault="006B6261" w:rsidP="001C728E">
      <w:pPr>
        <w:widowControl w:val="0"/>
        <w:spacing w:before="120"/>
        <w:ind w:left="1418" w:hanging="709"/>
        <w:jc w:val="both"/>
        <w:rPr>
          <w:rFonts w:ascii="Verdana" w:hAnsi="Verdana"/>
          <w:i/>
          <w:caps/>
          <w:sz w:val="16"/>
          <w:szCs w:val="16"/>
        </w:rPr>
      </w:pPr>
      <w:r w:rsidRPr="00D042DF">
        <w:rPr>
          <w:rFonts w:ascii="Verdana" w:hAnsi="Verdana" w:cs="Arial"/>
          <w:b/>
          <w:i/>
          <w:sz w:val="16"/>
          <w:szCs w:val="16"/>
        </w:rPr>
        <w:t>1.3.</w:t>
      </w:r>
      <w:r w:rsidRPr="00D042DF">
        <w:rPr>
          <w:rFonts w:ascii="Verdana" w:hAnsi="Verdana" w:cs="Arial"/>
          <w:b/>
          <w:i/>
          <w:snapToGrid w:val="0"/>
          <w:sz w:val="16"/>
          <w:szCs w:val="16"/>
        </w:rPr>
        <w:tab/>
      </w:r>
      <w:r w:rsidRPr="00D042DF">
        <w:rPr>
          <w:rFonts w:ascii="Verdana" w:hAnsi="Verdana" w:cs="Arial"/>
          <w:i/>
          <w:sz w:val="16"/>
          <w:szCs w:val="16"/>
        </w:rPr>
        <w:t xml:space="preserve">Všechny výkony Zhotovitele uvedené v článcích 1.1. – 1.2. budou provedeny </w:t>
      </w:r>
      <w:r w:rsidRPr="00824636">
        <w:rPr>
          <w:rFonts w:ascii="Verdana" w:hAnsi="Verdana" w:cs="Arial"/>
          <w:i/>
          <w:sz w:val="16"/>
          <w:szCs w:val="16"/>
        </w:rPr>
        <w:t>v rozsahu a podle:</w:t>
      </w:r>
    </w:p>
    <w:p w14:paraId="34D4D3A0" w14:textId="5DB5CCE3" w:rsidR="006B6261" w:rsidRPr="00824636" w:rsidRDefault="006B6261" w:rsidP="0094425F">
      <w:pPr>
        <w:numPr>
          <w:ilvl w:val="0"/>
          <w:numId w:val="3"/>
        </w:numPr>
        <w:tabs>
          <w:tab w:val="clear" w:pos="3196"/>
        </w:tabs>
        <w:autoSpaceDE w:val="0"/>
        <w:autoSpaceDN w:val="0"/>
        <w:spacing w:before="60"/>
        <w:ind w:left="1418"/>
        <w:jc w:val="both"/>
        <w:rPr>
          <w:rFonts w:ascii="Verdana" w:hAnsi="Verdana" w:cs="Arial"/>
          <w:i/>
          <w:sz w:val="16"/>
          <w:szCs w:val="16"/>
        </w:rPr>
      </w:pPr>
      <w:r w:rsidRPr="00824636">
        <w:rPr>
          <w:rFonts w:ascii="Verdana" w:hAnsi="Verdana"/>
          <w:i/>
          <w:sz w:val="16"/>
          <w:szCs w:val="16"/>
        </w:rPr>
        <w:t>PROJEKTU;</w:t>
      </w:r>
      <w:r w:rsidR="004026A3" w:rsidRPr="00824636">
        <w:rPr>
          <w:rFonts w:ascii="Verdana" w:hAnsi="Verdana"/>
          <w:i/>
          <w:sz w:val="16"/>
          <w:szCs w:val="16"/>
        </w:rPr>
        <w:t xml:space="preserve"> </w:t>
      </w:r>
    </w:p>
    <w:p w14:paraId="63C76203" w14:textId="77777777" w:rsidR="00821895" w:rsidRPr="00824636" w:rsidRDefault="00821895" w:rsidP="0094425F">
      <w:pPr>
        <w:numPr>
          <w:ilvl w:val="0"/>
          <w:numId w:val="3"/>
        </w:numPr>
        <w:tabs>
          <w:tab w:val="clear" w:pos="3196"/>
        </w:tabs>
        <w:autoSpaceDE w:val="0"/>
        <w:autoSpaceDN w:val="0"/>
        <w:spacing w:before="60"/>
        <w:ind w:left="1418"/>
        <w:jc w:val="both"/>
        <w:rPr>
          <w:rFonts w:ascii="Verdana" w:hAnsi="Verdana" w:cs="Arial"/>
          <w:i/>
          <w:sz w:val="16"/>
          <w:szCs w:val="16"/>
        </w:rPr>
      </w:pPr>
      <w:r w:rsidRPr="00824636">
        <w:rPr>
          <w:rFonts w:ascii="Verdana" w:hAnsi="Verdana"/>
          <w:i/>
          <w:sz w:val="16"/>
          <w:szCs w:val="16"/>
        </w:rPr>
        <w:t>ROZPOČTU;</w:t>
      </w:r>
    </w:p>
    <w:p w14:paraId="7307F277" w14:textId="23F716F8" w:rsidR="006B6261" w:rsidRPr="00193A5A" w:rsidRDefault="006B6261" w:rsidP="0094425F">
      <w:pPr>
        <w:widowControl w:val="0"/>
        <w:numPr>
          <w:ilvl w:val="0"/>
          <w:numId w:val="3"/>
        </w:numPr>
        <w:tabs>
          <w:tab w:val="clear" w:pos="3196"/>
          <w:tab w:val="num" w:pos="2127"/>
        </w:tabs>
        <w:spacing w:before="60"/>
        <w:ind w:left="2127" w:hanging="709"/>
        <w:jc w:val="both"/>
        <w:rPr>
          <w:rFonts w:ascii="Verdana" w:hAnsi="Verdana" w:cs="Arial"/>
          <w:i/>
          <w:snapToGrid w:val="0"/>
          <w:sz w:val="16"/>
          <w:szCs w:val="16"/>
        </w:rPr>
      </w:pPr>
      <w:r w:rsidRPr="00824636">
        <w:rPr>
          <w:rFonts w:ascii="Verdana" w:hAnsi="Verdana" w:cs="Arial"/>
          <w:i/>
          <w:snapToGrid w:val="0"/>
          <w:sz w:val="16"/>
          <w:szCs w:val="16"/>
        </w:rPr>
        <w:t xml:space="preserve">nabídky Zhotovitele ze </w:t>
      </w:r>
      <w:r w:rsidRPr="00193A5A">
        <w:rPr>
          <w:rFonts w:ascii="Verdana" w:hAnsi="Verdana" w:cs="Arial"/>
          <w:i/>
          <w:snapToGrid w:val="0"/>
          <w:sz w:val="16"/>
          <w:szCs w:val="16"/>
        </w:rPr>
        <w:t xml:space="preserve">dne </w:t>
      </w:r>
      <w:r w:rsidRPr="00520BC3">
        <w:rPr>
          <w:rFonts w:ascii="Verdana" w:hAnsi="Verdana" w:cs="Arial"/>
          <w:i/>
          <w:snapToGrid w:val="0"/>
          <w:sz w:val="16"/>
          <w:szCs w:val="16"/>
          <w:highlight w:val="yellow"/>
          <w:shd w:val="clear" w:color="auto" w:fill="CCFFCC"/>
        </w:rPr>
        <w:t>…………………</w:t>
      </w:r>
      <w:proofErr w:type="gramStart"/>
      <w:r w:rsidRPr="00520BC3">
        <w:rPr>
          <w:rFonts w:ascii="Verdana" w:hAnsi="Verdana" w:cs="Arial"/>
          <w:i/>
          <w:snapToGrid w:val="0"/>
          <w:sz w:val="16"/>
          <w:szCs w:val="16"/>
          <w:highlight w:val="yellow"/>
          <w:shd w:val="clear" w:color="auto" w:fill="CCFFCC"/>
        </w:rPr>
        <w:t>…….</w:t>
      </w:r>
      <w:proofErr w:type="gramEnd"/>
      <w:r w:rsidRPr="00520BC3">
        <w:rPr>
          <w:rFonts w:ascii="Verdana" w:hAnsi="Verdana" w:cs="Arial"/>
          <w:i/>
          <w:snapToGrid w:val="0"/>
          <w:sz w:val="16"/>
          <w:szCs w:val="16"/>
          <w:highlight w:val="yellow"/>
          <w:shd w:val="clear" w:color="auto" w:fill="CCFFCC"/>
        </w:rPr>
        <w:t>.</w:t>
      </w:r>
      <w:r w:rsidR="004026A3" w:rsidRPr="00AC169D">
        <w:rPr>
          <w:rFonts w:ascii="Verdana" w:hAnsi="Verdana" w:cs="Arial"/>
          <w:i/>
          <w:snapToGrid w:val="0"/>
          <w:color w:val="FF0000"/>
          <w:sz w:val="16"/>
          <w:szCs w:val="16"/>
        </w:rPr>
        <w:t xml:space="preserve"> </w:t>
      </w:r>
      <w:r w:rsidRPr="00AC169D">
        <w:rPr>
          <w:rFonts w:ascii="Verdana" w:hAnsi="Verdana" w:cs="Arial"/>
          <w:i/>
          <w:snapToGrid w:val="0"/>
          <w:sz w:val="16"/>
          <w:szCs w:val="16"/>
        </w:rPr>
        <w:t>20</w:t>
      </w:r>
      <w:r w:rsidR="00A8051E">
        <w:rPr>
          <w:rFonts w:ascii="Verdana" w:hAnsi="Verdana" w:cs="Arial"/>
          <w:i/>
          <w:snapToGrid w:val="0"/>
          <w:sz w:val="16"/>
          <w:szCs w:val="16"/>
        </w:rPr>
        <w:t>2</w:t>
      </w:r>
      <w:r w:rsidR="000C32E8">
        <w:rPr>
          <w:rFonts w:ascii="Verdana" w:hAnsi="Verdana" w:cs="Arial"/>
          <w:i/>
          <w:snapToGrid w:val="0"/>
          <w:sz w:val="16"/>
          <w:szCs w:val="16"/>
        </w:rPr>
        <w:t>5</w:t>
      </w:r>
      <w:r w:rsidRPr="00AC169D">
        <w:rPr>
          <w:rFonts w:ascii="Verdana" w:hAnsi="Verdana" w:cs="Arial"/>
          <w:i/>
          <w:snapToGrid w:val="0"/>
          <w:sz w:val="16"/>
          <w:szCs w:val="16"/>
        </w:rPr>
        <w:t>,</w:t>
      </w:r>
      <w:r w:rsidRPr="00193A5A">
        <w:rPr>
          <w:rFonts w:ascii="Verdana" w:hAnsi="Verdana" w:cs="Arial"/>
          <w:i/>
          <w:snapToGrid w:val="0"/>
          <w:sz w:val="16"/>
          <w:szCs w:val="16"/>
        </w:rPr>
        <w:t xml:space="preserve"> předložené Objednateli Zhotovitelem jako </w:t>
      </w:r>
      <w:r w:rsidR="0005509C" w:rsidRPr="00193A5A">
        <w:rPr>
          <w:rFonts w:ascii="Verdana" w:hAnsi="Verdana" w:cs="Arial"/>
          <w:i/>
          <w:snapToGrid w:val="0"/>
          <w:sz w:val="16"/>
          <w:szCs w:val="16"/>
        </w:rPr>
        <w:t>účastníkem zadávacího řízení</w:t>
      </w:r>
      <w:r w:rsidRPr="00193A5A">
        <w:rPr>
          <w:rFonts w:ascii="Verdana" w:hAnsi="Verdana" w:cs="Arial"/>
          <w:i/>
          <w:snapToGrid w:val="0"/>
          <w:sz w:val="16"/>
          <w:szCs w:val="16"/>
        </w:rPr>
        <w:t xml:space="preserve"> v zadání veřejné zakázky podle zákona č. 13</w:t>
      </w:r>
      <w:r w:rsidR="0005509C" w:rsidRPr="00193A5A">
        <w:rPr>
          <w:rFonts w:ascii="Verdana" w:hAnsi="Verdana" w:cs="Arial"/>
          <w:i/>
          <w:snapToGrid w:val="0"/>
          <w:sz w:val="16"/>
          <w:szCs w:val="16"/>
        </w:rPr>
        <w:t>4</w:t>
      </w:r>
      <w:r w:rsidRPr="00193A5A">
        <w:rPr>
          <w:rFonts w:ascii="Verdana" w:hAnsi="Verdana" w:cs="Arial"/>
          <w:i/>
          <w:snapToGrid w:val="0"/>
          <w:sz w:val="16"/>
          <w:szCs w:val="16"/>
        </w:rPr>
        <w:t>/20</w:t>
      </w:r>
      <w:r w:rsidR="0005509C" w:rsidRPr="00193A5A">
        <w:rPr>
          <w:rFonts w:ascii="Verdana" w:hAnsi="Verdana" w:cs="Arial"/>
          <w:i/>
          <w:snapToGrid w:val="0"/>
          <w:sz w:val="16"/>
          <w:szCs w:val="16"/>
        </w:rPr>
        <w:t>1</w:t>
      </w:r>
      <w:r w:rsidRPr="00193A5A">
        <w:rPr>
          <w:rFonts w:ascii="Verdana" w:hAnsi="Verdana" w:cs="Arial"/>
          <w:i/>
          <w:snapToGrid w:val="0"/>
          <w:sz w:val="16"/>
          <w:szCs w:val="16"/>
        </w:rPr>
        <w:t xml:space="preserve">6 Sb., o </w:t>
      </w:r>
      <w:r w:rsidR="0005509C" w:rsidRPr="00193A5A">
        <w:rPr>
          <w:rFonts w:ascii="Verdana" w:hAnsi="Verdana" w:cs="Arial"/>
          <w:i/>
          <w:snapToGrid w:val="0"/>
          <w:sz w:val="16"/>
          <w:szCs w:val="16"/>
        </w:rPr>
        <w:t>zadávání veřejných zakázek</w:t>
      </w:r>
      <w:r w:rsidRPr="00193A5A">
        <w:rPr>
          <w:rFonts w:ascii="Verdana" w:hAnsi="Verdana" w:cs="Arial"/>
          <w:i/>
          <w:snapToGrid w:val="0"/>
          <w:sz w:val="16"/>
          <w:szCs w:val="16"/>
        </w:rPr>
        <w:t>, ve znění pozdějších předpisů (dále pro účely této smlouvy rovněž jen „NABÍDKA“)</w:t>
      </w:r>
      <w:r w:rsidRPr="00193A5A">
        <w:rPr>
          <w:rFonts w:ascii="Verdana" w:hAnsi="Verdana"/>
          <w:i/>
          <w:sz w:val="16"/>
          <w:szCs w:val="16"/>
        </w:rPr>
        <w:t>;</w:t>
      </w:r>
    </w:p>
    <w:p w14:paraId="12EDB638" w14:textId="77777777" w:rsidR="006B6261" w:rsidRPr="00193A5A" w:rsidRDefault="006B6261" w:rsidP="0094425F">
      <w:pPr>
        <w:widowControl w:val="0"/>
        <w:numPr>
          <w:ilvl w:val="0"/>
          <w:numId w:val="3"/>
        </w:numPr>
        <w:tabs>
          <w:tab w:val="clear" w:pos="3196"/>
          <w:tab w:val="num" w:pos="2127"/>
        </w:tabs>
        <w:spacing w:before="60"/>
        <w:ind w:left="2127" w:hanging="709"/>
        <w:jc w:val="both"/>
        <w:rPr>
          <w:rFonts w:ascii="Verdana" w:hAnsi="Verdana" w:cs="Arial"/>
          <w:i/>
          <w:snapToGrid w:val="0"/>
          <w:sz w:val="16"/>
          <w:szCs w:val="16"/>
        </w:rPr>
      </w:pPr>
      <w:r w:rsidRPr="00193A5A">
        <w:rPr>
          <w:rFonts w:ascii="Verdana" w:hAnsi="Verdana" w:cs="Arial"/>
          <w:i/>
          <w:snapToGrid w:val="0"/>
          <w:sz w:val="16"/>
          <w:szCs w:val="16"/>
        </w:rPr>
        <w:t>zadávací dokumentace veřejné zakázky (s výjimkou vlastního textu této smlouvy), která byla podkladem pro zpracování NABÍDKY (pro účely této smlouvy rovněž jen „</w:t>
      </w:r>
      <w:r w:rsidRPr="00193A5A">
        <w:rPr>
          <w:rFonts w:ascii="Verdana" w:hAnsi="Verdana" w:cs="Arial"/>
          <w:i/>
          <w:caps/>
          <w:snapToGrid w:val="0"/>
          <w:sz w:val="16"/>
          <w:szCs w:val="16"/>
        </w:rPr>
        <w:t>zadávací dokumentace“</w:t>
      </w:r>
      <w:r w:rsidRPr="00193A5A">
        <w:rPr>
          <w:rFonts w:ascii="Verdana" w:hAnsi="Verdana" w:cs="Arial"/>
          <w:i/>
          <w:snapToGrid w:val="0"/>
          <w:sz w:val="16"/>
          <w:szCs w:val="16"/>
        </w:rPr>
        <w:t>).</w:t>
      </w:r>
    </w:p>
    <w:p w14:paraId="447446E7" w14:textId="66C74B0F" w:rsidR="006B6261" w:rsidRPr="00193A5A" w:rsidRDefault="00671FA2" w:rsidP="000C32E8">
      <w:pPr>
        <w:pStyle w:val="Zkladntext3"/>
        <w:widowControl w:val="0"/>
        <w:spacing w:before="40" w:after="60"/>
        <w:ind w:left="1418"/>
        <w:jc w:val="both"/>
        <w:rPr>
          <w:rFonts w:ascii="Verdana" w:hAnsi="Verdana" w:cs="Arial"/>
          <w:i/>
        </w:rPr>
      </w:pPr>
      <w:r w:rsidRPr="00193A5A">
        <w:rPr>
          <w:rFonts w:ascii="Verdana" w:hAnsi="Verdana" w:cs="Arial"/>
          <w:i/>
        </w:rPr>
        <w:t xml:space="preserve">Uvedený PROJEKT a ROZPOČET jsou </w:t>
      </w:r>
      <w:r w:rsidRPr="00824636">
        <w:rPr>
          <w:rFonts w:ascii="Verdana" w:hAnsi="Verdana" w:cs="Arial"/>
          <w:i/>
        </w:rPr>
        <w:t>nedílnou součástí této smlouvy, přičemž předmětem plnění Zhotovitele (dílem) se pro účely této smlouvy rozumí souhrn všech prací, dodávek a souvisejících služeb, jak je vymezuje PROJEKT, ROZPOČET, NABÍDKA</w:t>
      </w:r>
      <w:r w:rsidRPr="00193A5A">
        <w:rPr>
          <w:rFonts w:ascii="Verdana" w:hAnsi="Verdana" w:cs="Arial"/>
          <w:i/>
        </w:rPr>
        <w:t>, zadávací dokumentace a tato smlouva o dílo včetně veškerých prací a dodávek nezbytných pro kvalitní zhotovení díla</w:t>
      </w:r>
      <w:r w:rsidR="006B6261" w:rsidRPr="00193A5A">
        <w:rPr>
          <w:rFonts w:ascii="Verdana" w:hAnsi="Verdana" w:cs="Arial"/>
          <w:i/>
        </w:rPr>
        <w:t>.</w:t>
      </w:r>
    </w:p>
    <w:p w14:paraId="3BD0ED7A" w14:textId="04BEF0EE" w:rsidR="006B6261" w:rsidRPr="00193A5A" w:rsidRDefault="006B6261" w:rsidP="000C32E8">
      <w:pPr>
        <w:widowControl w:val="0"/>
        <w:ind w:left="1418"/>
        <w:jc w:val="both"/>
        <w:rPr>
          <w:rFonts w:ascii="Verdana" w:hAnsi="Verdana" w:cs="Arial"/>
          <w:i/>
          <w:sz w:val="16"/>
          <w:szCs w:val="16"/>
        </w:rPr>
      </w:pPr>
      <w:r w:rsidRPr="00193A5A">
        <w:rPr>
          <w:rFonts w:ascii="Verdana" w:hAnsi="Verdana" w:cs="Arial"/>
          <w:i/>
          <w:sz w:val="16"/>
          <w:szCs w:val="16"/>
        </w:rPr>
        <w:lastRenderedPageBreak/>
        <w:t>Smluvní strany výslovně stanovují, že vše, co je uvedeno v článcích 1.1. – 1.</w:t>
      </w:r>
      <w:r w:rsidR="00AF50D5">
        <w:rPr>
          <w:rFonts w:ascii="Verdana" w:hAnsi="Verdana" w:cs="Arial"/>
          <w:i/>
          <w:sz w:val="16"/>
          <w:szCs w:val="16"/>
        </w:rPr>
        <w:t>2</w:t>
      </w:r>
      <w:r w:rsidRPr="00193A5A">
        <w:rPr>
          <w:rFonts w:ascii="Verdana" w:hAnsi="Verdana" w:cs="Arial"/>
          <w:i/>
          <w:sz w:val="16"/>
          <w:szCs w:val="16"/>
        </w:rPr>
        <w:t>. tvoří předmět díla podle této smlouvy. Dále bude pro účely této smlouvy takto specifikovaný předmět díla označován jako dílo.</w:t>
      </w:r>
    </w:p>
    <w:p w14:paraId="593327D4" w14:textId="77777777" w:rsidR="006B6261" w:rsidRPr="00193A5A" w:rsidRDefault="006B6261" w:rsidP="00DC545B">
      <w:pPr>
        <w:widowControl w:val="0"/>
        <w:spacing w:before="80"/>
        <w:ind w:left="1418" w:hanging="709"/>
        <w:jc w:val="both"/>
        <w:rPr>
          <w:rFonts w:ascii="Verdana" w:hAnsi="Verdana"/>
          <w:i/>
          <w:iCs/>
          <w:caps/>
          <w:sz w:val="16"/>
          <w:szCs w:val="16"/>
        </w:rPr>
      </w:pPr>
      <w:r w:rsidRPr="00193A5A">
        <w:rPr>
          <w:rFonts w:ascii="Verdana" w:hAnsi="Verdana" w:cs="Arial"/>
          <w:b/>
          <w:i/>
          <w:snapToGrid w:val="0"/>
          <w:sz w:val="16"/>
          <w:szCs w:val="16"/>
        </w:rPr>
        <w:t>1.4.</w:t>
      </w:r>
      <w:r w:rsidRPr="00193A5A">
        <w:rPr>
          <w:rFonts w:ascii="Verdana" w:hAnsi="Verdana" w:cs="Arial"/>
          <w:b/>
          <w:i/>
          <w:snapToGrid w:val="0"/>
          <w:sz w:val="16"/>
          <w:szCs w:val="16"/>
        </w:rPr>
        <w:tab/>
      </w:r>
      <w:r w:rsidR="00671FA2" w:rsidRPr="00193A5A">
        <w:rPr>
          <w:rFonts w:ascii="Verdana" w:hAnsi="Verdana" w:cs="Arial"/>
          <w:i/>
          <w:sz w:val="16"/>
          <w:szCs w:val="16"/>
        </w:rPr>
        <w:t>PROJEKT</w:t>
      </w:r>
      <w:r w:rsidR="007F4668" w:rsidRPr="00193A5A">
        <w:rPr>
          <w:rFonts w:ascii="Verdana" w:hAnsi="Verdana" w:cs="Arial"/>
          <w:i/>
          <w:sz w:val="16"/>
          <w:szCs w:val="16"/>
        </w:rPr>
        <w:t xml:space="preserve"> a</w:t>
      </w:r>
      <w:r w:rsidR="00671FA2" w:rsidRPr="00193A5A">
        <w:rPr>
          <w:rFonts w:ascii="Verdana" w:hAnsi="Verdana" w:cs="Arial"/>
          <w:i/>
          <w:sz w:val="16"/>
          <w:szCs w:val="16"/>
        </w:rPr>
        <w:t xml:space="preserve"> ROZPOČET jsou nedílnou součástí této smlouvy jako její příloha č. I</w:t>
      </w:r>
      <w:r w:rsidRPr="00193A5A">
        <w:rPr>
          <w:rFonts w:ascii="Verdana" w:hAnsi="Verdana"/>
          <w:i/>
          <w:iCs/>
          <w:caps/>
          <w:sz w:val="16"/>
        </w:rPr>
        <w:t>.</w:t>
      </w:r>
    </w:p>
    <w:p w14:paraId="1A8BC6EF" w14:textId="77777777" w:rsidR="006B6261" w:rsidRPr="00193A5A" w:rsidRDefault="006B6261" w:rsidP="00DC545B">
      <w:pPr>
        <w:widowControl w:val="0"/>
        <w:spacing w:before="80"/>
        <w:ind w:left="1418" w:hanging="709"/>
        <w:jc w:val="both"/>
        <w:rPr>
          <w:rFonts w:ascii="Verdana" w:hAnsi="Verdana" w:cs="Arial"/>
          <w:b/>
          <w:i/>
          <w:snapToGrid w:val="0"/>
          <w:sz w:val="16"/>
          <w:szCs w:val="16"/>
        </w:rPr>
      </w:pPr>
      <w:r w:rsidRPr="00193A5A">
        <w:rPr>
          <w:rFonts w:ascii="Verdana" w:hAnsi="Verdana" w:cs="Arial"/>
          <w:b/>
          <w:i/>
          <w:sz w:val="16"/>
          <w:szCs w:val="16"/>
        </w:rPr>
        <w:t>1.5.</w:t>
      </w:r>
      <w:r w:rsidRPr="00193A5A">
        <w:rPr>
          <w:rFonts w:ascii="Verdana" w:hAnsi="Verdana" w:cs="Arial"/>
          <w:b/>
          <w:i/>
          <w:sz w:val="16"/>
          <w:szCs w:val="16"/>
        </w:rPr>
        <w:tab/>
      </w:r>
      <w:r w:rsidR="0064059E" w:rsidRPr="00193A5A">
        <w:rPr>
          <w:rFonts w:ascii="Verdana" w:hAnsi="Verdana" w:cs="Arial"/>
          <w:i/>
          <w:sz w:val="16"/>
          <w:szCs w:val="16"/>
        </w:rPr>
        <w:t>Zhotovitel se zavazuje provést dílo v kvalitě stanovené technickými specifikacemi a obecnými uživatelskými standardy</w:t>
      </w:r>
      <w:r w:rsidR="009A172C" w:rsidRPr="00193A5A">
        <w:rPr>
          <w:rFonts w:ascii="Verdana" w:hAnsi="Verdana" w:cs="Arial"/>
          <w:i/>
          <w:sz w:val="16"/>
          <w:szCs w:val="16"/>
        </w:rPr>
        <w:t>, které jsou součástí PROJEKTU.</w:t>
      </w:r>
    </w:p>
    <w:p w14:paraId="7F5B8D45" w14:textId="77777777" w:rsidR="00671FA2" w:rsidRPr="00193A5A" w:rsidRDefault="006B6261" w:rsidP="00DC545B">
      <w:pPr>
        <w:pStyle w:val="Import5"/>
        <w:widowControl w:val="0"/>
        <w:suppressAutoHyphens w:val="0"/>
        <w:spacing w:before="80" w:line="240" w:lineRule="auto"/>
        <w:ind w:left="1418" w:hanging="709"/>
        <w:jc w:val="both"/>
        <w:rPr>
          <w:rFonts w:ascii="Verdana" w:hAnsi="Verdana" w:cs="Arial"/>
          <w:i/>
          <w:sz w:val="16"/>
          <w:szCs w:val="16"/>
        </w:rPr>
      </w:pPr>
      <w:r w:rsidRPr="00193A5A">
        <w:rPr>
          <w:rFonts w:ascii="Verdana" w:hAnsi="Verdana" w:cs="Arial"/>
          <w:b/>
          <w:i/>
          <w:sz w:val="16"/>
          <w:szCs w:val="16"/>
        </w:rPr>
        <w:t>1.6.</w:t>
      </w:r>
      <w:r w:rsidRPr="00193A5A">
        <w:rPr>
          <w:rFonts w:ascii="Verdana" w:hAnsi="Verdana" w:cs="Arial"/>
          <w:b/>
          <w:i/>
          <w:sz w:val="16"/>
          <w:szCs w:val="16"/>
        </w:rPr>
        <w:tab/>
      </w:r>
      <w:r w:rsidRPr="00193A5A">
        <w:rPr>
          <w:rFonts w:ascii="Verdana" w:hAnsi="Verdana" w:cs="Arial"/>
          <w:i/>
          <w:sz w:val="16"/>
          <w:szCs w:val="16"/>
        </w:rPr>
        <w:t>Objednatel se zavazuje k převzetí díla a k zaplacení ceny za dílo za podmínek dále v této smlouvě uvedených.</w:t>
      </w:r>
    </w:p>
    <w:p w14:paraId="76479716" w14:textId="77777777" w:rsidR="00671FA2" w:rsidRPr="00824636" w:rsidRDefault="006B6261" w:rsidP="00DC545B">
      <w:pPr>
        <w:pStyle w:val="Import5"/>
        <w:widowControl w:val="0"/>
        <w:suppressAutoHyphens w:val="0"/>
        <w:spacing w:before="80" w:line="240" w:lineRule="auto"/>
        <w:ind w:left="1418" w:hanging="709"/>
        <w:jc w:val="both"/>
        <w:rPr>
          <w:rFonts w:ascii="Verdana" w:hAnsi="Verdana" w:cs="Arial"/>
          <w:i/>
          <w:sz w:val="16"/>
          <w:szCs w:val="16"/>
        </w:rPr>
      </w:pPr>
      <w:r w:rsidRPr="00193A5A">
        <w:rPr>
          <w:rFonts w:ascii="Verdana" w:hAnsi="Verdana" w:cs="Arial"/>
          <w:b/>
          <w:i/>
          <w:sz w:val="16"/>
          <w:szCs w:val="16"/>
        </w:rPr>
        <w:t>1.7.</w:t>
      </w:r>
      <w:r w:rsidRPr="00193A5A">
        <w:rPr>
          <w:rFonts w:ascii="Verdana" w:hAnsi="Verdana" w:cs="Arial"/>
          <w:sz w:val="16"/>
          <w:szCs w:val="16"/>
        </w:rPr>
        <w:tab/>
      </w:r>
      <w:r w:rsidR="00671FA2" w:rsidRPr="00193A5A">
        <w:rPr>
          <w:rFonts w:ascii="Verdana" w:hAnsi="Verdana" w:cs="Arial"/>
          <w:i/>
          <w:sz w:val="16"/>
          <w:szCs w:val="16"/>
        </w:rPr>
        <w:t xml:space="preserve">Vůle smluvních stran je vyjádřena v dále uvedených dokumentech a podkladech, které tvoří nedílnou součást </w:t>
      </w:r>
      <w:r w:rsidR="00671FA2" w:rsidRPr="00824636">
        <w:rPr>
          <w:rFonts w:ascii="Verdana" w:hAnsi="Verdana" w:cs="Arial"/>
          <w:i/>
          <w:sz w:val="16"/>
          <w:szCs w:val="16"/>
        </w:rPr>
        <w:t>smlouvy o dílo, a to:</w:t>
      </w:r>
    </w:p>
    <w:p w14:paraId="337C0D1F" w14:textId="77777777" w:rsidR="00671FA2" w:rsidRPr="00824636" w:rsidRDefault="00671FA2" w:rsidP="0094425F">
      <w:pPr>
        <w:widowControl w:val="0"/>
        <w:numPr>
          <w:ilvl w:val="0"/>
          <w:numId w:val="2"/>
        </w:numPr>
        <w:tabs>
          <w:tab w:val="clear" w:pos="2487"/>
        </w:tabs>
        <w:spacing w:before="60"/>
        <w:ind w:left="2410" w:hanging="709"/>
        <w:rPr>
          <w:rFonts w:ascii="Verdana" w:hAnsi="Verdana" w:cs="Arial"/>
          <w:i/>
          <w:sz w:val="16"/>
          <w:szCs w:val="16"/>
        </w:rPr>
      </w:pPr>
      <w:r w:rsidRPr="00824636">
        <w:rPr>
          <w:rFonts w:ascii="Verdana" w:hAnsi="Verdana" w:cs="Arial"/>
          <w:i/>
          <w:sz w:val="16"/>
          <w:szCs w:val="16"/>
        </w:rPr>
        <w:t>vlastní text této smlouvy o dílo;</w:t>
      </w:r>
    </w:p>
    <w:p w14:paraId="391027EB" w14:textId="0A4DA27D" w:rsidR="00671FA2" w:rsidRPr="00824636" w:rsidRDefault="00671FA2" w:rsidP="0094425F">
      <w:pPr>
        <w:widowControl w:val="0"/>
        <w:numPr>
          <w:ilvl w:val="0"/>
          <w:numId w:val="2"/>
        </w:numPr>
        <w:tabs>
          <w:tab w:val="clear" w:pos="2487"/>
        </w:tabs>
        <w:spacing w:before="60"/>
        <w:ind w:left="2410" w:hanging="709"/>
        <w:jc w:val="both"/>
        <w:rPr>
          <w:rFonts w:ascii="Verdana" w:hAnsi="Verdana"/>
          <w:i/>
          <w:iCs/>
          <w:caps/>
          <w:sz w:val="16"/>
          <w:szCs w:val="16"/>
        </w:rPr>
      </w:pPr>
      <w:r w:rsidRPr="00824636">
        <w:rPr>
          <w:rFonts w:ascii="Verdana" w:hAnsi="Verdana"/>
          <w:i/>
          <w:iCs/>
          <w:caps/>
          <w:sz w:val="16"/>
          <w:szCs w:val="16"/>
        </w:rPr>
        <w:t>PROJEKT;</w:t>
      </w:r>
    </w:p>
    <w:p w14:paraId="3BD82B0D" w14:textId="77777777" w:rsidR="00671FA2" w:rsidRPr="00193A5A" w:rsidRDefault="00671FA2" w:rsidP="0094425F">
      <w:pPr>
        <w:widowControl w:val="0"/>
        <w:numPr>
          <w:ilvl w:val="0"/>
          <w:numId w:val="2"/>
        </w:numPr>
        <w:tabs>
          <w:tab w:val="clear" w:pos="2487"/>
        </w:tabs>
        <w:spacing w:before="60"/>
        <w:ind w:left="2410" w:hanging="709"/>
        <w:jc w:val="both"/>
        <w:rPr>
          <w:rFonts w:ascii="Verdana" w:hAnsi="Verdana"/>
          <w:i/>
          <w:iCs/>
          <w:caps/>
          <w:sz w:val="16"/>
          <w:szCs w:val="16"/>
        </w:rPr>
      </w:pPr>
      <w:r w:rsidRPr="00824636">
        <w:rPr>
          <w:rFonts w:ascii="Verdana" w:hAnsi="Verdana" w:cs="Arial"/>
          <w:i/>
          <w:iCs/>
          <w:caps/>
          <w:sz w:val="16"/>
          <w:szCs w:val="16"/>
        </w:rPr>
        <w:t>ROZPOČET</w:t>
      </w:r>
      <w:r w:rsidRPr="00193A5A">
        <w:rPr>
          <w:rFonts w:ascii="Verdana" w:hAnsi="Verdana" w:cs="Arial"/>
          <w:i/>
          <w:iCs/>
          <w:caps/>
          <w:sz w:val="16"/>
          <w:szCs w:val="16"/>
        </w:rPr>
        <w:t>;</w:t>
      </w:r>
    </w:p>
    <w:p w14:paraId="6EF872E7" w14:textId="77777777" w:rsidR="00671FA2" w:rsidRPr="00193A5A" w:rsidRDefault="00671FA2" w:rsidP="0094425F">
      <w:pPr>
        <w:widowControl w:val="0"/>
        <w:numPr>
          <w:ilvl w:val="0"/>
          <w:numId w:val="2"/>
        </w:numPr>
        <w:tabs>
          <w:tab w:val="clear" w:pos="2487"/>
        </w:tabs>
        <w:spacing w:before="60"/>
        <w:ind w:left="2410" w:hanging="709"/>
        <w:jc w:val="both"/>
        <w:rPr>
          <w:rFonts w:ascii="Verdana" w:hAnsi="Verdana"/>
          <w:i/>
          <w:iCs/>
          <w:caps/>
          <w:sz w:val="16"/>
          <w:szCs w:val="16"/>
        </w:rPr>
      </w:pPr>
      <w:r w:rsidRPr="00193A5A">
        <w:rPr>
          <w:rFonts w:ascii="Verdana" w:hAnsi="Verdana"/>
          <w:i/>
          <w:iCs/>
          <w:caps/>
          <w:sz w:val="16"/>
          <w:szCs w:val="16"/>
        </w:rPr>
        <w:t>zadávací dokumentace;</w:t>
      </w:r>
    </w:p>
    <w:p w14:paraId="4C5CF84F" w14:textId="77777777" w:rsidR="00671FA2" w:rsidRPr="00193A5A" w:rsidRDefault="00671FA2" w:rsidP="0094425F">
      <w:pPr>
        <w:widowControl w:val="0"/>
        <w:numPr>
          <w:ilvl w:val="0"/>
          <w:numId w:val="2"/>
        </w:numPr>
        <w:tabs>
          <w:tab w:val="clear" w:pos="2487"/>
        </w:tabs>
        <w:spacing w:before="60"/>
        <w:ind w:left="2410" w:hanging="709"/>
        <w:jc w:val="both"/>
        <w:rPr>
          <w:rFonts w:ascii="Verdana" w:hAnsi="Verdana"/>
          <w:i/>
          <w:iCs/>
          <w:caps/>
          <w:sz w:val="16"/>
          <w:szCs w:val="16"/>
        </w:rPr>
      </w:pPr>
      <w:r w:rsidRPr="00193A5A">
        <w:rPr>
          <w:rFonts w:ascii="Verdana" w:hAnsi="Verdana" w:cs="Arial"/>
          <w:i/>
          <w:iCs/>
          <w:caps/>
          <w:snapToGrid w:val="0"/>
          <w:sz w:val="16"/>
          <w:szCs w:val="16"/>
        </w:rPr>
        <w:t>NABÍDKA;</w:t>
      </w:r>
    </w:p>
    <w:p w14:paraId="25AEDA39" w14:textId="77777777" w:rsidR="00671FA2" w:rsidRPr="00193A5A" w:rsidRDefault="00671FA2" w:rsidP="0094425F">
      <w:pPr>
        <w:widowControl w:val="0"/>
        <w:numPr>
          <w:ilvl w:val="0"/>
          <w:numId w:val="2"/>
        </w:numPr>
        <w:tabs>
          <w:tab w:val="clear" w:pos="2487"/>
        </w:tabs>
        <w:spacing w:before="60"/>
        <w:ind w:left="2410" w:hanging="709"/>
        <w:rPr>
          <w:rFonts w:ascii="Verdana" w:hAnsi="Verdana"/>
          <w:i/>
          <w:sz w:val="16"/>
          <w:szCs w:val="16"/>
        </w:rPr>
      </w:pPr>
      <w:r w:rsidRPr="00193A5A">
        <w:rPr>
          <w:rFonts w:ascii="Verdana" w:hAnsi="Verdana" w:cs="Arial"/>
          <w:i/>
          <w:sz w:val="16"/>
          <w:szCs w:val="16"/>
        </w:rPr>
        <w:t>protokol o předání a převzetí staveniště;</w:t>
      </w:r>
    </w:p>
    <w:p w14:paraId="3FF68949" w14:textId="77777777" w:rsidR="00671FA2" w:rsidRPr="00193A5A" w:rsidRDefault="00671FA2" w:rsidP="0094425F">
      <w:pPr>
        <w:widowControl w:val="0"/>
        <w:numPr>
          <w:ilvl w:val="0"/>
          <w:numId w:val="2"/>
        </w:numPr>
        <w:tabs>
          <w:tab w:val="clear" w:pos="2487"/>
        </w:tabs>
        <w:spacing w:before="60"/>
        <w:ind w:left="2410" w:hanging="709"/>
        <w:rPr>
          <w:rFonts w:ascii="Verdana" w:hAnsi="Verdana"/>
          <w:i/>
          <w:sz w:val="16"/>
          <w:szCs w:val="16"/>
        </w:rPr>
      </w:pPr>
      <w:r w:rsidRPr="00193A5A">
        <w:rPr>
          <w:rFonts w:ascii="Verdana" w:hAnsi="Verdana" w:cs="Arial"/>
          <w:i/>
          <w:sz w:val="16"/>
          <w:szCs w:val="16"/>
        </w:rPr>
        <w:t>protokol o předání a převzetí každé z částí díla.</w:t>
      </w:r>
    </w:p>
    <w:p w14:paraId="6FFD816B" w14:textId="6B7718AD" w:rsidR="006B6261" w:rsidRPr="009248E6" w:rsidRDefault="00671FA2" w:rsidP="00671FA2">
      <w:pPr>
        <w:widowControl w:val="0"/>
        <w:spacing w:before="120"/>
        <w:ind w:left="1418" w:hanging="709"/>
        <w:jc w:val="both"/>
        <w:rPr>
          <w:rFonts w:ascii="Verdana" w:hAnsi="Verdana"/>
          <w:b/>
          <w:bCs/>
          <w:i/>
          <w:sz w:val="16"/>
          <w:szCs w:val="16"/>
        </w:rPr>
      </w:pPr>
      <w:r w:rsidRPr="00193A5A">
        <w:rPr>
          <w:rFonts w:ascii="Verdana" w:hAnsi="Verdana" w:cs="Arial"/>
          <w:i/>
          <w:sz w:val="16"/>
          <w:szCs w:val="16"/>
        </w:rPr>
        <w:tab/>
      </w:r>
      <w:r w:rsidR="009248E6" w:rsidRPr="009248E6">
        <w:rPr>
          <w:rFonts w:ascii="Verdana" w:hAnsi="Verdana" w:cs="Arial"/>
          <w:b/>
          <w:bCs/>
          <w:i/>
          <w:sz w:val="16"/>
          <w:szCs w:val="16"/>
        </w:rPr>
        <w:t>Případné vady Objednatelem předané dokumentace zjištěné Zhotovitelem při provádění díla budou řešeny jako změny díla v souladu s odst. 1.</w:t>
      </w:r>
      <w:r w:rsidR="00AF50D5">
        <w:rPr>
          <w:rFonts w:ascii="Verdana" w:hAnsi="Verdana" w:cs="Arial"/>
          <w:b/>
          <w:bCs/>
          <w:i/>
          <w:sz w:val="16"/>
          <w:szCs w:val="16"/>
        </w:rPr>
        <w:t>8</w:t>
      </w:r>
      <w:r w:rsidR="009248E6" w:rsidRPr="009248E6">
        <w:rPr>
          <w:rFonts w:ascii="Verdana" w:hAnsi="Verdana" w:cs="Arial"/>
          <w:b/>
          <w:bCs/>
          <w:i/>
          <w:sz w:val="16"/>
          <w:szCs w:val="16"/>
        </w:rPr>
        <w:t>. této smlouvy</w:t>
      </w:r>
      <w:r w:rsidR="006B6261" w:rsidRPr="009248E6">
        <w:rPr>
          <w:rFonts w:ascii="Verdana" w:hAnsi="Verdana" w:cs="Arial"/>
          <w:b/>
          <w:bCs/>
          <w:i/>
          <w:sz w:val="16"/>
          <w:szCs w:val="16"/>
        </w:rPr>
        <w:t>.</w:t>
      </w:r>
    </w:p>
    <w:p w14:paraId="357280D5" w14:textId="09B37027" w:rsidR="00CA4D45" w:rsidRPr="00F45A25" w:rsidRDefault="006B6261" w:rsidP="00F45A25">
      <w:pPr>
        <w:pStyle w:val="Nadpis5"/>
        <w:widowControl w:val="0"/>
        <w:spacing w:before="120"/>
        <w:ind w:left="1418" w:hanging="709"/>
        <w:jc w:val="both"/>
        <w:rPr>
          <w:rFonts w:ascii="Verdana" w:hAnsi="Verdana" w:cs="Verdana"/>
          <w:b/>
          <w:i/>
          <w:color w:val="auto"/>
          <w:sz w:val="16"/>
          <w:szCs w:val="16"/>
        </w:rPr>
      </w:pPr>
      <w:r w:rsidRPr="00193A5A">
        <w:rPr>
          <w:rFonts w:ascii="Verdana" w:hAnsi="Verdana" w:cs="Verdana"/>
          <w:b/>
          <w:i/>
          <w:color w:val="auto"/>
          <w:sz w:val="16"/>
          <w:szCs w:val="16"/>
        </w:rPr>
        <w:t>1.8.</w:t>
      </w:r>
      <w:r w:rsidRPr="00193A5A">
        <w:rPr>
          <w:rFonts w:ascii="Verdana" w:hAnsi="Verdana" w:cs="Verdana"/>
          <w:b/>
          <w:i/>
          <w:color w:val="auto"/>
          <w:sz w:val="16"/>
          <w:szCs w:val="16"/>
        </w:rPr>
        <w:tab/>
        <w:t>ZMĚNY DÍLA</w:t>
      </w:r>
    </w:p>
    <w:p w14:paraId="04C541A0" w14:textId="4B6D8BEF" w:rsidR="00CA4D45" w:rsidRPr="005B3B08" w:rsidRDefault="00CA4D45" w:rsidP="00037FFE">
      <w:pPr>
        <w:pStyle w:val="Nadpis6"/>
        <w:widowControl w:val="0"/>
        <w:numPr>
          <w:ilvl w:val="2"/>
          <w:numId w:val="44"/>
        </w:numPr>
        <w:spacing w:before="40" w:after="0"/>
        <w:ind w:left="2127"/>
        <w:jc w:val="both"/>
        <w:rPr>
          <w:rFonts w:ascii="Verdana" w:hAnsi="Verdana" w:cs="Arial"/>
          <w:b w:val="0"/>
          <w:i/>
          <w:sz w:val="16"/>
        </w:rPr>
      </w:pPr>
      <w:r w:rsidRPr="005B3B08">
        <w:rPr>
          <w:rFonts w:ascii="Verdana" w:hAnsi="Verdana" w:cs="Arial"/>
          <w:b w:val="0"/>
          <w:i/>
          <w:sz w:val="16"/>
        </w:rPr>
        <w:t xml:space="preserve">Smluvní strany se mohou dohodnout jen na takových změnách díla, které nejsou podstatnou změnou závazku ze smlouvy na veřejnou zakázku ve smyslu ustanovení § 222 </w:t>
      </w:r>
      <w:r w:rsidR="00D557A8">
        <w:rPr>
          <w:rFonts w:ascii="Verdana" w:hAnsi="Verdana" w:cs="Arial"/>
          <w:b w:val="0"/>
          <w:i/>
          <w:sz w:val="16"/>
        </w:rPr>
        <w:t>z</w:t>
      </w:r>
      <w:r w:rsidRPr="005B3B08">
        <w:rPr>
          <w:rFonts w:ascii="Verdana" w:hAnsi="Verdana" w:cs="Arial"/>
          <w:b w:val="0"/>
          <w:i/>
          <w:sz w:val="16"/>
        </w:rPr>
        <w:t>ákona č. 134/2016 Sb</w:t>
      </w:r>
      <w:r w:rsidR="00B02486">
        <w:rPr>
          <w:rFonts w:ascii="Verdana" w:hAnsi="Verdana" w:cs="Arial"/>
          <w:b w:val="0"/>
          <w:i/>
          <w:sz w:val="16"/>
        </w:rPr>
        <w:t>.</w:t>
      </w:r>
      <w:r w:rsidR="00D557A8">
        <w:rPr>
          <w:rFonts w:ascii="Verdana" w:hAnsi="Verdana" w:cs="Arial"/>
          <w:b w:val="0"/>
          <w:i/>
          <w:sz w:val="16"/>
        </w:rPr>
        <w:t xml:space="preserve"> o zadávání veřejných zakázek v platném znění</w:t>
      </w:r>
      <w:r w:rsidRPr="005B3B08">
        <w:rPr>
          <w:rFonts w:ascii="Verdana" w:hAnsi="Verdana" w:cs="Arial"/>
          <w:b w:val="0"/>
          <w:i/>
          <w:sz w:val="16"/>
        </w:rPr>
        <w:t>.</w:t>
      </w:r>
      <w:r>
        <w:rPr>
          <w:rFonts w:ascii="Verdana" w:hAnsi="Verdana" w:cs="Arial"/>
          <w:b w:val="0"/>
          <w:i/>
          <w:sz w:val="16"/>
        </w:rPr>
        <w:t xml:space="preserve"> </w:t>
      </w:r>
      <w:r w:rsidRPr="005B3B08">
        <w:rPr>
          <w:rFonts w:ascii="Verdana" w:hAnsi="Verdana" w:cs="Arial"/>
          <w:b w:val="0"/>
          <w:i/>
          <w:sz w:val="16"/>
        </w:rPr>
        <w:t xml:space="preserve">  </w:t>
      </w:r>
    </w:p>
    <w:p w14:paraId="1E734D3A" w14:textId="683B12A2" w:rsidR="00CA4D45" w:rsidRPr="005B3B08" w:rsidRDefault="00CA4D45" w:rsidP="00037FFE">
      <w:pPr>
        <w:pStyle w:val="Nadpis6"/>
        <w:widowControl w:val="0"/>
        <w:numPr>
          <w:ilvl w:val="2"/>
          <w:numId w:val="44"/>
        </w:numPr>
        <w:spacing w:before="40" w:after="0"/>
        <w:ind w:left="2127"/>
        <w:jc w:val="both"/>
        <w:rPr>
          <w:rFonts w:ascii="Verdana" w:hAnsi="Verdana" w:cs="Arial"/>
          <w:b w:val="0"/>
          <w:i/>
          <w:sz w:val="16"/>
        </w:rPr>
      </w:pPr>
      <w:r w:rsidRPr="005B3B08">
        <w:rPr>
          <w:rFonts w:ascii="Verdana" w:hAnsi="Verdana" w:cs="Arial"/>
          <w:b w:val="0"/>
          <w:i/>
          <w:sz w:val="16"/>
        </w:rPr>
        <w:t xml:space="preserve">Dohodnuté změny díla musí vyhovovat některému z ustanovení § 222 odst. 4–7 </w:t>
      </w:r>
      <w:r w:rsidR="00D557A8">
        <w:rPr>
          <w:rFonts w:ascii="Verdana" w:hAnsi="Verdana" w:cs="Arial"/>
          <w:b w:val="0"/>
          <w:i/>
          <w:sz w:val="16"/>
        </w:rPr>
        <w:t>Z</w:t>
      </w:r>
      <w:r w:rsidRPr="005B3B08">
        <w:rPr>
          <w:rFonts w:ascii="Verdana" w:hAnsi="Verdana" w:cs="Arial"/>
          <w:b w:val="0"/>
          <w:i/>
          <w:sz w:val="16"/>
        </w:rPr>
        <w:t>ákona č. 134/2016 Sb. Požadavek na změnu díla může být uplatněn Objednatelem v případě, že změnu díla považuje za nutnou, či účelnou, nebo Zhotovitelem, v případě, že Zhotovitel při své odborné činnosti při realizaci díla zjistí, že provedení změny díla je nezbytné k řádnému provedení či dokončení díla z důvodů technických nebo legislativních. Dohodnuté změny díla musí být řádně zdokladovány a odůvodněny ve změnovém listu podle přílohy č. III. této smlouvy, který musí obsahovat cenové údaje a nároky na změnu doby plnění díla a jeho přílohu musí být ROZPOČET změny. Při ocenění změn bude Zhotovitel postupovat podle čl. IV. odst. 4.4. této smlouvy.</w:t>
      </w:r>
    </w:p>
    <w:p w14:paraId="48666317" w14:textId="77777777" w:rsidR="00CA4D45" w:rsidRPr="005B3B08" w:rsidRDefault="00CA4D45" w:rsidP="00037FFE">
      <w:pPr>
        <w:pStyle w:val="Nadpis6"/>
        <w:widowControl w:val="0"/>
        <w:numPr>
          <w:ilvl w:val="2"/>
          <w:numId w:val="44"/>
        </w:numPr>
        <w:spacing w:before="40" w:after="0"/>
        <w:ind w:left="2127"/>
        <w:jc w:val="both"/>
        <w:rPr>
          <w:rFonts w:ascii="Verdana" w:hAnsi="Verdana" w:cs="Arial"/>
          <w:b w:val="0"/>
          <w:i/>
          <w:sz w:val="16"/>
        </w:rPr>
      </w:pPr>
      <w:r w:rsidRPr="005B3B08">
        <w:rPr>
          <w:rFonts w:ascii="Verdana" w:hAnsi="Verdana" w:cs="Arial"/>
          <w:b w:val="0"/>
          <w:i/>
          <w:sz w:val="16"/>
        </w:rPr>
        <w:t xml:space="preserve">Žádné změny díla nebudou započaty ani prováděny bez předchozího písemného pokynu Objednatele, oprávněného jednat ve věcech smluvních a žádný nárok ani požadavek na změnu ceny nebo termínu nebude platný, nebude-li k němu takovýto písemný pokyn předem vydán a nebude-li současně tato změna smlouvy sjednána v souladu s touto smlouvou, tj. písemným dodatkem k této smlouvě. </w:t>
      </w:r>
    </w:p>
    <w:p w14:paraId="1AF44BF7" w14:textId="77777777" w:rsidR="00CA4D45" w:rsidRDefault="00CA4D45" w:rsidP="00037FFE">
      <w:pPr>
        <w:pStyle w:val="Nadpis6"/>
        <w:widowControl w:val="0"/>
        <w:numPr>
          <w:ilvl w:val="2"/>
          <w:numId w:val="44"/>
        </w:numPr>
        <w:spacing w:before="40" w:after="0"/>
        <w:ind w:left="2127"/>
        <w:jc w:val="both"/>
        <w:rPr>
          <w:rFonts w:ascii="Verdana" w:hAnsi="Verdana" w:cs="Arial"/>
          <w:b w:val="0"/>
          <w:i/>
          <w:sz w:val="16"/>
        </w:rPr>
      </w:pPr>
      <w:r w:rsidRPr="005B3B08">
        <w:rPr>
          <w:rFonts w:ascii="Verdana" w:hAnsi="Verdana" w:cs="Arial"/>
          <w:b w:val="0"/>
          <w:i/>
          <w:sz w:val="16"/>
        </w:rPr>
        <w:t>Evidence změn bude prováděna formou změnových listů v souladu s dohodou o jednotném postupu při odsouhlasování změn, která tvoří nedílnou součást této smlouvy jako její příloha č. III. Změnové listy na Objednatelem schválené změny budou vždy přílohou uzavřeného dodatku k této smlouvě.</w:t>
      </w:r>
    </w:p>
    <w:p w14:paraId="2912F7B5" w14:textId="77777777" w:rsidR="006B6261" w:rsidRPr="00CA4D45" w:rsidRDefault="00CA4D45" w:rsidP="00037FFE">
      <w:pPr>
        <w:pStyle w:val="Nadpis6"/>
        <w:widowControl w:val="0"/>
        <w:numPr>
          <w:ilvl w:val="2"/>
          <w:numId w:val="44"/>
        </w:numPr>
        <w:spacing w:before="40" w:after="0"/>
        <w:ind w:left="2127"/>
        <w:jc w:val="both"/>
        <w:rPr>
          <w:rFonts w:ascii="Verdana" w:hAnsi="Verdana" w:cs="Arial"/>
          <w:b w:val="0"/>
          <w:bCs w:val="0"/>
          <w:i/>
          <w:sz w:val="16"/>
        </w:rPr>
      </w:pPr>
      <w:r w:rsidRPr="00037FFE">
        <w:rPr>
          <w:rFonts w:ascii="Verdana" w:hAnsi="Verdana" w:cs="Arial"/>
          <w:b w:val="0"/>
          <w:i/>
          <w:sz w:val="16"/>
        </w:rPr>
        <w:t>Smluvní</w:t>
      </w:r>
      <w:r w:rsidRPr="00CA4D45">
        <w:rPr>
          <w:rFonts w:ascii="Verdana" w:hAnsi="Verdana" w:cs="Arial"/>
          <w:b w:val="0"/>
          <w:bCs w:val="0"/>
          <w:i/>
          <w:sz w:val="16"/>
        </w:rPr>
        <w:t xml:space="preserve"> strany se zavazují, že při řešení změn budou postupovat bez zbytečného odkladu v souladu s touto smlouvou a s právními předpisy upravujícími zadávání veřejných zakázek (především zákon č. 134/2016 Sb., o zadávání veřejných zakázek, v platném znění)</w:t>
      </w:r>
      <w:r w:rsidR="006B6261" w:rsidRPr="00CA4D45">
        <w:rPr>
          <w:rFonts w:ascii="Verdana" w:hAnsi="Verdana" w:cs="Verdana"/>
          <w:b w:val="0"/>
          <w:bCs w:val="0"/>
          <w:i/>
          <w:iCs/>
          <w:sz w:val="16"/>
          <w:szCs w:val="16"/>
        </w:rPr>
        <w:t>.</w:t>
      </w:r>
    </w:p>
    <w:p w14:paraId="57B59E57" w14:textId="77777777" w:rsidR="00671FA2" w:rsidRPr="00193A5A" w:rsidRDefault="00671FA2" w:rsidP="00F45A25">
      <w:pPr>
        <w:pStyle w:val="Nadpis6"/>
        <w:widowControl w:val="0"/>
        <w:tabs>
          <w:tab w:val="left" w:pos="1418"/>
        </w:tabs>
        <w:spacing w:before="120" w:after="0"/>
        <w:ind w:left="1418" w:hanging="709"/>
        <w:rPr>
          <w:rFonts w:ascii="Verdana" w:hAnsi="Verdana" w:cs="Arial"/>
          <w:i/>
          <w:sz w:val="16"/>
          <w:szCs w:val="16"/>
        </w:rPr>
      </w:pPr>
      <w:r w:rsidRPr="00193A5A">
        <w:rPr>
          <w:rFonts w:ascii="Verdana" w:hAnsi="Verdana" w:cs="Arial"/>
          <w:i/>
          <w:sz w:val="16"/>
          <w:szCs w:val="16"/>
        </w:rPr>
        <w:t>1.9</w:t>
      </w:r>
      <w:r w:rsidRPr="00193A5A">
        <w:rPr>
          <w:rFonts w:ascii="Verdana" w:hAnsi="Verdana" w:cs="Arial"/>
          <w:i/>
          <w:sz w:val="16"/>
          <w:szCs w:val="16"/>
        </w:rPr>
        <w:tab/>
        <w:t>REALIZAČNÍ TÝM</w:t>
      </w:r>
    </w:p>
    <w:p w14:paraId="6D88434C" w14:textId="77777777" w:rsidR="00671FA2" w:rsidRPr="00193A5A" w:rsidRDefault="00671FA2" w:rsidP="00F45A25">
      <w:pPr>
        <w:pStyle w:val="Zkladntext2"/>
        <w:widowControl w:val="0"/>
        <w:spacing w:before="60"/>
        <w:ind w:left="2127" w:hanging="709"/>
        <w:jc w:val="both"/>
        <w:rPr>
          <w:rFonts w:ascii="Verdana" w:hAnsi="Verdana" w:cs="Arial"/>
          <w:i/>
          <w:iCs/>
          <w:snapToGrid w:val="0"/>
          <w:szCs w:val="16"/>
        </w:rPr>
      </w:pPr>
      <w:r w:rsidRPr="00193A5A">
        <w:rPr>
          <w:rFonts w:ascii="Verdana" w:hAnsi="Verdana" w:cs="Arial"/>
          <w:b/>
          <w:i/>
          <w:iCs/>
          <w:snapToGrid w:val="0"/>
          <w:szCs w:val="16"/>
        </w:rPr>
        <w:t>1.9.1.</w:t>
      </w:r>
      <w:r w:rsidRPr="00193A5A">
        <w:rPr>
          <w:rFonts w:ascii="Verdana" w:hAnsi="Verdana" w:cs="Arial"/>
          <w:i/>
          <w:iCs/>
          <w:snapToGrid w:val="0"/>
          <w:szCs w:val="16"/>
        </w:rPr>
        <w:tab/>
        <w:t>Realizační tým ustanovený touto smlouvou pro realizaci díla tvoří:</w:t>
      </w:r>
    </w:p>
    <w:p w14:paraId="1F8AB6B1" w14:textId="77777777" w:rsidR="00671FA2" w:rsidRPr="00193A5A" w:rsidRDefault="00671FA2" w:rsidP="00F45A25">
      <w:pPr>
        <w:widowControl w:val="0"/>
        <w:spacing w:before="60"/>
        <w:ind w:left="2835" w:hanging="709"/>
        <w:jc w:val="both"/>
        <w:rPr>
          <w:rFonts w:ascii="Verdana" w:hAnsi="Verdana" w:cs="Arial"/>
          <w:i/>
          <w:sz w:val="16"/>
          <w:szCs w:val="16"/>
        </w:rPr>
      </w:pPr>
      <w:r w:rsidRPr="00193A5A">
        <w:rPr>
          <w:rFonts w:ascii="Verdana" w:hAnsi="Verdana" w:cs="Arial"/>
          <w:i/>
          <w:sz w:val="16"/>
          <w:szCs w:val="16"/>
        </w:rPr>
        <w:t>1.9.1.1</w:t>
      </w:r>
      <w:r w:rsidRPr="00193A5A">
        <w:rPr>
          <w:rFonts w:ascii="Verdana" w:hAnsi="Verdana" w:cs="Arial"/>
          <w:i/>
          <w:sz w:val="16"/>
          <w:szCs w:val="16"/>
        </w:rPr>
        <w:tab/>
        <w:t>Osoby Zhotovitele uvedené v článku VIII. odstavec 8.9.2. této smlouvy, a osoby uvedené v příloze č. III. článek III. této smlouvy, případně statutární zástupci uvedení v článku I. této smlouvy.</w:t>
      </w:r>
    </w:p>
    <w:p w14:paraId="278F7659" w14:textId="77777777" w:rsidR="00671FA2" w:rsidRPr="00193A5A" w:rsidRDefault="00671FA2" w:rsidP="00F45A25">
      <w:pPr>
        <w:widowControl w:val="0"/>
        <w:spacing w:before="60"/>
        <w:ind w:left="2835" w:hanging="709"/>
        <w:jc w:val="both"/>
        <w:rPr>
          <w:rFonts w:ascii="Verdana" w:hAnsi="Verdana" w:cs="Arial"/>
          <w:i/>
          <w:sz w:val="16"/>
          <w:szCs w:val="16"/>
        </w:rPr>
      </w:pPr>
      <w:r w:rsidRPr="00193A5A">
        <w:rPr>
          <w:rFonts w:ascii="Verdana" w:hAnsi="Verdana" w:cs="Arial"/>
          <w:i/>
          <w:sz w:val="16"/>
          <w:szCs w:val="16"/>
        </w:rPr>
        <w:t>1.9.1.2.</w:t>
      </w:r>
      <w:r w:rsidRPr="00193A5A">
        <w:rPr>
          <w:rFonts w:ascii="Verdana" w:hAnsi="Verdana" w:cs="Arial"/>
          <w:i/>
          <w:sz w:val="16"/>
          <w:szCs w:val="16"/>
        </w:rPr>
        <w:tab/>
        <w:t>Osoby Objednatele uvedené v článku IX. odstavec 9.2. této smlouvy, a osoby uvedené v příloze č. III. článek III. této smlouvy, případně statutární zástupci uvedení v článku I. této smlouvy.</w:t>
      </w:r>
    </w:p>
    <w:p w14:paraId="0AEDED31" w14:textId="6FBF5942" w:rsidR="00B63005" w:rsidRPr="00193A5A" w:rsidRDefault="00671FA2" w:rsidP="004045F6">
      <w:pPr>
        <w:pStyle w:val="Zkladntext2"/>
        <w:widowControl w:val="0"/>
        <w:spacing w:before="60"/>
        <w:ind w:left="2127" w:hanging="709"/>
        <w:jc w:val="both"/>
        <w:rPr>
          <w:rFonts w:ascii="Verdana" w:hAnsi="Verdana" w:cs="Arial"/>
          <w:i/>
          <w:iCs/>
          <w:snapToGrid w:val="0"/>
          <w:szCs w:val="16"/>
        </w:rPr>
      </w:pPr>
      <w:r w:rsidRPr="00193A5A">
        <w:rPr>
          <w:rFonts w:ascii="Verdana" w:hAnsi="Verdana" w:cs="Arial"/>
          <w:b/>
          <w:i/>
          <w:iCs/>
          <w:snapToGrid w:val="0"/>
          <w:szCs w:val="16"/>
        </w:rPr>
        <w:t>1.9.2.</w:t>
      </w:r>
      <w:r w:rsidRPr="00193A5A">
        <w:rPr>
          <w:rFonts w:ascii="Verdana" w:hAnsi="Verdana" w:cs="Arial"/>
          <w:i/>
          <w:iCs/>
          <w:snapToGrid w:val="0"/>
          <w:szCs w:val="16"/>
        </w:rPr>
        <w:tab/>
        <w:t>Realizační tým se bude scházet a projednávat aktuální otázky spojené s realizací díla na pravidelných kontrolních dnech a výrobních výborech v souladu s příslušnými ustanoveními této smlouvy, a to od zahájení díla do ukončení funkčních zkoušek.</w:t>
      </w:r>
    </w:p>
    <w:p w14:paraId="3844625B" w14:textId="32437DE2" w:rsidR="008040F8" w:rsidRPr="00F45A25" w:rsidRDefault="00671FA2" w:rsidP="00F45A25">
      <w:pPr>
        <w:pStyle w:val="Nadpis6"/>
        <w:widowControl w:val="0"/>
        <w:tabs>
          <w:tab w:val="left" w:pos="1418"/>
        </w:tabs>
        <w:spacing w:before="120" w:after="0"/>
        <w:ind w:left="1418" w:hanging="709"/>
        <w:rPr>
          <w:rFonts w:ascii="Verdana" w:hAnsi="Verdana" w:cs="Arial"/>
          <w:i/>
          <w:sz w:val="16"/>
          <w:szCs w:val="16"/>
        </w:rPr>
      </w:pPr>
      <w:r w:rsidRPr="00193A5A">
        <w:rPr>
          <w:rFonts w:ascii="Verdana" w:hAnsi="Verdana" w:cs="Arial"/>
          <w:i/>
          <w:sz w:val="16"/>
          <w:szCs w:val="16"/>
        </w:rPr>
        <w:t>1.10.</w:t>
      </w:r>
      <w:r w:rsidRPr="00193A5A">
        <w:rPr>
          <w:rFonts w:ascii="Verdana" w:hAnsi="Verdana" w:cs="Arial"/>
          <w:i/>
          <w:sz w:val="16"/>
          <w:szCs w:val="16"/>
        </w:rPr>
        <w:tab/>
        <w:t>Zvláštní podmínky</w:t>
      </w:r>
    </w:p>
    <w:p w14:paraId="3B56BC5E" w14:textId="77777777" w:rsidR="00D557A8" w:rsidRDefault="00BD1A15" w:rsidP="00F45A25">
      <w:pPr>
        <w:pStyle w:val="Odstavecseseznamem"/>
        <w:widowControl w:val="0"/>
        <w:numPr>
          <w:ilvl w:val="2"/>
          <w:numId w:val="10"/>
        </w:numPr>
        <w:spacing w:before="60"/>
        <w:ind w:left="2268" w:hanging="850"/>
        <w:contextualSpacing w:val="0"/>
        <w:jc w:val="both"/>
        <w:rPr>
          <w:rFonts w:ascii="Verdana" w:hAnsi="Verdana" w:cs="Arial"/>
          <w:i/>
          <w:sz w:val="16"/>
          <w:szCs w:val="20"/>
        </w:rPr>
      </w:pPr>
      <w:r w:rsidRPr="00A42F25">
        <w:rPr>
          <w:rFonts w:ascii="Verdana" w:hAnsi="Verdana" w:cs="Arial"/>
          <w:i/>
          <w:sz w:val="16"/>
          <w:szCs w:val="20"/>
        </w:rPr>
        <w:t>Staveniště bude řádně označeno v souladu s platným grafickým manuálem Magistrátu hl. m. Prahy</w:t>
      </w:r>
      <w:r>
        <w:rPr>
          <w:rFonts w:ascii="Verdana" w:hAnsi="Verdana" w:cs="Arial"/>
          <w:i/>
          <w:sz w:val="16"/>
          <w:szCs w:val="20"/>
        </w:rPr>
        <w:t xml:space="preserve">: </w:t>
      </w:r>
    </w:p>
    <w:p w14:paraId="327E1E18" w14:textId="0F62C1B2" w:rsidR="00BD1A15" w:rsidRPr="00BD1A15" w:rsidRDefault="00D557A8" w:rsidP="00D557A8">
      <w:pPr>
        <w:pStyle w:val="Odstavecseseznamem"/>
        <w:widowControl w:val="0"/>
        <w:spacing w:after="20"/>
        <w:ind w:left="2268"/>
        <w:contextualSpacing w:val="0"/>
        <w:jc w:val="both"/>
        <w:rPr>
          <w:rFonts w:ascii="Verdana" w:hAnsi="Verdana" w:cs="Arial"/>
          <w:i/>
          <w:sz w:val="16"/>
          <w:szCs w:val="20"/>
        </w:rPr>
      </w:pPr>
      <w:hyperlink r:id="rId9" w:history="1">
        <w:r w:rsidRPr="00DB7AAC">
          <w:rPr>
            <w:rStyle w:val="Hypertextovodkaz"/>
            <w:rFonts w:ascii="Verdana" w:hAnsi="Verdana" w:cs="Arial"/>
            <w:i/>
            <w:sz w:val="16"/>
            <w:szCs w:val="20"/>
          </w:rPr>
          <w:t>http://www.praha.eu/public/e4/a9/9d/1402513_262479_Praha_info_panely_staveb_manual_03_2012_n3.pdf</w:t>
        </w:r>
      </w:hyperlink>
    </w:p>
    <w:p w14:paraId="2B553AD0" w14:textId="77777777" w:rsidR="00671FA2" w:rsidRPr="00193A5A"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 xml:space="preserve">Zhotovitel si je vědom skutečnosti, že podle § 2 písm. e) zákona č. 320/2001 Sb., o finanční kontrole ve veřejné správě, v platném znění, je osobou povinnou spolupůsobit při výkonu finanční kontroly. Zhotovitel se zavazuje, že poskytne potřebné spolupůsobení při výkonu finanční kontroly a umožní přístup k potřebným dokladům vč. smluv a souvisejících dokumentů, které podléhají ochraně podle zvláštních právních předpisů (např. obchodní </w:t>
      </w:r>
      <w:r w:rsidRPr="00193A5A">
        <w:rPr>
          <w:rFonts w:ascii="Verdana" w:hAnsi="Verdana" w:cs="Arial"/>
          <w:i/>
          <w:iCs/>
          <w:snapToGrid w:val="0"/>
          <w:szCs w:val="16"/>
        </w:rPr>
        <w:lastRenderedPageBreak/>
        <w:t>tajemství, utajované skutečnosti) za předpokladu, že budou splněny požadavky kladené právními předpisy (např. zákon č. 255/2012 Sb., o kontrole)</w:t>
      </w:r>
      <w:r w:rsidR="008040F8" w:rsidRPr="00193A5A">
        <w:rPr>
          <w:rFonts w:ascii="Verdana" w:hAnsi="Verdana" w:cs="Arial"/>
          <w:i/>
          <w:iCs/>
          <w:snapToGrid w:val="0"/>
          <w:szCs w:val="16"/>
        </w:rPr>
        <w:t xml:space="preserve">. </w:t>
      </w:r>
      <w:r w:rsidRPr="00193A5A">
        <w:rPr>
          <w:rFonts w:ascii="Verdana" w:hAnsi="Verdana" w:cs="Arial"/>
          <w:i/>
          <w:iCs/>
          <w:snapToGrid w:val="0"/>
          <w:szCs w:val="16"/>
        </w:rPr>
        <w:t>Stejné podmínky spolupůsobení při výkonu finanční kontroly se Zhotovitel zavazuje zajistit u svých subdodavatelů.</w:t>
      </w:r>
    </w:p>
    <w:p w14:paraId="7FBE0AF6" w14:textId="77777777" w:rsidR="00671FA2" w:rsidRPr="00193A5A"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Zhotovitel souhlasí se zveřejněním obsahu smlouvy nebo jejích částí podle zákona č. 106/1999 Sb., o svobodném přístupu k informacím, ve znění pozdějších předpisů. Zhotovitel si je vědom skutečnosti, že Objednatel, jako veřejný zadavatel je povinen podle zákona č. 13</w:t>
      </w:r>
      <w:r w:rsidR="0005509C" w:rsidRPr="00193A5A">
        <w:rPr>
          <w:rFonts w:ascii="Verdana" w:hAnsi="Verdana" w:cs="Arial"/>
          <w:i/>
          <w:iCs/>
          <w:snapToGrid w:val="0"/>
          <w:szCs w:val="16"/>
        </w:rPr>
        <w:t>4</w:t>
      </w:r>
      <w:r w:rsidRPr="00193A5A">
        <w:rPr>
          <w:rFonts w:ascii="Verdana" w:hAnsi="Verdana" w:cs="Arial"/>
          <w:i/>
          <w:iCs/>
          <w:snapToGrid w:val="0"/>
          <w:szCs w:val="16"/>
        </w:rPr>
        <w:t xml:space="preserve">/2006 Sb., o </w:t>
      </w:r>
      <w:r w:rsidR="0005509C" w:rsidRPr="00193A5A">
        <w:rPr>
          <w:rFonts w:ascii="Verdana" w:hAnsi="Verdana" w:cs="Arial"/>
          <w:i/>
          <w:iCs/>
          <w:snapToGrid w:val="0"/>
          <w:szCs w:val="16"/>
        </w:rPr>
        <w:t>zadávání veřejných zakázek</w:t>
      </w:r>
      <w:r w:rsidRPr="00193A5A">
        <w:rPr>
          <w:rFonts w:ascii="Verdana" w:hAnsi="Verdana" w:cs="Arial"/>
          <w:i/>
          <w:iCs/>
          <w:snapToGrid w:val="0"/>
          <w:szCs w:val="16"/>
        </w:rPr>
        <w:t xml:space="preserve"> ve znění pozdějších předpisů, zveřejnit na svém profilu zadavatele úplné znění této sml</w:t>
      </w:r>
      <w:r w:rsidR="0005509C" w:rsidRPr="00193A5A">
        <w:rPr>
          <w:rFonts w:ascii="Verdana" w:hAnsi="Verdana" w:cs="Arial"/>
          <w:i/>
          <w:iCs/>
          <w:snapToGrid w:val="0"/>
          <w:szCs w:val="16"/>
        </w:rPr>
        <w:t>ouvy vč. všech dodatků a příloh</w:t>
      </w:r>
      <w:r w:rsidRPr="00193A5A">
        <w:rPr>
          <w:rFonts w:ascii="Verdana" w:hAnsi="Verdana" w:cs="Arial"/>
          <w:i/>
          <w:iCs/>
          <w:snapToGrid w:val="0"/>
          <w:szCs w:val="16"/>
        </w:rPr>
        <w:t xml:space="preserve">. </w:t>
      </w:r>
      <w:r w:rsidR="005D6B89" w:rsidRPr="00193A5A">
        <w:rPr>
          <w:rFonts w:ascii="Verdana" w:hAnsi="Verdana" w:cs="Arial"/>
          <w:i/>
          <w:iCs/>
          <w:snapToGrid w:val="0"/>
          <w:szCs w:val="16"/>
        </w:rPr>
        <w:t xml:space="preserve">Tato smlouva dále podléhá povinnosti zveřejnění dle zákona č. 340/2015 Sb., ve znění pozdějších předpisů, o registru smluv. </w:t>
      </w:r>
      <w:r w:rsidRPr="00193A5A">
        <w:rPr>
          <w:rFonts w:ascii="Verdana" w:hAnsi="Verdana" w:cs="Arial"/>
          <w:i/>
          <w:iCs/>
          <w:snapToGrid w:val="0"/>
          <w:szCs w:val="16"/>
        </w:rPr>
        <w:t>Zhotovitel povinen poskytnout Objednateli potřeb</w:t>
      </w:r>
      <w:r w:rsidR="0005509C" w:rsidRPr="00193A5A">
        <w:rPr>
          <w:rFonts w:ascii="Verdana" w:hAnsi="Verdana" w:cs="Arial"/>
          <w:i/>
          <w:iCs/>
          <w:snapToGrid w:val="0"/>
          <w:szCs w:val="16"/>
        </w:rPr>
        <w:t>nou součinnost.</w:t>
      </w:r>
      <w:r w:rsidRPr="00193A5A">
        <w:rPr>
          <w:rFonts w:ascii="Verdana" w:hAnsi="Verdana" w:cs="Arial"/>
          <w:i/>
          <w:iCs/>
          <w:snapToGrid w:val="0"/>
          <w:szCs w:val="16"/>
        </w:rPr>
        <w:t xml:space="preserve"> Zhotovitel je seznámen se skutečností, že poskytnutí těchto informací se dle citovaných zákonů nepovažuje za porušení obchodního tajemství a s jejich zveřejněním tímto vyslovuje svůj souhlas.</w:t>
      </w:r>
    </w:p>
    <w:p w14:paraId="38B7718F" w14:textId="77777777" w:rsidR="00671FA2" w:rsidRPr="00193A5A"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 xml:space="preserve">Zhotovitel je povinen pro realizaci díla využít těch </w:t>
      </w:r>
      <w:r w:rsidR="005D6B89" w:rsidRPr="00193A5A">
        <w:rPr>
          <w:rFonts w:ascii="Verdana" w:hAnsi="Verdana" w:cs="Arial"/>
          <w:i/>
          <w:iCs/>
          <w:snapToGrid w:val="0"/>
          <w:szCs w:val="16"/>
        </w:rPr>
        <w:t xml:space="preserve">poddodavatelů (dále také </w:t>
      </w:r>
      <w:r w:rsidRPr="00193A5A">
        <w:rPr>
          <w:rFonts w:ascii="Verdana" w:hAnsi="Verdana" w:cs="Arial"/>
          <w:i/>
          <w:iCs/>
          <w:snapToGrid w:val="0"/>
          <w:szCs w:val="16"/>
        </w:rPr>
        <w:t>subdodavatelů</w:t>
      </w:r>
      <w:r w:rsidR="005D6B89" w:rsidRPr="00193A5A">
        <w:rPr>
          <w:rFonts w:ascii="Verdana" w:hAnsi="Verdana" w:cs="Arial"/>
          <w:i/>
          <w:iCs/>
          <w:snapToGrid w:val="0"/>
          <w:szCs w:val="16"/>
        </w:rPr>
        <w:t>)</w:t>
      </w:r>
      <w:r w:rsidRPr="00193A5A">
        <w:rPr>
          <w:rFonts w:ascii="Verdana" w:hAnsi="Verdana" w:cs="Arial"/>
          <w:i/>
          <w:iCs/>
          <w:snapToGrid w:val="0"/>
          <w:szCs w:val="16"/>
        </w:rPr>
        <w:t xml:space="preserve">, jejichž prostřednictvím v NABÍDCE prokazoval kvalifikaci. V případě, že to není možné, je povinen Objednateli předložit návrh na změnu subdodavatelů, k nimž musí doložit kvalifikační doklady, z nichž bude patrné, že nově navrhovaní subdodavatelé splňují kvalifikaci stejně jako původní subdodavatelé, jejichž prostřednictvím Zhotovitel prokazoval kvalifikaci ve své NABÍDCE. </w:t>
      </w:r>
    </w:p>
    <w:p w14:paraId="708C4DE4" w14:textId="77777777" w:rsidR="00671FA2" w:rsidRPr="00193A5A"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Při jakékoliv změně osob Zhotovitele v průběh provádění díla je Zhotovitel povinen předložit Objednateli kvalifikační doklady těchto osob, z nichž bude patrné, že nově navrhovaní osoby splňují kvalifikaci stejně jako původní osoby, jejichž prostřednictvím Zhotovitel prokazoval kvalifikaci ve své NABÍDCE.</w:t>
      </w:r>
    </w:p>
    <w:p w14:paraId="519526F4" w14:textId="77777777" w:rsidR="008040F8" w:rsidRPr="00193A5A"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Zhotovitel není oprávněn postoupit pohledávku plynoucí z této smlouvy třetí osobě bez písemného souhlasu Objednatele. Zhotovitel není oprávněn započíst jakékoliv své pohledávky za Objednatelem z titulu této smlouvy vůči jakýmkoliv pohledávkám Zhotovitele za Objednatelem.</w:t>
      </w:r>
    </w:p>
    <w:p w14:paraId="620433AF" w14:textId="77777777" w:rsidR="00213736" w:rsidRDefault="00671FA2" w:rsidP="00D042DF">
      <w:pPr>
        <w:pStyle w:val="Zkladntext2"/>
        <w:widowControl w:val="0"/>
        <w:numPr>
          <w:ilvl w:val="2"/>
          <w:numId w:val="10"/>
        </w:numPr>
        <w:spacing w:before="80"/>
        <w:ind w:left="2269" w:hanging="851"/>
        <w:jc w:val="both"/>
        <w:rPr>
          <w:rFonts w:ascii="Verdana" w:hAnsi="Verdana" w:cs="Arial"/>
          <w:i/>
          <w:iCs/>
          <w:snapToGrid w:val="0"/>
          <w:szCs w:val="16"/>
        </w:rPr>
      </w:pPr>
      <w:r w:rsidRPr="00193A5A">
        <w:rPr>
          <w:rFonts w:ascii="Verdana" w:hAnsi="Verdana" w:cs="Arial"/>
          <w:i/>
          <w:iCs/>
          <w:snapToGrid w:val="0"/>
          <w:szCs w:val="16"/>
        </w:rPr>
        <w:t>Zhotovitel je povinen uchovat veškerou dokumentaci související s realizací díla dle této smlouvy minimálně do uplynutí záruční lhůty podle této smlouvy. Objednatel, jím pověřené subjekty a kontrolní orgány budou mít k těmto dokumentům na vyžádání přístup</w:t>
      </w:r>
      <w:r w:rsidR="00213736" w:rsidRPr="00193A5A">
        <w:rPr>
          <w:rFonts w:ascii="Verdana" w:hAnsi="Verdana" w:cs="Arial"/>
          <w:i/>
          <w:iCs/>
          <w:snapToGrid w:val="0"/>
          <w:szCs w:val="16"/>
        </w:rPr>
        <w:t>.</w:t>
      </w:r>
    </w:p>
    <w:p w14:paraId="563FA0A2" w14:textId="40346075" w:rsidR="00223011" w:rsidRPr="00F45A25" w:rsidRDefault="00F45A25" w:rsidP="00F45A25">
      <w:pPr>
        <w:pStyle w:val="Nadpis6"/>
        <w:widowControl w:val="0"/>
        <w:tabs>
          <w:tab w:val="left" w:pos="1418"/>
        </w:tabs>
        <w:spacing w:before="120" w:after="0"/>
        <w:ind w:left="1418" w:hanging="709"/>
        <w:rPr>
          <w:rFonts w:ascii="Verdana" w:hAnsi="Verdana" w:cs="Arial"/>
          <w:i/>
          <w:sz w:val="16"/>
          <w:szCs w:val="16"/>
        </w:rPr>
      </w:pPr>
      <w:r>
        <w:rPr>
          <w:rFonts w:ascii="Verdana" w:hAnsi="Verdana" w:cs="Arial"/>
          <w:i/>
          <w:sz w:val="16"/>
          <w:szCs w:val="16"/>
        </w:rPr>
        <w:t>1.11.</w:t>
      </w:r>
      <w:r>
        <w:rPr>
          <w:rFonts w:ascii="Verdana" w:hAnsi="Verdana" w:cs="Arial"/>
          <w:i/>
          <w:sz w:val="16"/>
          <w:szCs w:val="16"/>
        </w:rPr>
        <w:tab/>
      </w:r>
      <w:r w:rsidR="00223011" w:rsidRPr="00F45A25">
        <w:rPr>
          <w:rFonts w:ascii="Verdana" w:hAnsi="Verdana" w:cs="Arial"/>
          <w:i/>
          <w:sz w:val="16"/>
          <w:szCs w:val="16"/>
        </w:rPr>
        <w:t>ZMĚNY ZÁVAZKU Z TÉTO SMLOUVY</w:t>
      </w:r>
    </w:p>
    <w:p w14:paraId="62023B72" w14:textId="77777777" w:rsidR="00223011" w:rsidRPr="00D515FD" w:rsidRDefault="00223011" w:rsidP="00F45A25">
      <w:pPr>
        <w:pStyle w:val="Textodstavce"/>
        <w:widowControl w:val="0"/>
        <w:tabs>
          <w:tab w:val="clear" w:pos="851"/>
          <w:tab w:val="clear" w:pos="3414"/>
        </w:tabs>
        <w:adjustRightInd w:val="0"/>
        <w:spacing w:before="60" w:after="0"/>
        <w:ind w:left="1418" w:firstLine="0"/>
        <w:rPr>
          <w:rFonts w:ascii="Verdana" w:hAnsi="Verdana"/>
          <w:i/>
          <w:sz w:val="16"/>
          <w:szCs w:val="16"/>
        </w:rPr>
      </w:pPr>
      <w:r w:rsidRPr="00D515FD">
        <w:rPr>
          <w:rFonts w:ascii="Verdana" w:hAnsi="Verdana"/>
          <w:i/>
          <w:sz w:val="16"/>
          <w:szCs w:val="16"/>
        </w:rPr>
        <w:t>Vzhledem ke skutečnosti, že tato smlouva byla uzavřena v souladu se zákonem č. 134/2016 o zadávání veřejných zakázek, nesmí Objednatel, mimo v tomto odstavci dále uvedené, umožnit podstatnou změnu závazku z této smlouvy po dobu jeho trvání bez provedení nového zadávacího řízení podle zákona č. 134/2016 o zadávání veřejných zakázek.</w:t>
      </w:r>
    </w:p>
    <w:p w14:paraId="0AAF6107" w14:textId="77777777" w:rsidR="00223011" w:rsidRPr="00D515FD" w:rsidRDefault="00223011" w:rsidP="00F45A25">
      <w:pPr>
        <w:pStyle w:val="Nadpis6"/>
        <w:widowControl w:val="0"/>
        <w:numPr>
          <w:ilvl w:val="2"/>
          <w:numId w:val="36"/>
        </w:numPr>
        <w:tabs>
          <w:tab w:val="left" w:pos="851"/>
        </w:tabs>
        <w:spacing w:before="60" w:after="0"/>
        <w:ind w:left="2268" w:hanging="850"/>
        <w:jc w:val="both"/>
        <w:rPr>
          <w:rFonts w:ascii="Verdana" w:hAnsi="Verdana" w:cs="Arial"/>
          <w:b w:val="0"/>
          <w:bCs w:val="0"/>
          <w:i/>
          <w:iCs/>
          <w:snapToGrid w:val="0"/>
          <w:sz w:val="16"/>
          <w:szCs w:val="16"/>
        </w:rPr>
      </w:pPr>
      <w:r w:rsidRPr="00D515FD">
        <w:rPr>
          <w:rFonts w:ascii="Verdana" w:hAnsi="Verdana" w:cs="Arial"/>
          <w:b w:val="0"/>
          <w:bCs w:val="0"/>
          <w:i/>
          <w:iCs/>
          <w:snapToGrid w:val="0"/>
          <w:sz w:val="16"/>
          <w:szCs w:val="16"/>
        </w:rPr>
        <w:t xml:space="preserve">Za podstatnou změnu závazku z této smlouvy se nepovažuje změna, která nemění celkovou povahu díla a jejíž hodnota je </w:t>
      </w:r>
    </w:p>
    <w:p w14:paraId="052A1081" w14:textId="217125EB" w:rsidR="00223011" w:rsidRPr="00D515FD" w:rsidRDefault="00223011" w:rsidP="00F45A25">
      <w:pPr>
        <w:pStyle w:val="Textpsmene"/>
        <w:widowControl w:val="0"/>
        <w:numPr>
          <w:ilvl w:val="1"/>
          <w:numId w:val="29"/>
        </w:numPr>
        <w:adjustRightInd w:val="0"/>
        <w:spacing w:before="60"/>
        <w:ind w:left="2977" w:hanging="709"/>
        <w:rPr>
          <w:rFonts w:ascii="Verdana" w:hAnsi="Verdana"/>
          <w:i/>
          <w:sz w:val="16"/>
          <w:szCs w:val="16"/>
        </w:rPr>
      </w:pPr>
      <w:r w:rsidRPr="00D515FD">
        <w:rPr>
          <w:rFonts w:ascii="Verdana" w:hAnsi="Verdana"/>
          <w:i/>
          <w:sz w:val="16"/>
          <w:szCs w:val="16"/>
        </w:rPr>
        <w:t xml:space="preserve">nižší než </w:t>
      </w:r>
      <w:r w:rsidR="000279CD">
        <w:rPr>
          <w:rFonts w:ascii="Verdana" w:hAnsi="Verdana"/>
          <w:i/>
          <w:sz w:val="16"/>
          <w:szCs w:val="16"/>
        </w:rPr>
        <w:t>135 348 000</w:t>
      </w:r>
      <w:r w:rsidRPr="00D515FD">
        <w:rPr>
          <w:rFonts w:ascii="Verdana" w:hAnsi="Verdana"/>
          <w:i/>
          <w:sz w:val="16"/>
          <w:szCs w:val="16"/>
        </w:rPr>
        <w:t xml:space="preserve">,- Kč bez DPH </w:t>
      </w:r>
      <w:r w:rsidR="00D557A8" w:rsidRPr="00306035">
        <w:rPr>
          <w:rFonts w:ascii="Verdana" w:hAnsi="Verdana"/>
          <w:i/>
          <w:sz w:val="16"/>
          <w:szCs w:val="16"/>
        </w:rPr>
        <w:t xml:space="preserve">(limit </w:t>
      </w:r>
      <w:r w:rsidR="00D557A8">
        <w:rPr>
          <w:rFonts w:ascii="Verdana" w:hAnsi="Verdana"/>
          <w:i/>
          <w:sz w:val="16"/>
          <w:szCs w:val="16"/>
        </w:rPr>
        <w:t>stanovený Zákonem</w:t>
      </w:r>
      <w:r w:rsidR="00D557A8" w:rsidRPr="00306035">
        <w:rPr>
          <w:rFonts w:ascii="Verdana" w:hAnsi="Verdana"/>
          <w:i/>
          <w:sz w:val="16"/>
          <w:szCs w:val="16"/>
        </w:rPr>
        <w:t>)</w:t>
      </w:r>
    </w:p>
    <w:p w14:paraId="39C7D8DD" w14:textId="77777777" w:rsidR="00223011" w:rsidRPr="00D515FD" w:rsidRDefault="00223011" w:rsidP="00F45A25">
      <w:pPr>
        <w:pStyle w:val="Textpsmene"/>
        <w:widowControl w:val="0"/>
        <w:tabs>
          <w:tab w:val="clear" w:pos="4134"/>
        </w:tabs>
        <w:adjustRightInd w:val="0"/>
        <w:spacing w:before="60"/>
        <w:ind w:left="2977" w:hanging="709"/>
        <w:rPr>
          <w:rFonts w:ascii="Verdana" w:hAnsi="Verdana"/>
          <w:i/>
          <w:sz w:val="16"/>
          <w:szCs w:val="16"/>
        </w:rPr>
      </w:pPr>
      <w:r w:rsidRPr="00D515FD">
        <w:rPr>
          <w:rFonts w:ascii="Verdana" w:hAnsi="Verdana"/>
          <w:i/>
          <w:sz w:val="16"/>
          <w:szCs w:val="16"/>
        </w:rPr>
        <w:t>a</w:t>
      </w:r>
    </w:p>
    <w:p w14:paraId="42D7725F" w14:textId="77777777" w:rsidR="00223011" w:rsidRPr="00D515FD" w:rsidRDefault="00223011" w:rsidP="00F45A25">
      <w:pPr>
        <w:pStyle w:val="Textpsmene"/>
        <w:widowControl w:val="0"/>
        <w:numPr>
          <w:ilvl w:val="1"/>
          <w:numId w:val="29"/>
        </w:numPr>
        <w:adjustRightInd w:val="0"/>
        <w:spacing w:before="60"/>
        <w:ind w:left="2977" w:hanging="709"/>
        <w:rPr>
          <w:rFonts w:ascii="Verdana" w:hAnsi="Verdana"/>
          <w:i/>
          <w:sz w:val="16"/>
          <w:szCs w:val="16"/>
        </w:rPr>
      </w:pPr>
      <w:r w:rsidRPr="00D515FD">
        <w:rPr>
          <w:rFonts w:ascii="Verdana" w:hAnsi="Verdana"/>
          <w:i/>
          <w:sz w:val="16"/>
          <w:szCs w:val="16"/>
        </w:rPr>
        <w:t>nižší než</w:t>
      </w:r>
    </w:p>
    <w:p w14:paraId="5E4B896A" w14:textId="77777777" w:rsidR="00223011" w:rsidRPr="00785C41" w:rsidRDefault="00223011" w:rsidP="00F45A25">
      <w:pPr>
        <w:pStyle w:val="Textbodu"/>
        <w:widowControl w:val="0"/>
        <w:tabs>
          <w:tab w:val="clear" w:pos="850"/>
        </w:tabs>
        <w:adjustRightInd w:val="0"/>
        <w:spacing w:before="30"/>
        <w:ind w:left="2977" w:hanging="709"/>
        <w:rPr>
          <w:rFonts w:ascii="Verdana" w:hAnsi="Verdana"/>
          <w:i/>
          <w:sz w:val="16"/>
          <w:szCs w:val="16"/>
        </w:rPr>
      </w:pPr>
      <w:r w:rsidRPr="00785C41">
        <w:rPr>
          <w:rFonts w:ascii="Verdana" w:hAnsi="Verdana"/>
          <w:i/>
          <w:sz w:val="16"/>
          <w:szCs w:val="16"/>
        </w:rPr>
        <w:t xml:space="preserve">15 % z ceny uvedené v odstavci </w:t>
      </w:r>
      <w:r w:rsidRPr="00785C41">
        <w:rPr>
          <w:rFonts w:ascii="Verdana" w:hAnsi="Verdana" w:cs="Arial"/>
          <w:i/>
          <w:sz w:val="16"/>
          <w:szCs w:val="16"/>
        </w:rPr>
        <w:t>4.1.1. článku IV.</w:t>
      </w:r>
      <w:r w:rsidRPr="00785C41">
        <w:rPr>
          <w:rFonts w:ascii="Verdana" w:hAnsi="Verdana"/>
          <w:i/>
          <w:sz w:val="16"/>
          <w:szCs w:val="16"/>
        </w:rPr>
        <w:t xml:space="preserve"> této smlouvy</w:t>
      </w:r>
      <w:r w:rsidRPr="00785C41">
        <w:rPr>
          <w:rFonts w:ascii="Verdana" w:hAnsi="Verdana"/>
          <w:i/>
          <w:color w:val="FF0000"/>
          <w:sz w:val="16"/>
          <w:szCs w:val="16"/>
        </w:rPr>
        <w:t>.</w:t>
      </w:r>
      <w:r w:rsidRPr="00785C41">
        <w:rPr>
          <w:rFonts w:ascii="Verdana" w:hAnsi="Verdana"/>
          <w:i/>
          <w:sz w:val="16"/>
          <w:szCs w:val="16"/>
        </w:rPr>
        <w:t xml:space="preserve"> </w:t>
      </w:r>
    </w:p>
    <w:p w14:paraId="12E39EB9" w14:textId="77777777" w:rsidR="00223011" w:rsidRPr="00785C41" w:rsidRDefault="00223011" w:rsidP="00F45A25">
      <w:pPr>
        <w:pStyle w:val="odsazentext0"/>
        <w:widowControl w:val="0"/>
        <w:adjustRightInd w:val="0"/>
        <w:spacing w:before="60"/>
        <w:ind w:left="2268"/>
        <w:rPr>
          <w:rFonts w:ascii="Verdana" w:hAnsi="Verdana"/>
          <w:i/>
          <w:sz w:val="16"/>
          <w:szCs w:val="16"/>
        </w:rPr>
      </w:pPr>
      <w:r w:rsidRPr="00785C41">
        <w:rPr>
          <w:rFonts w:ascii="Verdana" w:hAnsi="Verdana"/>
          <w:i/>
          <w:sz w:val="16"/>
          <w:szCs w:val="16"/>
        </w:rPr>
        <w:t>Pokud bude provedeno více změn, je rozhodný součet hodnot všech těchto změn.</w:t>
      </w:r>
    </w:p>
    <w:p w14:paraId="414CD24F" w14:textId="77777777" w:rsidR="00223011" w:rsidRPr="00785C41" w:rsidRDefault="00223011" w:rsidP="00F45A25">
      <w:pPr>
        <w:pStyle w:val="Textpsmene"/>
        <w:widowControl w:val="0"/>
        <w:tabs>
          <w:tab w:val="clear" w:pos="4134"/>
        </w:tabs>
        <w:adjustRightInd w:val="0"/>
        <w:spacing w:before="60"/>
        <w:ind w:left="2268" w:firstLine="0"/>
        <w:rPr>
          <w:rFonts w:ascii="Verdana" w:hAnsi="Verdana"/>
          <w:i/>
          <w:sz w:val="16"/>
          <w:szCs w:val="16"/>
        </w:rPr>
      </w:pPr>
      <w:r w:rsidRPr="00785C41">
        <w:rPr>
          <w:rFonts w:ascii="Verdana" w:hAnsi="Verdana"/>
          <w:i/>
          <w:sz w:val="16"/>
          <w:szCs w:val="16"/>
        </w:rPr>
        <w:t>Písmena a) a b) tohoto odstavce musí platit kumulativně.</w:t>
      </w:r>
    </w:p>
    <w:p w14:paraId="3B2CF5E5" w14:textId="77777777" w:rsidR="00223011" w:rsidRPr="00785C41" w:rsidRDefault="00223011" w:rsidP="00F45A25">
      <w:pPr>
        <w:pStyle w:val="Nadpis6"/>
        <w:widowControl w:val="0"/>
        <w:numPr>
          <w:ilvl w:val="2"/>
          <w:numId w:val="36"/>
        </w:numPr>
        <w:tabs>
          <w:tab w:val="left" w:pos="851"/>
        </w:tabs>
        <w:spacing w:before="60" w:after="0"/>
        <w:ind w:left="2268" w:hanging="850"/>
        <w:jc w:val="both"/>
        <w:rPr>
          <w:rFonts w:ascii="Verdana" w:hAnsi="Verdana" w:cs="Arial"/>
          <w:b w:val="0"/>
          <w:bCs w:val="0"/>
          <w:i/>
          <w:iCs/>
          <w:snapToGrid w:val="0"/>
          <w:sz w:val="16"/>
          <w:szCs w:val="16"/>
        </w:rPr>
      </w:pPr>
      <w:r w:rsidRPr="00785C41">
        <w:rPr>
          <w:rFonts w:ascii="Verdana" w:hAnsi="Verdana" w:cs="Arial"/>
          <w:b w:val="0"/>
          <w:bCs w:val="0"/>
          <w:i/>
          <w:iCs/>
          <w:snapToGrid w:val="0"/>
          <w:sz w:val="16"/>
          <w:szCs w:val="16"/>
        </w:rPr>
        <w:t>Za podstatnou změnu závazku z této smlouvy se nepovažují stavební práce, od Zhotovitele, které nejsou zahrnuty v předmětu této smlouvy a jsou nezbytné a změna Zhotovitele:</w:t>
      </w:r>
    </w:p>
    <w:p w14:paraId="46E219D3" w14:textId="77777777" w:rsidR="00223011" w:rsidRPr="00785C41" w:rsidRDefault="00223011" w:rsidP="00F45A25">
      <w:pPr>
        <w:pStyle w:val="Textpsmene"/>
        <w:widowControl w:val="0"/>
        <w:numPr>
          <w:ilvl w:val="1"/>
          <w:numId w:val="30"/>
        </w:numPr>
        <w:tabs>
          <w:tab w:val="clear" w:pos="425"/>
        </w:tabs>
        <w:adjustRightInd w:val="0"/>
        <w:spacing w:before="60"/>
        <w:ind w:left="2977" w:hanging="709"/>
        <w:rPr>
          <w:rFonts w:ascii="Verdana" w:hAnsi="Verdana"/>
          <w:i/>
          <w:sz w:val="16"/>
          <w:szCs w:val="16"/>
        </w:rPr>
      </w:pPr>
      <w:r w:rsidRPr="00785C41">
        <w:rPr>
          <w:rFonts w:ascii="Verdana" w:hAnsi="Verdana"/>
          <w:i/>
          <w:sz w:val="16"/>
          <w:szCs w:val="16"/>
        </w:rPr>
        <w:t>není možná z ekonomických anebo technických důvodů spočívajících zejména v požadavcích na slučitelnost nebo interoperabilitu se stávajícím zařízením, službami nebo instalacemi již pořízenými Objednatelem,</w:t>
      </w:r>
    </w:p>
    <w:p w14:paraId="6B058001" w14:textId="11C3AD49" w:rsidR="00223011" w:rsidRPr="00785C41" w:rsidRDefault="00223011" w:rsidP="00F45A25">
      <w:pPr>
        <w:pStyle w:val="Textpsmene"/>
        <w:widowControl w:val="0"/>
        <w:numPr>
          <w:ilvl w:val="1"/>
          <w:numId w:val="30"/>
        </w:numPr>
        <w:tabs>
          <w:tab w:val="clear" w:pos="425"/>
        </w:tabs>
        <w:adjustRightInd w:val="0"/>
        <w:spacing w:before="60"/>
        <w:ind w:left="2977" w:hanging="709"/>
        <w:rPr>
          <w:rFonts w:ascii="Verdana" w:hAnsi="Verdana"/>
          <w:i/>
          <w:sz w:val="16"/>
          <w:szCs w:val="16"/>
        </w:rPr>
      </w:pPr>
      <w:r w:rsidRPr="00785C41">
        <w:rPr>
          <w:rFonts w:ascii="Verdana" w:hAnsi="Verdana"/>
          <w:i/>
          <w:sz w:val="16"/>
          <w:szCs w:val="16"/>
        </w:rPr>
        <w:t xml:space="preserve">způsobila </w:t>
      </w:r>
      <w:r w:rsidR="003D73BC" w:rsidRPr="00785C41">
        <w:rPr>
          <w:rFonts w:ascii="Verdana" w:hAnsi="Verdana"/>
          <w:i/>
          <w:sz w:val="16"/>
          <w:szCs w:val="16"/>
        </w:rPr>
        <w:t xml:space="preserve">by </w:t>
      </w:r>
      <w:r w:rsidRPr="00785C41">
        <w:rPr>
          <w:rFonts w:ascii="Verdana" w:hAnsi="Verdana"/>
          <w:i/>
          <w:sz w:val="16"/>
          <w:szCs w:val="16"/>
        </w:rPr>
        <w:t xml:space="preserve">Objednateli značné obtíže nebo výrazné zvýšení nákladů </w:t>
      </w:r>
    </w:p>
    <w:p w14:paraId="4D0C83B9" w14:textId="77777777" w:rsidR="00223011" w:rsidRPr="00785C41" w:rsidRDefault="00223011" w:rsidP="00F45A25">
      <w:pPr>
        <w:pStyle w:val="Textpsmene"/>
        <w:widowControl w:val="0"/>
        <w:tabs>
          <w:tab w:val="clear" w:pos="4134"/>
        </w:tabs>
        <w:adjustRightInd w:val="0"/>
        <w:spacing w:before="60"/>
        <w:ind w:left="2977" w:hanging="709"/>
        <w:rPr>
          <w:rFonts w:ascii="Verdana" w:hAnsi="Verdana"/>
          <w:i/>
          <w:sz w:val="16"/>
          <w:szCs w:val="16"/>
        </w:rPr>
      </w:pPr>
      <w:r w:rsidRPr="00785C41">
        <w:rPr>
          <w:rFonts w:ascii="Verdana" w:hAnsi="Verdana"/>
          <w:i/>
          <w:sz w:val="16"/>
          <w:szCs w:val="16"/>
        </w:rPr>
        <w:t>a</w:t>
      </w:r>
    </w:p>
    <w:p w14:paraId="6DD7A94D" w14:textId="77777777" w:rsidR="00F45A25" w:rsidRDefault="00223011" w:rsidP="00F45A25">
      <w:pPr>
        <w:pStyle w:val="Textpsmene"/>
        <w:widowControl w:val="0"/>
        <w:numPr>
          <w:ilvl w:val="1"/>
          <w:numId w:val="30"/>
        </w:numPr>
        <w:tabs>
          <w:tab w:val="clear" w:pos="425"/>
        </w:tabs>
        <w:adjustRightInd w:val="0"/>
        <w:spacing w:before="60"/>
        <w:ind w:left="2977" w:hanging="709"/>
        <w:rPr>
          <w:rFonts w:ascii="Verdana" w:hAnsi="Verdana"/>
          <w:i/>
          <w:sz w:val="16"/>
          <w:szCs w:val="16"/>
        </w:rPr>
      </w:pPr>
      <w:r w:rsidRPr="00785C41">
        <w:rPr>
          <w:rFonts w:ascii="Verdana" w:hAnsi="Verdana"/>
          <w:i/>
          <w:sz w:val="16"/>
          <w:szCs w:val="16"/>
        </w:rPr>
        <w:t xml:space="preserve">hodnota dodatečných stavebních prací nepřekročí 50 % z ceny uvedené v odstavci </w:t>
      </w:r>
      <w:r w:rsidRPr="00785C41">
        <w:rPr>
          <w:rFonts w:ascii="Verdana" w:hAnsi="Verdana" w:cs="Arial"/>
          <w:i/>
          <w:sz w:val="16"/>
          <w:szCs w:val="16"/>
        </w:rPr>
        <w:t xml:space="preserve">4.1.1. článku IV. </w:t>
      </w:r>
      <w:r w:rsidRPr="00785C41">
        <w:rPr>
          <w:rFonts w:ascii="Verdana" w:hAnsi="Verdana"/>
          <w:i/>
          <w:sz w:val="16"/>
          <w:szCs w:val="16"/>
        </w:rPr>
        <w:t>této</w:t>
      </w:r>
      <w:r w:rsidRPr="00D515FD">
        <w:rPr>
          <w:rFonts w:ascii="Verdana" w:hAnsi="Verdana"/>
          <w:i/>
          <w:sz w:val="16"/>
          <w:szCs w:val="16"/>
        </w:rPr>
        <w:t xml:space="preserve"> smlouvy; pokud bude provedeno více změn, je rozhodný součet hodnoty všech změn podle tohoto odstavce. </w:t>
      </w:r>
    </w:p>
    <w:p w14:paraId="790ACA4D" w14:textId="5166BFC4" w:rsidR="00223011" w:rsidRPr="00F45A25" w:rsidRDefault="00223011" w:rsidP="00F45A25">
      <w:pPr>
        <w:pStyle w:val="Textpsmene"/>
        <w:widowControl w:val="0"/>
        <w:tabs>
          <w:tab w:val="clear" w:pos="4134"/>
        </w:tabs>
        <w:adjustRightInd w:val="0"/>
        <w:spacing w:before="60"/>
        <w:ind w:left="2977" w:hanging="709"/>
        <w:rPr>
          <w:rFonts w:ascii="Verdana" w:hAnsi="Verdana"/>
          <w:i/>
          <w:sz w:val="16"/>
          <w:szCs w:val="16"/>
        </w:rPr>
      </w:pPr>
      <w:r w:rsidRPr="00F45A25">
        <w:rPr>
          <w:rFonts w:ascii="Verdana" w:hAnsi="Verdana"/>
          <w:i/>
          <w:sz w:val="16"/>
          <w:szCs w:val="16"/>
        </w:rPr>
        <w:t>Písmena a) až c) tohoto odstavce musí platit kumulativně.</w:t>
      </w:r>
    </w:p>
    <w:p w14:paraId="73C50C85" w14:textId="38443799" w:rsidR="00223011" w:rsidRPr="00D515FD" w:rsidRDefault="004A71F3" w:rsidP="004A71F3">
      <w:pPr>
        <w:pStyle w:val="Nadpis6"/>
        <w:widowControl w:val="0"/>
        <w:numPr>
          <w:ilvl w:val="2"/>
          <w:numId w:val="36"/>
        </w:numPr>
        <w:tabs>
          <w:tab w:val="left" w:pos="851"/>
        </w:tabs>
        <w:spacing w:before="120" w:after="0"/>
        <w:ind w:left="2269" w:hanging="851"/>
        <w:jc w:val="both"/>
        <w:rPr>
          <w:rFonts w:ascii="Verdana" w:hAnsi="Verdana"/>
          <w:i/>
          <w:sz w:val="16"/>
          <w:szCs w:val="16"/>
        </w:rPr>
      </w:pPr>
      <w:r w:rsidRPr="00D515FD">
        <w:rPr>
          <w:rFonts w:ascii="Verdana" w:hAnsi="Verdana" w:cs="Arial"/>
          <w:b w:val="0"/>
          <w:bCs w:val="0"/>
          <w:i/>
          <w:iCs/>
          <w:snapToGrid w:val="0"/>
          <w:sz w:val="16"/>
          <w:szCs w:val="16"/>
        </w:rPr>
        <w:t>Za podstatnou změnu závazku z této smlouvy se nepovažuje změna,</w:t>
      </w:r>
      <w:r>
        <w:rPr>
          <w:rFonts w:ascii="Verdana" w:hAnsi="Verdana" w:cs="Arial"/>
          <w:b w:val="0"/>
          <w:bCs w:val="0"/>
          <w:i/>
          <w:iCs/>
          <w:snapToGrid w:val="0"/>
          <w:sz w:val="16"/>
          <w:szCs w:val="16"/>
        </w:rPr>
        <w:t xml:space="preserve"> </w:t>
      </w:r>
      <w:r w:rsidRPr="009C13A8">
        <w:rPr>
          <w:rFonts w:ascii="Verdana" w:hAnsi="Verdana"/>
          <w:b w:val="0"/>
          <w:bCs w:val="0"/>
          <w:i/>
          <w:sz w:val="16"/>
          <w:szCs w:val="16"/>
        </w:rPr>
        <w:t>jejíž potřeba vznikla v důsledku okolností, které Objednatel jednající s náležitou péčí nemohl předvídat a která nemění celkovou povahu díla</w:t>
      </w:r>
      <w:r w:rsidR="00223011" w:rsidRPr="00D515FD">
        <w:rPr>
          <w:rFonts w:ascii="Verdana" w:hAnsi="Verdana"/>
          <w:i/>
          <w:sz w:val="16"/>
          <w:szCs w:val="16"/>
        </w:rPr>
        <w:t>.</w:t>
      </w:r>
    </w:p>
    <w:p w14:paraId="697E511C" w14:textId="77777777" w:rsidR="00223011" w:rsidRPr="00D515FD" w:rsidRDefault="00223011" w:rsidP="004A71F3">
      <w:pPr>
        <w:pStyle w:val="Nadpis6"/>
        <w:widowControl w:val="0"/>
        <w:numPr>
          <w:ilvl w:val="2"/>
          <w:numId w:val="36"/>
        </w:numPr>
        <w:tabs>
          <w:tab w:val="left" w:pos="851"/>
        </w:tabs>
        <w:spacing w:before="120" w:after="0"/>
        <w:ind w:left="2269" w:hanging="851"/>
        <w:jc w:val="both"/>
        <w:rPr>
          <w:rFonts w:ascii="Verdana" w:hAnsi="Verdana" w:cs="Arial"/>
          <w:b w:val="0"/>
          <w:bCs w:val="0"/>
          <w:i/>
          <w:iCs/>
          <w:snapToGrid w:val="0"/>
          <w:sz w:val="16"/>
          <w:szCs w:val="16"/>
        </w:rPr>
      </w:pPr>
      <w:r w:rsidRPr="00D515FD">
        <w:rPr>
          <w:rFonts w:ascii="Verdana" w:hAnsi="Verdana" w:cs="Arial"/>
          <w:b w:val="0"/>
          <w:bCs w:val="0"/>
          <w:i/>
          <w:iCs/>
          <w:snapToGrid w:val="0"/>
          <w:sz w:val="16"/>
          <w:szCs w:val="16"/>
        </w:rPr>
        <w:t>Za podstatnou změnu závazku z této smlouvy, se nepovažuje záměna jedné nebo více položek ROZPOČTU jednou nebo více položkami, za předpokladu že</w:t>
      </w:r>
    </w:p>
    <w:p w14:paraId="2DFA96AF" w14:textId="77777777" w:rsidR="00223011" w:rsidRPr="00D515FD" w:rsidRDefault="00223011" w:rsidP="00F45A25">
      <w:pPr>
        <w:pStyle w:val="Textpsmene"/>
        <w:widowControl w:val="0"/>
        <w:numPr>
          <w:ilvl w:val="1"/>
          <w:numId w:val="32"/>
        </w:numPr>
        <w:tabs>
          <w:tab w:val="clear" w:pos="425"/>
        </w:tabs>
        <w:adjustRightInd w:val="0"/>
        <w:spacing w:before="60"/>
        <w:ind w:left="2977" w:hanging="709"/>
        <w:rPr>
          <w:rFonts w:ascii="Verdana" w:hAnsi="Verdana"/>
          <w:i/>
          <w:sz w:val="16"/>
          <w:szCs w:val="16"/>
        </w:rPr>
      </w:pPr>
      <w:r w:rsidRPr="00D515FD">
        <w:rPr>
          <w:rFonts w:ascii="Verdana" w:hAnsi="Verdana"/>
          <w:i/>
          <w:sz w:val="16"/>
          <w:szCs w:val="16"/>
        </w:rPr>
        <w:t>nové položky ROZPOČTU prací představují srovnatelný druh materiálu nebo prací ve vztahu k nahrazovaným položkám,</w:t>
      </w:r>
    </w:p>
    <w:p w14:paraId="0173868E" w14:textId="77777777" w:rsidR="00223011" w:rsidRPr="00D515FD" w:rsidRDefault="00223011" w:rsidP="00F45A25">
      <w:pPr>
        <w:pStyle w:val="Textpsmene"/>
        <w:widowControl w:val="0"/>
        <w:numPr>
          <w:ilvl w:val="1"/>
          <w:numId w:val="32"/>
        </w:numPr>
        <w:tabs>
          <w:tab w:val="clear" w:pos="425"/>
        </w:tabs>
        <w:adjustRightInd w:val="0"/>
        <w:spacing w:before="60"/>
        <w:ind w:left="2977" w:hanging="709"/>
        <w:rPr>
          <w:rFonts w:ascii="Verdana" w:hAnsi="Verdana"/>
          <w:i/>
          <w:sz w:val="16"/>
          <w:szCs w:val="16"/>
        </w:rPr>
      </w:pPr>
      <w:r w:rsidRPr="00D515FD">
        <w:rPr>
          <w:rFonts w:ascii="Verdana" w:hAnsi="Verdana"/>
          <w:i/>
          <w:sz w:val="16"/>
          <w:szCs w:val="16"/>
        </w:rPr>
        <w:t>cena materiálu nebo prací podle nových položek ROZPOČTU je ve vztahu k nahrazovaným položkám stejná nebo nižší,</w:t>
      </w:r>
    </w:p>
    <w:p w14:paraId="47FD93EF" w14:textId="77777777" w:rsidR="00223011" w:rsidRPr="00D515FD" w:rsidRDefault="00223011" w:rsidP="00F45A25">
      <w:pPr>
        <w:pStyle w:val="Textpsmene"/>
        <w:widowControl w:val="0"/>
        <w:numPr>
          <w:ilvl w:val="1"/>
          <w:numId w:val="32"/>
        </w:numPr>
        <w:tabs>
          <w:tab w:val="clear" w:pos="425"/>
        </w:tabs>
        <w:adjustRightInd w:val="0"/>
        <w:spacing w:before="60"/>
        <w:ind w:left="2977" w:hanging="709"/>
        <w:rPr>
          <w:rFonts w:ascii="Verdana" w:hAnsi="Verdana"/>
          <w:i/>
          <w:sz w:val="16"/>
          <w:szCs w:val="16"/>
        </w:rPr>
      </w:pPr>
      <w:r w:rsidRPr="00D515FD">
        <w:rPr>
          <w:rFonts w:ascii="Verdana" w:hAnsi="Verdana"/>
          <w:i/>
          <w:sz w:val="16"/>
          <w:szCs w:val="16"/>
        </w:rPr>
        <w:t xml:space="preserve">materiál nebo práce podle nových položek ROZPOČTU jsou ve vztahu </w:t>
      </w:r>
      <w:r w:rsidRPr="00D515FD">
        <w:rPr>
          <w:rFonts w:ascii="Verdana" w:hAnsi="Verdana"/>
          <w:i/>
          <w:sz w:val="16"/>
          <w:szCs w:val="16"/>
        </w:rPr>
        <w:lastRenderedPageBreak/>
        <w:t xml:space="preserve">k nahrazovaným položkám kvalitativně stejné nebo vyšší </w:t>
      </w:r>
    </w:p>
    <w:p w14:paraId="662100F4" w14:textId="77777777" w:rsidR="00223011" w:rsidRPr="00D515FD" w:rsidRDefault="00223011" w:rsidP="00F45A25">
      <w:pPr>
        <w:pStyle w:val="Textpsmene"/>
        <w:widowControl w:val="0"/>
        <w:tabs>
          <w:tab w:val="clear" w:pos="4134"/>
        </w:tabs>
        <w:adjustRightInd w:val="0"/>
        <w:spacing w:before="60"/>
        <w:ind w:left="2977" w:firstLine="0"/>
        <w:rPr>
          <w:rFonts w:ascii="Verdana" w:hAnsi="Verdana"/>
          <w:i/>
          <w:sz w:val="16"/>
          <w:szCs w:val="16"/>
        </w:rPr>
      </w:pPr>
      <w:r w:rsidRPr="00D515FD">
        <w:rPr>
          <w:rFonts w:ascii="Verdana" w:hAnsi="Verdana"/>
          <w:i/>
          <w:sz w:val="16"/>
          <w:szCs w:val="16"/>
        </w:rPr>
        <w:t>a</w:t>
      </w:r>
    </w:p>
    <w:p w14:paraId="1B2E80BC" w14:textId="77777777" w:rsidR="00223011" w:rsidRPr="00D515FD" w:rsidRDefault="00223011" w:rsidP="00F45A25">
      <w:pPr>
        <w:pStyle w:val="Textpsmene"/>
        <w:widowControl w:val="0"/>
        <w:numPr>
          <w:ilvl w:val="1"/>
          <w:numId w:val="32"/>
        </w:numPr>
        <w:tabs>
          <w:tab w:val="clear" w:pos="425"/>
        </w:tabs>
        <w:adjustRightInd w:val="0"/>
        <w:spacing w:before="60"/>
        <w:ind w:left="2977" w:hanging="709"/>
        <w:rPr>
          <w:rFonts w:ascii="Verdana" w:hAnsi="Verdana"/>
          <w:i/>
          <w:sz w:val="16"/>
          <w:szCs w:val="16"/>
        </w:rPr>
      </w:pPr>
      <w:r w:rsidRPr="00D515FD">
        <w:rPr>
          <w:rFonts w:ascii="Verdana" w:hAnsi="Verdana"/>
          <w:i/>
          <w:sz w:val="16"/>
          <w:szCs w:val="16"/>
        </w:rPr>
        <w:t>Objednatel (Zhotovitel) vyhotoví o každé jednotlivé záměně přehled obsahující nové položky ROZPOČTU s vymezením položek v původním ROZPOČTU, které jsou takto nahrazovány, spolu s podrobným a srozumitelným odůvodněním srovnatelnosti materiálu nebo prací podle písmene a) a stejné nebo vyšší kvality podle písmene c).</w:t>
      </w:r>
    </w:p>
    <w:p w14:paraId="620D7BF2" w14:textId="77777777" w:rsidR="00223011" w:rsidRPr="00D515FD" w:rsidRDefault="00223011" w:rsidP="00F45A25">
      <w:pPr>
        <w:pStyle w:val="Textpsmene"/>
        <w:widowControl w:val="0"/>
        <w:tabs>
          <w:tab w:val="clear" w:pos="4134"/>
        </w:tabs>
        <w:adjustRightInd w:val="0"/>
        <w:spacing w:before="60"/>
        <w:ind w:left="2268" w:firstLine="0"/>
        <w:rPr>
          <w:rFonts w:ascii="Verdana" w:hAnsi="Verdana"/>
          <w:i/>
          <w:sz w:val="16"/>
          <w:szCs w:val="16"/>
        </w:rPr>
      </w:pPr>
      <w:r w:rsidRPr="00D515FD">
        <w:rPr>
          <w:rFonts w:ascii="Verdana" w:hAnsi="Verdana"/>
          <w:i/>
          <w:sz w:val="16"/>
          <w:szCs w:val="16"/>
        </w:rPr>
        <w:t>Písmena a) až c) tohoto odstavce musí platit kumulativně.</w:t>
      </w:r>
    </w:p>
    <w:p w14:paraId="3A58CFFA" w14:textId="77777777" w:rsidR="00CA4D45" w:rsidRDefault="00223011" w:rsidP="00F45A25">
      <w:pPr>
        <w:pStyle w:val="Nadpis6"/>
        <w:widowControl w:val="0"/>
        <w:numPr>
          <w:ilvl w:val="2"/>
          <w:numId w:val="36"/>
        </w:numPr>
        <w:tabs>
          <w:tab w:val="left" w:pos="851"/>
        </w:tabs>
        <w:spacing w:before="60" w:after="0"/>
        <w:ind w:left="2268" w:hanging="850"/>
        <w:jc w:val="both"/>
        <w:rPr>
          <w:rFonts w:ascii="Verdana" w:hAnsi="Verdana" w:cs="Arial"/>
          <w:b w:val="0"/>
          <w:bCs w:val="0"/>
          <w:i/>
          <w:iCs/>
          <w:snapToGrid w:val="0"/>
          <w:sz w:val="16"/>
          <w:szCs w:val="16"/>
        </w:rPr>
      </w:pPr>
      <w:r w:rsidRPr="00D515FD">
        <w:rPr>
          <w:rFonts w:ascii="Verdana" w:hAnsi="Verdana" w:cs="Arial"/>
          <w:b w:val="0"/>
          <w:bCs w:val="0"/>
          <w:i/>
          <w:iCs/>
          <w:snapToGrid w:val="0"/>
          <w:sz w:val="16"/>
          <w:szCs w:val="16"/>
        </w:rPr>
        <w:t xml:space="preserve">Celkový cenový nárůst související se změnami podle </w:t>
      </w:r>
      <w:r w:rsidRPr="00CA4D45">
        <w:rPr>
          <w:rFonts w:ascii="Verdana" w:hAnsi="Verdana" w:cs="Arial"/>
          <w:b w:val="0"/>
          <w:bCs w:val="0"/>
          <w:i/>
          <w:iCs/>
          <w:snapToGrid w:val="0"/>
          <w:sz w:val="16"/>
          <w:szCs w:val="16"/>
        </w:rPr>
        <w:t>odstavců 1.</w:t>
      </w:r>
      <w:r w:rsidR="00975123">
        <w:rPr>
          <w:rFonts w:ascii="Verdana" w:hAnsi="Verdana" w:cs="Arial"/>
          <w:b w:val="0"/>
          <w:bCs w:val="0"/>
          <w:i/>
          <w:iCs/>
          <w:snapToGrid w:val="0"/>
          <w:sz w:val="16"/>
          <w:szCs w:val="16"/>
        </w:rPr>
        <w:t>11</w:t>
      </w:r>
      <w:r w:rsidR="00CA4D45" w:rsidRPr="00CA4D45">
        <w:rPr>
          <w:rFonts w:ascii="Verdana" w:hAnsi="Verdana" w:cs="Arial"/>
          <w:b w:val="0"/>
          <w:bCs w:val="0"/>
          <w:i/>
          <w:iCs/>
          <w:snapToGrid w:val="0"/>
          <w:sz w:val="16"/>
          <w:szCs w:val="16"/>
        </w:rPr>
        <w:t>.1</w:t>
      </w:r>
      <w:r w:rsidRPr="00CA4D45">
        <w:rPr>
          <w:rFonts w:ascii="Verdana" w:hAnsi="Verdana" w:cs="Arial"/>
          <w:b w:val="0"/>
          <w:bCs w:val="0"/>
          <w:i/>
          <w:iCs/>
          <w:snapToGrid w:val="0"/>
          <w:sz w:val="16"/>
          <w:szCs w:val="16"/>
        </w:rPr>
        <w:t>. a</w:t>
      </w:r>
      <w:r w:rsidR="00975123">
        <w:rPr>
          <w:rFonts w:ascii="Verdana" w:hAnsi="Verdana" w:cs="Arial"/>
          <w:b w:val="0"/>
          <w:bCs w:val="0"/>
          <w:i/>
          <w:iCs/>
          <w:snapToGrid w:val="0"/>
          <w:sz w:val="16"/>
          <w:szCs w:val="16"/>
        </w:rPr>
        <w:t>ž</w:t>
      </w:r>
      <w:r w:rsidRPr="00CA4D45">
        <w:rPr>
          <w:rFonts w:ascii="Verdana" w:hAnsi="Verdana" w:cs="Arial"/>
          <w:b w:val="0"/>
          <w:bCs w:val="0"/>
          <w:i/>
          <w:iCs/>
          <w:snapToGrid w:val="0"/>
          <w:sz w:val="16"/>
          <w:szCs w:val="16"/>
        </w:rPr>
        <w:t xml:space="preserve"> 1.</w:t>
      </w:r>
      <w:r w:rsidR="00975123">
        <w:rPr>
          <w:rFonts w:ascii="Verdana" w:hAnsi="Verdana" w:cs="Arial"/>
          <w:b w:val="0"/>
          <w:bCs w:val="0"/>
          <w:i/>
          <w:iCs/>
          <w:snapToGrid w:val="0"/>
          <w:sz w:val="16"/>
          <w:szCs w:val="16"/>
        </w:rPr>
        <w:t>11</w:t>
      </w:r>
      <w:r w:rsidRPr="00CA4D45">
        <w:rPr>
          <w:rFonts w:ascii="Verdana" w:hAnsi="Verdana" w:cs="Arial"/>
          <w:b w:val="0"/>
          <w:bCs w:val="0"/>
          <w:i/>
          <w:iCs/>
          <w:snapToGrid w:val="0"/>
          <w:sz w:val="16"/>
          <w:szCs w:val="16"/>
        </w:rPr>
        <w:t>.</w:t>
      </w:r>
      <w:r w:rsidR="00CA4D45" w:rsidRPr="00CA4D45">
        <w:rPr>
          <w:rFonts w:ascii="Verdana" w:hAnsi="Verdana" w:cs="Arial"/>
          <w:b w:val="0"/>
          <w:bCs w:val="0"/>
          <w:i/>
          <w:iCs/>
          <w:snapToGrid w:val="0"/>
          <w:sz w:val="16"/>
          <w:szCs w:val="16"/>
        </w:rPr>
        <w:t>3</w:t>
      </w:r>
      <w:r w:rsidRPr="00CA4D45">
        <w:rPr>
          <w:rFonts w:ascii="Verdana" w:hAnsi="Verdana" w:cs="Arial"/>
          <w:b w:val="0"/>
          <w:bCs w:val="0"/>
          <w:i/>
          <w:iCs/>
          <w:snapToGrid w:val="0"/>
          <w:sz w:val="16"/>
          <w:szCs w:val="16"/>
        </w:rPr>
        <w:t xml:space="preserve">. tohoto článku při odečtení stavebních prací, služeb nebo dodávek, které nebyly s ohledem na tyto změny realizovány, nesmí přesáhnout 30 % z ceny uvedené v odstavci </w:t>
      </w:r>
      <w:r w:rsidRPr="00CA4D45">
        <w:rPr>
          <w:rFonts w:ascii="Verdana" w:hAnsi="Verdana" w:cs="Arial"/>
          <w:b w:val="0"/>
          <w:bCs w:val="0"/>
          <w:i/>
          <w:sz w:val="16"/>
          <w:szCs w:val="16"/>
        </w:rPr>
        <w:t>4.1. článku IV.</w:t>
      </w:r>
      <w:r w:rsidRPr="00CA4D45">
        <w:rPr>
          <w:rFonts w:ascii="Verdana" w:hAnsi="Verdana" w:cs="Arial"/>
          <w:b w:val="0"/>
          <w:bCs w:val="0"/>
          <w:i/>
          <w:iCs/>
          <w:snapToGrid w:val="0"/>
          <w:sz w:val="16"/>
          <w:szCs w:val="16"/>
        </w:rPr>
        <w:t xml:space="preserve"> této</w:t>
      </w:r>
      <w:r w:rsidRPr="00D515FD">
        <w:rPr>
          <w:rFonts w:ascii="Verdana" w:hAnsi="Verdana" w:cs="Arial"/>
          <w:b w:val="0"/>
          <w:bCs w:val="0"/>
          <w:i/>
          <w:iCs/>
          <w:snapToGrid w:val="0"/>
          <w:sz w:val="16"/>
          <w:szCs w:val="16"/>
        </w:rPr>
        <w:t xml:space="preserve"> smlouvy.</w:t>
      </w:r>
    </w:p>
    <w:p w14:paraId="7C2F7439" w14:textId="35022104" w:rsidR="00223011" w:rsidRDefault="00223011" w:rsidP="00F45A25">
      <w:pPr>
        <w:pStyle w:val="Nadpis6"/>
        <w:widowControl w:val="0"/>
        <w:numPr>
          <w:ilvl w:val="2"/>
          <w:numId w:val="36"/>
        </w:numPr>
        <w:tabs>
          <w:tab w:val="left" w:pos="851"/>
        </w:tabs>
        <w:spacing w:before="60" w:after="0"/>
        <w:ind w:left="2268" w:hanging="850"/>
        <w:jc w:val="both"/>
        <w:rPr>
          <w:rFonts w:ascii="Verdana" w:hAnsi="Verdana" w:cs="Arial"/>
          <w:b w:val="0"/>
          <w:bCs w:val="0"/>
          <w:i/>
          <w:iCs/>
          <w:snapToGrid w:val="0"/>
          <w:sz w:val="16"/>
          <w:szCs w:val="16"/>
        </w:rPr>
      </w:pPr>
      <w:r w:rsidRPr="00CA4D45">
        <w:rPr>
          <w:rFonts w:ascii="Verdana" w:hAnsi="Verdana" w:cs="Arial"/>
          <w:b w:val="0"/>
          <w:bCs w:val="0"/>
          <w:i/>
          <w:iCs/>
          <w:snapToGrid w:val="0"/>
          <w:sz w:val="16"/>
          <w:szCs w:val="16"/>
        </w:rPr>
        <w:t>Nahrazení Zhotovitele uvedený v této smlouvě jiným zhotovitelem je možné, pokud změna v osobě Zhotovitele je důsledkem právního nástupnictví v souvislosti s přeměnou Zhotovitele, jeho smrtí nebo převodem jeho závodu, popřípadě části závodu, a nový zhotovitel splňuje kritéria kvalifikace stanovená v zadávací dokumentac</w:t>
      </w:r>
      <w:r w:rsidR="004E2177">
        <w:rPr>
          <w:rFonts w:ascii="Verdana" w:hAnsi="Verdana" w:cs="Arial"/>
          <w:b w:val="0"/>
          <w:bCs w:val="0"/>
          <w:i/>
          <w:iCs/>
          <w:snapToGrid w:val="0"/>
          <w:sz w:val="16"/>
          <w:szCs w:val="16"/>
        </w:rPr>
        <w:t>i</w:t>
      </w:r>
      <w:r w:rsidRPr="00CA4D45">
        <w:rPr>
          <w:rFonts w:ascii="Verdana" w:hAnsi="Verdana" w:cs="Arial"/>
          <w:b w:val="0"/>
          <w:bCs w:val="0"/>
          <w:i/>
          <w:iCs/>
          <w:snapToGrid w:val="0"/>
          <w:sz w:val="16"/>
          <w:szCs w:val="16"/>
        </w:rPr>
        <w:t>.</w:t>
      </w:r>
    </w:p>
    <w:p w14:paraId="0895D3C7" w14:textId="70400D1D" w:rsidR="00037FFE" w:rsidRPr="0003220C" w:rsidRDefault="00037FFE" w:rsidP="00037FFE">
      <w:pPr>
        <w:pStyle w:val="Nadpis6"/>
        <w:widowControl w:val="0"/>
        <w:numPr>
          <w:ilvl w:val="1"/>
          <w:numId w:val="46"/>
        </w:numPr>
        <w:tabs>
          <w:tab w:val="left" w:pos="1418"/>
        </w:tabs>
        <w:spacing w:before="120" w:after="0"/>
        <w:rPr>
          <w:rFonts w:ascii="Verdana" w:hAnsi="Verdana" w:cs="Arial"/>
          <w:i/>
          <w:sz w:val="16"/>
          <w:szCs w:val="16"/>
        </w:rPr>
      </w:pPr>
      <w:r w:rsidRPr="00BE278C">
        <w:rPr>
          <w:rFonts w:ascii="Verdana" w:hAnsi="Verdana" w:cs="Arial"/>
          <w:i/>
          <w:sz w:val="16"/>
          <w:szCs w:val="16"/>
        </w:rPr>
        <w:t>VYHRAZENÉ</w:t>
      </w:r>
      <w:r w:rsidRPr="0003220C">
        <w:rPr>
          <w:rFonts w:ascii="Verdana" w:hAnsi="Verdana" w:cs="Arial"/>
          <w:i/>
          <w:sz w:val="16"/>
          <w:szCs w:val="16"/>
        </w:rPr>
        <w:t xml:space="preserve"> ZMĚNY ZÁVAZKU Z TÉTO SMLOUVY</w:t>
      </w:r>
    </w:p>
    <w:p w14:paraId="76EA4172" w14:textId="77777777" w:rsidR="00037FFE" w:rsidRPr="00BE278C" w:rsidRDefault="00037FFE" w:rsidP="00037FFE">
      <w:pPr>
        <w:pStyle w:val="Nadpis6"/>
        <w:widowControl w:val="0"/>
        <w:numPr>
          <w:ilvl w:val="2"/>
          <w:numId w:val="46"/>
        </w:numPr>
        <w:tabs>
          <w:tab w:val="left" w:pos="851"/>
          <w:tab w:val="num" w:pos="4287"/>
        </w:tabs>
        <w:spacing w:before="120" w:after="0"/>
        <w:ind w:left="2268" w:hanging="850"/>
        <w:jc w:val="both"/>
        <w:rPr>
          <w:rFonts w:ascii="Verdana" w:hAnsi="Verdana" w:cs="Arial"/>
          <w:i/>
          <w:iCs/>
          <w:snapToGrid w:val="0"/>
          <w:sz w:val="16"/>
          <w:szCs w:val="16"/>
        </w:rPr>
      </w:pPr>
      <w:r w:rsidRPr="00BE278C">
        <w:rPr>
          <w:rFonts w:ascii="Verdana" w:hAnsi="Verdana" w:cs="Arial"/>
          <w:i/>
          <w:iCs/>
          <w:snapToGrid w:val="0"/>
          <w:sz w:val="16"/>
          <w:szCs w:val="16"/>
        </w:rPr>
        <w:t>Změny z důvodu provedení dodatečných prací či změn díla</w:t>
      </w:r>
    </w:p>
    <w:p w14:paraId="3AA44E86" w14:textId="6BCC48CE" w:rsidR="00037FFE" w:rsidRPr="00BE278C" w:rsidRDefault="00037FFE" w:rsidP="00037FFE">
      <w:pPr>
        <w:spacing w:before="80"/>
        <w:ind w:left="2268"/>
        <w:rPr>
          <w:rFonts w:ascii="Verdana" w:hAnsi="Verdana" w:cs="Arial"/>
          <w:i/>
          <w:sz w:val="16"/>
          <w:szCs w:val="16"/>
        </w:rPr>
      </w:pPr>
      <w:bookmarkStart w:id="6" w:name="_Hlk531598847"/>
      <w:r w:rsidRPr="00A0252E">
        <w:rPr>
          <w:rFonts w:ascii="Verdana" w:hAnsi="Verdana" w:cs="Arial"/>
          <w:i/>
          <w:sz w:val="16"/>
          <w:szCs w:val="16"/>
        </w:rPr>
        <w:t xml:space="preserve">Cenu a lhůtu plnění sjednanou ve SMLOUVĚ lze změnit </w:t>
      </w:r>
      <w:r w:rsidRPr="00BE278C">
        <w:rPr>
          <w:rFonts w:ascii="Verdana" w:hAnsi="Verdana" w:cs="Arial"/>
          <w:i/>
          <w:sz w:val="16"/>
          <w:szCs w:val="16"/>
        </w:rPr>
        <w:t>z důvodu potřeby provedení dodatečných prací či změn díla, které budou provedeny v souladu s § 222 Zákona, které mají prokazatelný vliv na provádění díla, a to vždy o cenu a dobu nezbytnou k jejich provedení</w:t>
      </w:r>
      <w:bookmarkEnd w:id="6"/>
      <w:r>
        <w:rPr>
          <w:rFonts w:ascii="Verdana" w:hAnsi="Verdana" w:cs="Arial"/>
          <w:i/>
          <w:sz w:val="16"/>
          <w:szCs w:val="16"/>
        </w:rPr>
        <w:t>.</w:t>
      </w:r>
    </w:p>
    <w:p w14:paraId="4C653B27" w14:textId="77777777" w:rsidR="00037FFE" w:rsidRPr="00BE278C" w:rsidRDefault="00037FFE" w:rsidP="00037FFE">
      <w:pPr>
        <w:pStyle w:val="Nadpis6"/>
        <w:widowControl w:val="0"/>
        <w:numPr>
          <w:ilvl w:val="2"/>
          <w:numId w:val="46"/>
        </w:numPr>
        <w:tabs>
          <w:tab w:val="left" w:pos="851"/>
          <w:tab w:val="num" w:pos="4287"/>
        </w:tabs>
        <w:spacing w:before="120" w:after="0"/>
        <w:ind w:left="2268" w:hanging="850"/>
        <w:jc w:val="both"/>
        <w:rPr>
          <w:rFonts w:ascii="Verdana" w:hAnsi="Verdana" w:cs="Arial"/>
          <w:i/>
          <w:sz w:val="16"/>
          <w:szCs w:val="16"/>
        </w:rPr>
      </w:pPr>
      <w:r w:rsidRPr="00BE278C">
        <w:rPr>
          <w:rFonts w:ascii="Verdana" w:hAnsi="Verdana" w:cs="Arial"/>
          <w:i/>
          <w:iCs/>
          <w:snapToGrid w:val="0"/>
          <w:sz w:val="16"/>
          <w:szCs w:val="16"/>
        </w:rPr>
        <w:t>Změna</w:t>
      </w:r>
      <w:r w:rsidRPr="00BE278C">
        <w:rPr>
          <w:rFonts w:ascii="Verdana" w:hAnsi="Verdana" w:cs="Arial"/>
          <w:i/>
          <w:sz w:val="16"/>
          <w:szCs w:val="16"/>
        </w:rPr>
        <w:t xml:space="preserve"> lhůty plnění </w:t>
      </w:r>
    </w:p>
    <w:p w14:paraId="629B2427" w14:textId="77777777" w:rsidR="00037FFE" w:rsidRPr="00A0252E" w:rsidRDefault="00037FFE" w:rsidP="00037FFE">
      <w:pPr>
        <w:pStyle w:val="Nadpis2"/>
        <w:keepNext w:val="0"/>
        <w:widowControl w:val="0"/>
        <w:adjustRightInd w:val="0"/>
        <w:spacing w:before="80"/>
        <w:ind w:left="2268"/>
        <w:jc w:val="both"/>
        <w:rPr>
          <w:rFonts w:ascii="Verdana" w:hAnsi="Verdana" w:cs="Arial"/>
          <w:b w:val="0"/>
          <w:bCs w:val="0"/>
          <w:i w:val="0"/>
          <w:sz w:val="16"/>
          <w:szCs w:val="16"/>
        </w:rPr>
      </w:pPr>
      <w:r w:rsidRPr="00A0252E">
        <w:rPr>
          <w:rFonts w:ascii="Verdana" w:hAnsi="Verdana" w:cs="Arial"/>
          <w:b w:val="0"/>
          <w:bCs w:val="0"/>
          <w:sz w:val="16"/>
          <w:szCs w:val="16"/>
        </w:rPr>
        <w:t>Zadavatel si v souladu s ustanovením § 100 odstavec (1) Zákona vyhrazuje změnu lhůty plnění vyplývající z čl. II. SMLOUVY, která může být změněna v následujících případech:</w:t>
      </w:r>
    </w:p>
    <w:p w14:paraId="74C6D5F7" w14:textId="77777777" w:rsidR="00037FFE" w:rsidRPr="00A0252E" w:rsidRDefault="00037FFE" w:rsidP="00037FFE">
      <w:pPr>
        <w:pStyle w:val="Odstavecseseznamem"/>
        <w:numPr>
          <w:ilvl w:val="0"/>
          <w:numId w:val="45"/>
        </w:numPr>
        <w:spacing w:before="60"/>
        <w:ind w:left="2977" w:hanging="708"/>
        <w:contextualSpacing w:val="0"/>
        <w:jc w:val="both"/>
        <w:rPr>
          <w:rFonts w:ascii="Verdana" w:hAnsi="Verdana"/>
          <w:i/>
          <w:sz w:val="16"/>
          <w:szCs w:val="16"/>
        </w:rPr>
      </w:pPr>
      <w:r w:rsidRPr="00A0252E">
        <w:rPr>
          <w:rFonts w:ascii="Verdana" w:hAnsi="Verdana"/>
          <w:i/>
          <w:sz w:val="16"/>
          <w:szCs w:val="16"/>
        </w:rPr>
        <w:t xml:space="preserve">Z důvodu provedení i jiných prací nebo </w:t>
      </w:r>
      <w:proofErr w:type="gramStart"/>
      <w:r w:rsidRPr="00A0252E">
        <w:rPr>
          <w:rFonts w:ascii="Verdana" w:hAnsi="Verdana"/>
          <w:i/>
          <w:sz w:val="16"/>
          <w:szCs w:val="16"/>
        </w:rPr>
        <w:t>dodávek,</w:t>
      </w:r>
      <w:proofErr w:type="gramEnd"/>
      <w:r w:rsidRPr="00A0252E">
        <w:rPr>
          <w:rFonts w:ascii="Verdana" w:hAnsi="Verdana"/>
          <w:i/>
          <w:sz w:val="16"/>
          <w:szCs w:val="16"/>
        </w:rPr>
        <w:t xml:space="preserve"> než těch, které byly obsahem PROJEKTU a ROZPOČTU, a/nebo na vyloučení některé práce nebo dodávky z předmětu plnění, a to vždy o dobu nezbytnou k jejich provedení a v souladu s platnými právními předpisy;</w:t>
      </w:r>
    </w:p>
    <w:p w14:paraId="0B0B50DB" w14:textId="77777777" w:rsidR="00037FFE" w:rsidRPr="00A0252E" w:rsidRDefault="00037FFE" w:rsidP="00037FFE">
      <w:pPr>
        <w:pStyle w:val="Odstavecseseznamem"/>
        <w:numPr>
          <w:ilvl w:val="0"/>
          <w:numId w:val="45"/>
        </w:numPr>
        <w:spacing w:before="60"/>
        <w:ind w:left="2977" w:hanging="708"/>
        <w:contextualSpacing w:val="0"/>
        <w:jc w:val="both"/>
        <w:rPr>
          <w:rFonts w:ascii="Verdana" w:hAnsi="Verdana"/>
          <w:i/>
          <w:sz w:val="16"/>
          <w:szCs w:val="16"/>
        </w:rPr>
      </w:pPr>
      <w:bookmarkStart w:id="7" w:name="_Hlk66290078"/>
      <w:r w:rsidRPr="00A0252E">
        <w:rPr>
          <w:rFonts w:ascii="Verdana" w:hAnsi="Verdana"/>
          <w:i/>
          <w:sz w:val="16"/>
          <w:szCs w:val="16"/>
        </w:rPr>
        <w:t>z důvodu nepředvídatelných okolností např. v souvislosti s pandemií covid-19 (např. nařízení vlády, omezení pohybu osob apod.), které prokazatelně brání řádné realizaci díla, tak, že, nelze realizovat dílo či jeho část řádně; délka příslušné sjednané lhůty se prodlužuje, a to vždy nejdéle o dobu trvání příslušného omezení, není-li sjednáno jinak</w:t>
      </w:r>
      <w:bookmarkEnd w:id="7"/>
      <w:r w:rsidRPr="00A0252E">
        <w:rPr>
          <w:rFonts w:ascii="Verdana" w:hAnsi="Verdana"/>
          <w:i/>
          <w:sz w:val="16"/>
          <w:szCs w:val="16"/>
        </w:rPr>
        <w:t>.</w:t>
      </w:r>
    </w:p>
    <w:p w14:paraId="4C29993B" w14:textId="77777777" w:rsidR="00037FFE" w:rsidRPr="00BE278C" w:rsidRDefault="00037FFE" w:rsidP="00037FFE">
      <w:pPr>
        <w:pStyle w:val="Odstavecseseznamem"/>
        <w:numPr>
          <w:ilvl w:val="0"/>
          <w:numId w:val="45"/>
        </w:numPr>
        <w:spacing w:before="60"/>
        <w:ind w:left="2977" w:hanging="708"/>
        <w:contextualSpacing w:val="0"/>
        <w:jc w:val="both"/>
        <w:rPr>
          <w:rFonts w:ascii="Verdana" w:hAnsi="Verdana"/>
          <w:i/>
          <w:sz w:val="16"/>
          <w:szCs w:val="16"/>
        </w:rPr>
      </w:pPr>
      <w:r w:rsidRPr="00A0252E">
        <w:rPr>
          <w:rFonts w:ascii="Verdana" w:hAnsi="Verdana"/>
          <w:i/>
          <w:sz w:val="16"/>
          <w:szCs w:val="16"/>
        </w:rPr>
        <w:t>z důvodu vstupu v platnosti jiných právních předpisů či stanovisek vydaných třetí osobou, které Objednatel ani Zhotovitel v době účinnosti této smlouvy nevěděl či nemohl předpokládat.</w:t>
      </w:r>
    </w:p>
    <w:p w14:paraId="72E844B2" w14:textId="77777777" w:rsidR="00037FFE" w:rsidRPr="008D3D0D" w:rsidRDefault="00037FFE" w:rsidP="00037FFE">
      <w:pPr>
        <w:pStyle w:val="Nadpis6"/>
        <w:widowControl w:val="0"/>
        <w:numPr>
          <w:ilvl w:val="2"/>
          <w:numId w:val="46"/>
        </w:numPr>
        <w:tabs>
          <w:tab w:val="left" w:pos="851"/>
          <w:tab w:val="num" w:pos="4287"/>
        </w:tabs>
        <w:spacing w:before="120" w:after="0"/>
        <w:ind w:left="2268" w:hanging="850"/>
        <w:jc w:val="both"/>
        <w:rPr>
          <w:rFonts w:ascii="Verdana" w:hAnsi="Verdana" w:cs="Arial"/>
          <w:i/>
          <w:sz w:val="16"/>
          <w:szCs w:val="16"/>
        </w:rPr>
      </w:pPr>
      <w:r w:rsidRPr="00BE278C">
        <w:rPr>
          <w:rFonts w:ascii="Verdana" w:hAnsi="Verdana" w:cs="Arial"/>
          <w:i/>
          <w:iCs/>
          <w:snapToGrid w:val="0"/>
          <w:sz w:val="16"/>
          <w:szCs w:val="16"/>
        </w:rPr>
        <w:t>Změny</w:t>
      </w:r>
      <w:r w:rsidRPr="00BE278C">
        <w:rPr>
          <w:rFonts w:ascii="Verdana" w:hAnsi="Verdana" w:cs="Arial"/>
          <w:i/>
          <w:sz w:val="16"/>
          <w:szCs w:val="16"/>
        </w:rPr>
        <w:t xml:space="preserve"> </w:t>
      </w:r>
      <w:r w:rsidRPr="00F66580">
        <w:rPr>
          <w:rFonts w:ascii="Verdana" w:hAnsi="Verdana" w:cs="Arial"/>
          <w:i/>
          <w:sz w:val="16"/>
          <w:szCs w:val="16"/>
        </w:rPr>
        <w:t>ceny v důsledku změny DPH</w:t>
      </w:r>
    </w:p>
    <w:p w14:paraId="53A05FD1" w14:textId="77777777" w:rsidR="00037FFE" w:rsidRDefault="00037FFE" w:rsidP="00037FFE">
      <w:pPr>
        <w:widowControl w:val="0"/>
        <w:spacing w:before="60"/>
        <w:ind w:left="2268"/>
        <w:jc w:val="both"/>
        <w:outlineLvl w:val="0"/>
        <w:rPr>
          <w:rFonts w:ascii="Verdana" w:hAnsi="Verdana" w:cs="Arial"/>
          <w:i/>
          <w:sz w:val="16"/>
          <w:szCs w:val="16"/>
        </w:rPr>
      </w:pPr>
      <w:r w:rsidRPr="00F66580">
        <w:rPr>
          <w:rFonts w:ascii="Verdana" w:hAnsi="Verdana" w:cs="Arial"/>
          <w:i/>
          <w:sz w:val="16"/>
          <w:szCs w:val="16"/>
        </w:rPr>
        <w:t xml:space="preserve">K ceně sjednané </w:t>
      </w:r>
      <w:r>
        <w:rPr>
          <w:rFonts w:ascii="Verdana" w:hAnsi="Verdana" w:cs="Arial"/>
          <w:i/>
          <w:sz w:val="16"/>
          <w:szCs w:val="16"/>
        </w:rPr>
        <w:t>v této</w:t>
      </w:r>
      <w:r w:rsidRPr="00F66580">
        <w:rPr>
          <w:rFonts w:ascii="Verdana" w:hAnsi="Verdana" w:cs="Arial"/>
          <w:i/>
          <w:sz w:val="16"/>
          <w:szCs w:val="16"/>
        </w:rPr>
        <w:t xml:space="preserve"> </w:t>
      </w:r>
      <w:r>
        <w:rPr>
          <w:rFonts w:ascii="Verdana" w:hAnsi="Verdana" w:cs="Arial"/>
          <w:i/>
          <w:sz w:val="16"/>
          <w:szCs w:val="16"/>
        </w:rPr>
        <w:t>smlouvě</w:t>
      </w:r>
      <w:r w:rsidRPr="00F66580">
        <w:rPr>
          <w:rFonts w:ascii="Verdana" w:hAnsi="Verdana" w:cs="Arial"/>
          <w:i/>
          <w:sz w:val="16"/>
          <w:szCs w:val="16"/>
        </w:rPr>
        <w:t xml:space="preserve"> v Kč bez DPH bude účtována daň z přidané hodnoty (DPH) vždy v </w:t>
      </w:r>
      <w:r>
        <w:rPr>
          <w:rFonts w:ascii="Verdana" w:hAnsi="Verdana" w:cs="Arial"/>
          <w:i/>
          <w:sz w:val="16"/>
          <w:szCs w:val="16"/>
        </w:rPr>
        <w:t>z</w:t>
      </w:r>
      <w:r w:rsidRPr="00F66580">
        <w:rPr>
          <w:rFonts w:ascii="Verdana" w:hAnsi="Verdana" w:cs="Arial"/>
          <w:i/>
          <w:sz w:val="16"/>
          <w:szCs w:val="16"/>
        </w:rPr>
        <w:t>ákonem stanovené sazbě a výši k datu uskutečněného zdanitelného plnění.</w:t>
      </w:r>
    </w:p>
    <w:p w14:paraId="4A88B835" w14:textId="77777777" w:rsidR="00037FFE" w:rsidRDefault="00037FFE" w:rsidP="00037FFE">
      <w:pPr>
        <w:pStyle w:val="Nadpis6"/>
        <w:widowControl w:val="0"/>
        <w:numPr>
          <w:ilvl w:val="2"/>
          <w:numId w:val="46"/>
        </w:numPr>
        <w:tabs>
          <w:tab w:val="left" w:pos="851"/>
          <w:tab w:val="num" w:pos="4287"/>
        </w:tabs>
        <w:spacing w:before="120" w:after="0"/>
        <w:ind w:left="2268" w:hanging="850"/>
        <w:jc w:val="both"/>
        <w:rPr>
          <w:rFonts w:ascii="Verdana" w:hAnsi="Verdana" w:cs="Arial"/>
          <w:bCs w:val="0"/>
          <w:i/>
          <w:sz w:val="16"/>
          <w:szCs w:val="16"/>
        </w:rPr>
      </w:pPr>
      <w:r w:rsidRPr="00BE278C">
        <w:rPr>
          <w:rFonts w:ascii="Verdana" w:hAnsi="Verdana" w:cs="Arial"/>
          <w:i/>
          <w:iCs/>
          <w:snapToGrid w:val="0"/>
          <w:sz w:val="16"/>
          <w:szCs w:val="16"/>
        </w:rPr>
        <w:t>Změny</w:t>
      </w:r>
      <w:r w:rsidRPr="00A0252E">
        <w:rPr>
          <w:rFonts w:ascii="Verdana" w:hAnsi="Verdana" w:cs="Arial"/>
          <w:b w:val="0"/>
          <w:i/>
          <w:sz w:val="16"/>
          <w:szCs w:val="16"/>
        </w:rPr>
        <w:t xml:space="preserve"> </w:t>
      </w:r>
      <w:r w:rsidRPr="00332C0A">
        <w:rPr>
          <w:rFonts w:ascii="Verdana" w:hAnsi="Verdana" w:cs="Arial"/>
          <w:bCs w:val="0"/>
          <w:i/>
          <w:sz w:val="16"/>
          <w:szCs w:val="16"/>
        </w:rPr>
        <w:t>rozsahu předmětu plnění – omezení předmětu plnění</w:t>
      </w:r>
    </w:p>
    <w:p w14:paraId="7A0F9694" w14:textId="77777777" w:rsidR="00037FFE" w:rsidRPr="00A0252E" w:rsidRDefault="00037FFE" w:rsidP="00037FFE">
      <w:pPr>
        <w:widowControl w:val="0"/>
        <w:spacing w:before="60"/>
        <w:ind w:left="2268"/>
        <w:jc w:val="both"/>
        <w:outlineLvl w:val="0"/>
        <w:rPr>
          <w:rFonts w:ascii="Verdana" w:hAnsi="Verdana" w:cs="Arial"/>
          <w:i/>
          <w:sz w:val="16"/>
          <w:szCs w:val="16"/>
        </w:rPr>
      </w:pPr>
      <w:r w:rsidRPr="00A0252E">
        <w:rPr>
          <w:rFonts w:ascii="Verdana" w:hAnsi="Verdana"/>
          <w:i/>
          <w:sz w:val="16"/>
          <w:szCs w:val="16"/>
        </w:rPr>
        <w:t xml:space="preserve">Zadavatel si vyhrazuje právo omezit předmět plnění veřejné zakázky a nerealizovat některé části předmětu plnění např. z důvodů nedostatku finančních prostředků. </w:t>
      </w:r>
    </w:p>
    <w:p w14:paraId="431096FD" w14:textId="77777777" w:rsidR="00037FFE" w:rsidRPr="0003220C" w:rsidRDefault="00037FFE" w:rsidP="00037FFE">
      <w:pPr>
        <w:widowControl w:val="0"/>
        <w:spacing w:before="60"/>
        <w:ind w:left="2268"/>
        <w:jc w:val="both"/>
        <w:rPr>
          <w:rFonts w:ascii="Verdana" w:hAnsi="Verdana" w:cs="Arial"/>
          <w:i/>
          <w:sz w:val="16"/>
          <w:szCs w:val="16"/>
        </w:rPr>
      </w:pPr>
      <w:r w:rsidRPr="00A0252E">
        <w:rPr>
          <w:rFonts w:ascii="Verdana" w:hAnsi="Verdana" w:cs="Arial"/>
          <w:i/>
          <w:sz w:val="16"/>
          <w:szCs w:val="16"/>
        </w:rPr>
        <w:t>Dodavatel podáním nabídky souhlasí s těmito možnostmi a je si vědom skutečnosti, že pokud nastane takový případ, nemá právo vymáhat realizaci předmětu plnění případně celého předmětu plnění a nemůže zadavateli účtovat jakékoliv sankce, náhrady škody či ušlý zisk z toho plynoucí.</w:t>
      </w:r>
    </w:p>
    <w:p w14:paraId="6E7D3F0D" w14:textId="77777777" w:rsidR="00037FFE" w:rsidRPr="00107B11" w:rsidRDefault="00037FFE" w:rsidP="00037FFE">
      <w:pPr>
        <w:pStyle w:val="Nadpis6"/>
        <w:widowControl w:val="0"/>
        <w:tabs>
          <w:tab w:val="left" w:pos="851"/>
        </w:tabs>
        <w:spacing w:before="120" w:after="0"/>
        <w:ind w:left="851"/>
        <w:rPr>
          <w:rFonts w:ascii="Verdana" w:hAnsi="Verdana" w:cs="Arial"/>
          <w:i/>
          <w:sz w:val="16"/>
        </w:rPr>
      </w:pPr>
      <w:r>
        <w:rPr>
          <w:rFonts w:ascii="Verdana" w:hAnsi="Verdana" w:cs="Arial"/>
          <w:i/>
          <w:sz w:val="16"/>
        </w:rPr>
        <w:t>1.13.</w:t>
      </w:r>
      <w:r>
        <w:rPr>
          <w:rFonts w:ascii="Verdana" w:hAnsi="Verdana" w:cs="Arial"/>
          <w:i/>
          <w:sz w:val="16"/>
        </w:rPr>
        <w:tab/>
      </w:r>
      <w:r w:rsidRPr="00107B11">
        <w:rPr>
          <w:rFonts w:ascii="Verdana" w:hAnsi="Verdana" w:cs="Arial"/>
          <w:i/>
          <w:sz w:val="16"/>
        </w:rPr>
        <w:t>FUNKČNÍ ZKOUŠKY</w:t>
      </w:r>
    </w:p>
    <w:p w14:paraId="55E8B914" w14:textId="77777777" w:rsidR="00037FFE" w:rsidRDefault="00037FFE" w:rsidP="00037FFE">
      <w:pPr>
        <w:pStyle w:val="Nadpis6"/>
        <w:widowControl w:val="0"/>
        <w:spacing w:before="60" w:after="0"/>
        <w:ind w:left="2268" w:hanging="850"/>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3</w:t>
      </w:r>
      <w:r w:rsidRPr="00EE377B">
        <w:rPr>
          <w:rFonts w:ascii="Verdana" w:hAnsi="Verdana" w:cs="Arial"/>
          <w:bCs w:val="0"/>
          <w:i/>
          <w:sz w:val="16"/>
        </w:rPr>
        <w:t>.1.</w:t>
      </w:r>
      <w:r>
        <w:rPr>
          <w:rFonts w:ascii="Verdana" w:hAnsi="Verdana" w:cs="Arial"/>
          <w:b w:val="0"/>
          <w:i/>
          <w:sz w:val="16"/>
        </w:rPr>
        <w:tab/>
      </w:r>
      <w:r w:rsidRPr="00107B11">
        <w:rPr>
          <w:rFonts w:ascii="Verdana" w:hAnsi="Verdana" w:cs="Arial"/>
          <w:b w:val="0"/>
          <w:i/>
          <w:sz w:val="16"/>
        </w:rPr>
        <w:t>Provedením funkčních zkoušek se rozumí vyzkoušení provozuschopnosti díla po dokončení všech stavebních i technologických součástí díla. Zhotovitel provede v rámci funkčních zkoušek komplexní vyzkoušení všech systémů a zařízení tvořících předmět díla.</w:t>
      </w:r>
    </w:p>
    <w:p w14:paraId="5C1108B5" w14:textId="77777777" w:rsidR="00037FFE" w:rsidRDefault="00037FFE" w:rsidP="00037FFE">
      <w:pPr>
        <w:pStyle w:val="Nadpis6"/>
        <w:widowControl w:val="0"/>
        <w:spacing w:before="60" w:after="0"/>
        <w:ind w:left="2268" w:hanging="850"/>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3</w:t>
      </w:r>
      <w:r w:rsidRPr="00EE377B">
        <w:rPr>
          <w:rFonts w:ascii="Verdana" w:hAnsi="Verdana" w:cs="Arial"/>
          <w:bCs w:val="0"/>
          <w:i/>
          <w:sz w:val="16"/>
        </w:rPr>
        <w:t>.2.</w:t>
      </w:r>
      <w:r w:rsidRPr="00EE377B">
        <w:rPr>
          <w:rFonts w:ascii="Verdana" w:hAnsi="Verdana" w:cs="Arial"/>
          <w:bCs w:val="0"/>
          <w:i/>
          <w:sz w:val="16"/>
        </w:rPr>
        <w:tab/>
      </w:r>
      <w:r w:rsidRPr="00EE377B">
        <w:rPr>
          <w:rFonts w:ascii="Verdana" w:hAnsi="Verdana" w:cs="Arial"/>
          <w:b w:val="0"/>
          <w:i/>
          <w:sz w:val="16"/>
        </w:rPr>
        <w:t>Zhotovitel připraví dílo k provedení funkčních zkoušek ve lhůtě nejpozději 15 kalendářních dnů před termínem předání a převzetí díla. Před zahájením funkčních zkoušek předá Zhotovitel Objednateli a TDS písemně podmínky, za kterých se budou funkční zkoušky provádět. O zahájení a ukončení funkčních zkoušek bude mezi smluvními stranami sepsán protokol. Protokol bude obsahovat podrobné vyhodnocení provedených funkčních zkoušek, které vypracuje Zhotovitel.</w:t>
      </w:r>
    </w:p>
    <w:p w14:paraId="1487FCCB" w14:textId="77777777" w:rsidR="00037FFE" w:rsidRDefault="00037FFE" w:rsidP="00037FFE">
      <w:pPr>
        <w:pStyle w:val="Nadpis6"/>
        <w:widowControl w:val="0"/>
        <w:spacing w:before="60" w:after="0"/>
        <w:ind w:left="2268" w:hanging="850"/>
        <w:jc w:val="both"/>
        <w:rPr>
          <w:rFonts w:ascii="Verdana" w:hAnsi="Verdana" w:cs="Arial"/>
          <w:b w:val="0"/>
          <w:i/>
          <w:sz w:val="16"/>
        </w:rPr>
      </w:pPr>
      <w:r>
        <w:rPr>
          <w:rFonts w:ascii="Verdana" w:hAnsi="Verdana" w:cs="Arial"/>
          <w:bCs w:val="0"/>
          <w:i/>
          <w:sz w:val="16"/>
        </w:rPr>
        <w:t>1</w:t>
      </w:r>
      <w:r w:rsidRPr="00EE377B">
        <w:rPr>
          <w:rFonts w:ascii="Verdana" w:hAnsi="Verdana" w:cs="Arial"/>
          <w:bCs w:val="0"/>
          <w:i/>
          <w:sz w:val="16"/>
        </w:rPr>
        <w:t>.1</w:t>
      </w:r>
      <w:r>
        <w:rPr>
          <w:rFonts w:ascii="Verdana" w:hAnsi="Verdana" w:cs="Arial"/>
          <w:bCs w:val="0"/>
          <w:i/>
          <w:sz w:val="16"/>
        </w:rPr>
        <w:t>3</w:t>
      </w:r>
      <w:r w:rsidRPr="00EE377B">
        <w:rPr>
          <w:rFonts w:ascii="Verdana" w:hAnsi="Verdana" w:cs="Arial"/>
          <w:bCs w:val="0"/>
          <w:i/>
          <w:sz w:val="16"/>
        </w:rPr>
        <w:t>.3</w:t>
      </w:r>
      <w:r>
        <w:rPr>
          <w:rFonts w:ascii="Verdana" w:hAnsi="Verdana" w:cs="Arial"/>
          <w:b w:val="0"/>
          <w:i/>
          <w:sz w:val="16"/>
        </w:rPr>
        <w:t>.</w:t>
      </w:r>
      <w:r>
        <w:rPr>
          <w:rFonts w:ascii="Verdana" w:hAnsi="Verdana" w:cs="Arial"/>
          <w:b w:val="0"/>
          <w:i/>
          <w:sz w:val="16"/>
        </w:rPr>
        <w:tab/>
      </w:r>
      <w:r w:rsidRPr="00107B11">
        <w:rPr>
          <w:rFonts w:ascii="Verdana" w:hAnsi="Verdana" w:cs="Arial"/>
          <w:b w:val="0"/>
          <w:i/>
          <w:sz w:val="16"/>
        </w:rPr>
        <w:t>Provedením funkčních zkoušek musí Zhotovitel prokázat provozuschopnost díla a správnou funkci všech prvků a systémů, které jsou součástí díla. Vady díla, které budou zjištěny při provádění funkčních zkoušek je Zhotovitel povinen odstranit:</w:t>
      </w:r>
    </w:p>
    <w:p w14:paraId="3FF9C6F2" w14:textId="77777777" w:rsidR="00037FFE" w:rsidRDefault="00037FFE" w:rsidP="00037FFE">
      <w:pPr>
        <w:pStyle w:val="Nadpis6"/>
        <w:widowControl w:val="0"/>
        <w:tabs>
          <w:tab w:val="left" w:pos="3261"/>
        </w:tabs>
        <w:spacing w:before="60" w:after="0"/>
        <w:ind w:left="2268"/>
        <w:jc w:val="both"/>
        <w:rPr>
          <w:rFonts w:ascii="Verdana" w:hAnsi="Verdana" w:cs="Arial"/>
          <w:b w:val="0"/>
          <w:i/>
          <w:sz w:val="16"/>
        </w:rPr>
      </w:pPr>
      <w:r>
        <w:rPr>
          <w:rFonts w:ascii="Verdana" w:hAnsi="Verdana" w:cs="Arial"/>
          <w:b w:val="0"/>
          <w:i/>
          <w:sz w:val="16"/>
        </w:rPr>
        <w:t>1.13.3.1.</w:t>
      </w:r>
      <w:r>
        <w:rPr>
          <w:rFonts w:ascii="Verdana" w:hAnsi="Verdana" w:cs="Arial"/>
          <w:b w:val="0"/>
          <w:i/>
          <w:sz w:val="16"/>
        </w:rPr>
        <w:tab/>
        <w:t>V</w:t>
      </w:r>
      <w:r w:rsidRPr="00EE377B">
        <w:rPr>
          <w:rFonts w:ascii="Verdana" w:hAnsi="Verdana" w:cs="Arial"/>
          <w:b w:val="0"/>
          <w:i/>
          <w:sz w:val="16"/>
        </w:rPr>
        <w:t>ady bránící užívání díla – do termínu předání a převzetí díla.</w:t>
      </w:r>
    </w:p>
    <w:p w14:paraId="6C520B87" w14:textId="77777777" w:rsidR="00037FFE" w:rsidRPr="007C6A26" w:rsidRDefault="00037FFE" w:rsidP="00037FFE">
      <w:pPr>
        <w:pStyle w:val="Nadpis6"/>
        <w:widowControl w:val="0"/>
        <w:tabs>
          <w:tab w:val="left" w:pos="3261"/>
        </w:tabs>
        <w:spacing w:before="60" w:after="0"/>
        <w:ind w:left="3261" w:hanging="993"/>
        <w:jc w:val="both"/>
        <w:rPr>
          <w:rFonts w:ascii="Verdana" w:hAnsi="Verdana" w:cs="Arial"/>
          <w:b w:val="0"/>
          <w:i/>
          <w:sz w:val="16"/>
        </w:rPr>
      </w:pPr>
      <w:r>
        <w:rPr>
          <w:rFonts w:ascii="Verdana" w:hAnsi="Verdana" w:cs="Arial"/>
          <w:b w:val="0"/>
          <w:i/>
          <w:sz w:val="16"/>
        </w:rPr>
        <w:t>1.13.3.2.</w:t>
      </w:r>
      <w:r>
        <w:rPr>
          <w:rFonts w:ascii="Verdana" w:hAnsi="Verdana" w:cs="Arial"/>
          <w:b w:val="0"/>
          <w:i/>
          <w:sz w:val="16"/>
        </w:rPr>
        <w:tab/>
      </w:r>
      <w:r w:rsidRPr="00107B11">
        <w:rPr>
          <w:rFonts w:ascii="Verdana" w:hAnsi="Verdana" w:cs="Arial"/>
          <w:b w:val="0"/>
          <w:i/>
          <w:sz w:val="16"/>
        </w:rPr>
        <w:t xml:space="preserve">Vady </w:t>
      </w:r>
      <w:r w:rsidRPr="007C6A26">
        <w:rPr>
          <w:rFonts w:ascii="Verdana" w:hAnsi="Verdana" w:cs="Arial"/>
          <w:b w:val="0"/>
          <w:i/>
          <w:sz w:val="16"/>
        </w:rPr>
        <w:t xml:space="preserve">nebránící užívání díla – do termínu pro odstranění vad a nedodělků sjednaném v odstavci </w:t>
      </w:r>
      <w:r w:rsidRPr="007C6A26">
        <w:rPr>
          <w:rFonts w:ascii="Verdana" w:hAnsi="Verdana" w:cs="Arial"/>
          <w:b w:val="0"/>
          <w:bCs w:val="0"/>
          <w:i/>
          <w:iCs/>
          <w:snapToGrid w:val="0"/>
          <w:sz w:val="16"/>
          <w:szCs w:val="16"/>
        </w:rPr>
        <w:t>2.</w:t>
      </w:r>
      <w:r>
        <w:rPr>
          <w:rFonts w:ascii="Verdana" w:hAnsi="Verdana" w:cs="Arial"/>
          <w:b w:val="0"/>
          <w:bCs w:val="0"/>
          <w:i/>
          <w:iCs/>
          <w:snapToGrid w:val="0"/>
          <w:sz w:val="16"/>
          <w:szCs w:val="16"/>
        </w:rPr>
        <w:t>1</w:t>
      </w:r>
      <w:r w:rsidRPr="007C6A26">
        <w:rPr>
          <w:rFonts w:ascii="Verdana" w:hAnsi="Verdana" w:cs="Arial"/>
          <w:b w:val="0"/>
          <w:bCs w:val="0"/>
          <w:i/>
          <w:iCs/>
          <w:snapToGrid w:val="0"/>
          <w:sz w:val="16"/>
          <w:szCs w:val="16"/>
        </w:rPr>
        <w:t>.3. článku II</w:t>
      </w:r>
      <w:r w:rsidRPr="007C6A26">
        <w:rPr>
          <w:rFonts w:ascii="Verdana" w:hAnsi="Verdana" w:cs="Arial"/>
          <w:b w:val="0"/>
          <w:i/>
          <w:sz w:val="16"/>
        </w:rPr>
        <w:t>. této smlouvy.</w:t>
      </w:r>
    </w:p>
    <w:p w14:paraId="22911D2D" w14:textId="77777777" w:rsidR="00037FFE" w:rsidRPr="00EE377B" w:rsidRDefault="00037FFE" w:rsidP="00037FFE">
      <w:pPr>
        <w:pStyle w:val="Nadpis6"/>
        <w:widowControl w:val="0"/>
        <w:spacing w:before="60" w:after="0"/>
        <w:ind w:left="2268" w:hanging="850"/>
        <w:jc w:val="both"/>
        <w:rPr>
          <w:rFonts w:ascii="Verdana" w:hAnsi="Verdana" w:cs="Arial"/>
          <w:b w:val="0"/>
          <w:i/>
          <w:sz w:val="16"/>
        </w:rPr>
      </w:pPr>
      <w:r w:rsidRPr="00EE377B">
        <w:rPr>
          <w:rFonts w:ascii="Verdana" w:hAnsi="Verdana" w:cs="Arial"/>
          <w:bCs w:val="0"/>
          <w:i/>
          <w:sz w:val="16"/>
        </w:rPr>
        <w:t>1.</w:t>
      </w:r>
      <w:r>
        <w:rPr>
          <w:rFonts w:ascii="Verdana" w:hAnsi="Verdana" w:cs="Arial"/>
          <w:bCs w:val="0"/>
          <w:i/>
          <w:sz w:val="16"/>
        </w:rPr>
        <w:t>13</w:t>
      </w:r>
      <w:r w:rsidRPr="00EE377B">
        <w:rPr>
          <w:rFonts w:ascii="Verdana" w:hAnsi="Verdana" w:cs="Arial"/>
          <w:bCs w:val="0"/>
          <w:i/>
          <w:sz w:val="16"/>
        </w:rPr>
        <w:t>.4.</w:t>
      </w:r>
      <w:r w:rsidRPr="00EE377B">
        <w:rPr>
          <w:rFonts w:ascii="Verdana" w:hAnsi="Verdana" w:cs="Arial"/>
          <w:bCs w:val="0"/>
          <w:i/>
          <w:sz w:val="16"/>
        </w:rPr>
        <w:tab/>
      </w:r>
      <w:r w:rsidRPr="00EE377B">
        <w:rPr>
          <w:rFonts w:ascii="Verdana" w:hAnsi="Verdana" w:cs="Arial"/>
          <w:b w:val="0"/>
          <w:i/>
          <w:sz w:val="16"/>
        </w:rPr>
        <w:t xml:space="preserve">Provedením funkčních zkoušek musí Zhotovitel prokázat řádnou funkci jednotlivých součástí </w:t>
      </w:r>
      <w:r w:rsidRPr="00EE377B">
        <w:rPr>
          <w:rFonts w:ascii="Verdana" w:hAnsi="Verdana" w:cs="Arial"/>
          <w:b w:val="0"/>
          <w:i/>
          <w:sz w:val="16"/>
        </w:rPr>
        <w:lastRenderedPageBreak/>
        <w:t>díla, provést regulaci systémů pro potřeby provozu a prokázat provozuschopnost díla a správnou funkci všech prvků a systémů, které jsou součástí díla.</w:t>
      </w:r>
    </w:p>
    <w:p w14:paraId="341906D0" w14:textId="77777777" w:rsidR="00037FFE" w:rsidRPr="00EE377B" w:rsidRDefault="00037FFE" w:rsidP="00037FFE">
      <w:pPr>
        <w:pStyle w:val="Nadpis6"/>
        <w:widowControl w:val="0"/>
        <w:spacing w:before="60" w:after="0"/>
        <w:ind w:left="2268" w:hanging="850"/>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3</w:t>
      </w:r>
      <w:r w:rsidRPr="00EE377B">
        <w:rPr>
          <w:rFonts w:ascii="Verdana" w:hAnsi="Verdana" w:cs="Arial"/>
          <w:bCs w:val="0"/>
          <w:i/>
          <w:sz w:val="16"/>
        </w:rPr>
        <w:t>.</w:t>
      </w:r>
      <w:r>
        <w:rPr>
          <w:rFonts w:ascii="Verdana" w:hAnsi="Verdana" w:cs="Arial"/>
          <w:bCs w:val="0"/>
          <w:i/>
          <w:sz w:val="16"/>
        </w:rPr>
        <w:t>5</w:t>
      </w:r>
      <w:r w:rsidRPr="00EE377B">
        <w:rPr>
          <w:rFonts w:ascii="Verdana" w:hAnsi="Verdana" w:cs="Arial"/>
          <w:bCs w:val="0"/>
          <w:i/>
          <w:sz w:val="16"/>
        </w:rPr>
        <w:t>.</w:t>
      </w:r>
      <w:r w:rsidRPr="00EE377B">
        <w:rPr>
          <w:rFonts w:ascii="Verdana" w:hAnsi="Verdana" w:cs="Arial"/>
          <w:bCs w:val="0"/>
          <w:i/>
          <w:sz w:val="16"/>
        </w:rPr>
        <w:tab/>
      </w:r>
      <w:r w:rsidRPr="00EE377B">
        <w:rPr>
          <w:rFonts w:ascii="Verdana" w:hAnsi="Verdana" w:cs="Arial"/>
          <w:b w:val="0"/>
          <w:i/>
          <w:sz w:val="16"/>
        </w:rPr>
        <w:t>Funkční zkoušky těch prvků a zařízení, které nelze provést (např. topná zkouška, zkouška funkce chlazení – v závislosti na ročním období) budou provedeny dodatečně v období vhodných klimatických podmínek (dodatečné funkční zkoušky). Rozsah těchto dodatečných funkčních zkoušek a termíny jejich provedení budou smluvními stranami dohodnuty písemně.</w:t>
      </w:r>
    </w:p>
    <w:p w14:paraId="3F272DA2" w14:textId="77777777" w:rsidR="00037FFE" w:rsidRPr="00490AFA" w:rsidRDefault="00037FFE" w:rsidP="00037FFE">
      <w:pPr>
        <w:pStyle w:val="Nadpis6"/>
        <w:widowControl w:val="0"/>
        <w:spacing w:before="60" w:after="0"/>
        <w:ind w:left="2268" w:hanging="850"/>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3</w:t>
      </w:r>
      <w:r w:rsidRPr="00EE377B">
        <w:rPr>
          <w:rFonts w:ascii="Verdana" w:hAnsi="Verdana" w:cs="Arial"/>
          <w:bCs w:val="0"/>
          <w:i/>
          <w:sz w:val="16"/>
        </w:rPr>
        <w:t>.</w:t>
      </w:r>
      <w:r>
        <w:rPr>
          <w:rFonts w:ascii="Verdana" w:hAnsi="Verdana" w:cs="Arial"/>
          <w:bCs w:val="0"/>
          <w:i/>
          <w:sz w:val="16"/>
        </w:rPr>
        <w:t>6</w:t>
      </w:r>
      <w:r w:rsidRPr="00EE377B">
        <w:rPr>
          <w:rFonts w:ascii="Verdana" w:hAnsi="Verdana" w:cs="Arial"/>
          <w:bCs w:val="0"/>
          <w:i/>
          <w:sz w:val="16"/>
        </w:rPr>
        <w:t>.</w:t>
      </w:r>
      <w:r w:rsidRPr="00EE377B">
        <w:rPr>
          <w:rFonts w:ascii="Verdana" w:hAnsi="Verdana" w:cs="Arial"/>
          <w:bCs w:val="0"/>
          <w:i/>
          <w:sz w:val="16"/>
        </w:rPr>
        <w:tab/>
      </w:r>
      <w:r w:rsidRPr="00EE377B">
        <w:rPr>
          <w:rFonts w:ascii="Verdana" w:hAnsi="Verdana" w:cs="Arial"/>
          <w:b w:val="0"/>
          <w:i/>
          <w:sz w:val="16"/>
        </w:rPr>
        <w:t>Po dobu provádění funkčních zkoušek i dodatečných funkčních zkoušek bude činný realizační tým Zhotovitele i Objednatele, který se bude scházet na pravidelných výrobních výborech min. 1x za 14 dnů a na nich bude průběžně vyhodnocovat průběh funkčních zkoušek a dodatečných funkčních zkoušek a bude řešit aktuální potřeby s tím spojené.</w:t>
      </w:r>
    </w:p>
    <w:p w14:paraId="5D0E720C" w14:textId="77777777" w:rsidR="00037FFE" w:rsidRPr="00107B11" w:rsidRDefault="00037FFE" w:rsidP="00037FFE">
      <w:pPr>
        <w:pStyle w:val="Nadpis6"/>
        <w:widowControl w:val="0"/>
        <w:tabs>
          <w:tab w:val="left" w:pos="851"/>
        </w:tabs>
        <w:spacing w:before="120" w:after="0"/>
        <w:ind w:left="851"/>
        <w:rPr>
          <w:rFonts w:ascii="Verdana" w:hAnsi="Verdana" w:cs="Arial"/>
          <w:i/>
          <w:sz w:val="16"/>
        </w:rPr>
      </w:pPr>
      <w:r>
        <w:rPr>
          <w:rFonts w:ascii="Verdana" w:hAnsi="Verdana" w:cs="Arial"/>
          <w:i/>
          <w:sz w:val="16"/>
        </w:rPr>
        <w:t>1.14.</w:t>
      </w:r>
      <w:r>
        <w:rPr>
          <w:rFonts w:ascii="Verdana" w:hAnsi="Verdana" w:cs="Arial"/>
          <w:i/>
          <w:sz w:val="16"/>
        </w:rPr>
        <w:tab/>
      </w:r>
      <w:r w:rsidRPr="00107B11">
        <w:rPr>
          <w:rFonts w:ascii="Verdana" w:hAnsi="Verdana" w:cs="Arial"/>
          <w:i/>
          <w:sz w:val="16"/>
        </w:rPr>
        <w:t>NÁVOD NA PROVOZ A ÚDRŽBU DÍLA</w:t>
      </w:r>
    </w:p>
    <w:p w14:paraId="0E3A1A2B" w14:textId="77777777" w:rsidR="00037FFE" w:rsidRDefault="00037FFE" w:rsidP="00037FFE">
      <w:pPr>
        <w:pStyle w:val="Nadpis6"/>
        <w:widowControl w:val="0"/>
        <w:spacing w:before="60" w:after="0"/>
        <w:ind w:left="2268" w:hanging="902"/>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4</w:t>
      </w:r>
      <w:r w:rsidRPr="00EE377B">
        <w:rPr>
          <w:rFonts w:ascii="Verdana" w:hAnsi="Verdana" w:cs="Arial"/>
          <w:bCs w:val="0"/>
          <w:i/>
          <w:sz w:val="16"/>
        </w:rPr>
        <w:t>.1.</w:t>
      </w:r>
      <w:r w:rsidRPr="00EE377B">
        <w:rPr>
          <w:rFonts w:ascii="Verdana" w:hAnsi="Verdana" w:cs="Arial"/>
          <w:bCs w:val="0"/>
          <w:i/>
          <w:sz w:val="16"/>
        </w:rPr>
        <w:tab/>
      </w:r>
      <w:r w:rsidRPr="00107B11">
        <w:rPr>
          <w:rFonts w:ascii="Verdana" w:hAnsi="Verdana" w:cs="Arial"/>
          <w:b w:val="0"/>
          <w:i/>
          <w:sz w:val="16"/>
        </w:rPr>
        <w:t xml:space="preserve">Zhotovitel vypracuje a předá Objednateli k termínu předání a </w:t>
      </w:r>
      <w:r>
        <w:rPr>
          <w:rFonts w:ascii="Verdana" w:hAnsi="Verdana" w:cs="Arial"/>
          <w:b w:val="0"/>
          <w:i/>
          <w:sz w:val="16"/>
        </w:rPr>
        <w:t>převzetí díla Návod na provoz a </w:t>
      </w:r>
      <w:r w:rsidRPr="00107B11">
        <w:rPr>
          <w:rFonts w:ascii="Verdana" w:hAnsi="Verdana" w:cs="Arial"/>
          <w:b w:val="0"/>
          <w:i/>
          <w:sz w:val="16"/>
        </w:rPr>
        <w:t>údržbu díla. V tomto dokumentu budou Zhotovitelem podrobně popsány pro jednotlivé součásti díla (stavební i technologické) podmínky, které musí Objednatel dodržet a činnosti a servisní úkony, které musí Objednatel pravidelně v průběhu provozování díla provádět tak, aby platila záruka za dílo poskytovaná Zhotovitelem podle této smlouvy.</w:t>
      </w:r>
    </w:p>
    <w:p w14:paraId="660A94FF" w14:textId="77777777" w:rsidR="00037FFE" w:rsidRPr="00107B11" w:rsidRDefault="00037FFE" w:rsidP="00037FFE">
      <w:pPr>
        <w:pStyle w:val="Nadpis6"/>
        <w:widowControl w:val="0"/>
        <w:spacing w:before="60" w:after="0"/>
        <w:ind w:left="2268" w:hanging="902"/>
        <w:jc w:val="both"/>
        <w:rPr>
          <w:rFonts w:ascii="Verdana" w:hAnsi="Verdana" w:cs="Arial"/>
          <w:b w:val="0"/>
          <w:i/>
          <w:sz w:val="16"/>
        </w:rPr>
      </w:pPr>
      <w:r w:rsidRPr="00EE377B">
        <w:rPr>
          <w:rFonts w:ascii="Verdana" w:hAnsi="Verdana" w:cs="Arial"/>
          <w:bCs w:val="0"/>
          <w:i/>
          <w:sz w:val="16"/>
        </w:rPr>
        <w:t>1.1</w:t>
      </w:r>
      <w:r>
        <w:rPr>
          <w:rFonts w:ascii="Verdana" w:hAnsi="Verdana" w:cs="Arial"/>
          <w:bCs w:val="0"/>
          <w:i/>
          <w:sz w:val="16"/>
        </w:rPr>
        <w:t>4</w:t>
      </w:r>
      <w:r w:rsidRPr="00EE377B">
        <w:rPr>
          <w:rFonts w:ascii="Verdana" w:hAnsi="Verdana" w:cs="Arial"/>
          <w:bCs w:val="0"/>
          <w:i/>
          <w:sz w:val="16"/>
        </w:rPr>
        <w:t>.2.</w:t>
      </w:r>
      <w:r>
        <w:rPr>
          <w:rFonts w:ascii="Verdana" w:hAnsi="Verdana" w:cs="Arial"/>
          <w:b w:val="0"/>
          <w:i/>
          <w:sz w:val="16"/>
        </w:rPr>
        <w:tab/>
      </w:r>
      <w:r w:rsidRPr="00107B11">
        <w:rPr>
          <w:rFonts w:ascii="Verdana" w:hAnsi="Verdana" w:cs="Arial"/>
          <w:b w:val="0"/>
          <w:i/>
          <w:sz w:val="16"/>
        </w:rPr>
        <w:t>Součástí Návodu na provoz a údržbu díla budou zejména:</w:t>
      </w:r>
    </w:p>
    <w:p w14:paraId="3F02EF60" w14:textId="77777777" w:rsidR="00037FFE" w:rsidRPr="00107B11" w:rsidRDefault="00037FFE" w:rsidP="00037FFE">
      <w:pPr>
        <w:pStyle w:val="Nadpis6"/>
        <w:widowControl w:val="0"/>
        <w:spacing w:before="60" w:after="0"/>
        <w:ind w:left="3119" w:hanging="851"/>
        <w:jc w:val="both"/>
        <w:rPr>
          <w:rFonts w:ascii="Verdana" w:hAnsi="Verdana" w:cs="Arial"/>
          <w:b w:val="0"/>
          <w:i/>
          <w:sz w:val="16"/>
        </w:rPr>
      </w:pPr>
      <w:r>
        <w:rPr>
          <w:rFonts w:ascii="Verdana" w:hAnsi="Verdana" w:cs="Arial"/>
          <w:b w:val="0"/>
          <w:i/>
          <w:sz w:val="16"/>
        </w:rPr>
        <w:t>1.14.2.1.</w:t>
      </w:r>
      <w:r>
        <w:rPr>
          <w:rFonts w:ascii="Verdana" w:hAnsi="Verdana" w:cs="Arial"/>
          <w:b w:val="0"/>
          <w:i/>
          <w:sz w:val="16"/>
        </w:rPr>
        <w:tab/>
      </w:r>
      <w:r w:rsidRPr="00107B11">
        <w:rPr>
          <w:rFonts w:ascii="Verdana" w:hAnsi="Verdana" w:cs="Arial"/>
          <w:b w:val="0"/>
          <w:i/>
          <w:sz w:val="16"/>
        </w:rPr>
        <w:t>Dokumentace údržby, která bude obsahovat:</w:t>
      </w:r>
    </w:p>
    <w:p w14:paraId="6EA60F90" w14:textId="77777777" w:rsidR="00037FFE" w:rsidRPr="0074757C" w:rsidRDefault="00037FFE" w:rsidP="00037FFE">
      <w:pPr>
        <w:widowControl w:val="0"/>
        <w:numPr>
          <w:ilvl w:val="0"/>
          <w:numId w:val="39"/>
        </w:numPr>
        <w:spacing w:before="60"/>
        <w:ind w:left="3686" w:hanging="567"/>
        <w:jc w:val="both"/>
        <w:rPr>
          <w:rFonts w:ascii="Verdana" w:hAnsi="Verdana" w:cs="Arial"/>
          <w:i/>
          <w:sz w:val="16"/>
          <w:szCs w:val="16"/>
        </w:rPr>
      </w:pPr>
      <w:r w:rsidRPr="0074757C">
        <w:rPr>
          <w:rFonts w:ascii="Verdana" w:hAnsi="Verdana" w:cs="Arial"/>
          <w:i/>
          <w:sz w:val="16"/>
          <w:szCs w:val="16"/>
        </w:rPr>
        <w:t>seznam nutných a povinných servisních úkonů p</w:t>
      </w:r>
      <w:r>
        <w:rPr>
          <w:rFonts w:ascii="Verdana" w:hAnsi="Verdana" w:cs="Arial"/>
          <w:i/>
          <w:sz w:val="16"/>
          <w:szCs w:val="16"/>
        </w:rPr>
        <w:t>ro jednotlivé součásti díla vč. </w:t>
      </w:r>
      <w:r w:rsidRPr="0074757C">
        <w:rPr>
          <w:rFonts w:ascii="Verdana" w:hAnsi="Verdana" w:cs="Arial"/>
          <w:i/>
          <w:sz w:val="16"/>
          <w:szCs w:val="16"/>
        </w:rPr>
        <w:t>lhůt jejich provádění</w:t>
      </w:r>
      <w:r>
        <w:rPr>
          <w:rFonts w:ascii="Verdana" w:hAnsi="Verdana" w:cs="Arial"/>
          <w:i/>
          <w:sz w:val="16"/>
          <w:szCs w:val="16"/>
        </w:rPr>
        <w:t>;</w:t>
      </w:r>
    </w:p>
    <w:p w14:paraId="73AFF168" w14:textId="77777777" w:rsidR="00037FFE" w:rsidRPr="0074757C" w:rsidRDefault="00037FFE" w:rsidP="00037FFE">
      <w:pPr>
        <w:widowControl w:val="0"/>
        <w:numPr>
          <w:ilvl w:val="0"/>
          <w:numId w:val="39"/>
        </w:numPr>
        <w:spacing w:before="60"/>
        <w:ind w:left="3686" w:hanging="567"/>
        <w:jc w:val="both"/>
        <w:rPr>
          <w:rFonts w:ascii="Verdana" w:hAnsi="Verdana" w:cs="Arial"/>
          <w:i/>
          <w:sz w:val="16"/>
          <w:szCs w:val="16"/>
        </w:rPr>
      </w:pPr>
      <w:r w:rsidRPr="0074757C">
        <w:rPr>
          <w:rFonts w:ascii="Verdana" w:hAnsi="Verdana" w:cs="Arial"/>
          <w:i/>
          <w:sz w:val="16"/>
          <w:szCs w:val="16"/>
        </w:rPr>
        <w:t>předepsané revize pro jednotlivé součásti díla vč. lhůt jejich obnovy</w:t>
      </w:r>
      <w:r>
        <w:rPr>
          <w:rFonts w:ascii="Verdana" w:hAnsi="Verdana" w:cs="Arial"/>
          <w:i/>
          <w:sz w:val="16"/>
          <w:szCs w:val="16"/>
        </w:rPr>
        <w:t>;</w:t>
      </w:r>
    </w:p>
    <w:p w14:paraId="3FCD2AC7" w14:textId="77777777" w:rsidR="00037FFE" w:rsidRPr="0074757C" w:rsidRDefault="00037FFE" w:rsidP="00037FFE">
      <w:pPr>
        <w:widowControl w:val="0"/>
        <w:numPr>
          <w:ilvl w:val="0"/>
          <w:numId w:val="39"/>
        </w:numPr>
        <w:spacing w:before="60"/>
        <w:ind w:left="3686" w:hanging="567"/>
        <w:jc w:val="both"/>
        <w:rPr>
          <w:rFonts w:ascii="Verdana" w:hAnsi="Verdana" w:cs="Arial"/>
          <w:i/>
          <w:sz w:val="16"/>
          <w:szCs w:val="16"/>
        </w:rPr>
      </w:pPr>
      <w:r w:rsidRPr="0074757C">
        <w:rPr>
          <w:rFonts w:ascii="Verdana" w:hAnsi="Verdana" w:cs="Arial"/>
          <w:i/>
          <w:sz w:val="16"/>
          <w:szCs w:val="16"/>
        </w:rPr>
        <w:t>plán preventivních prohlídek jednotlivých součástí díla</w:t>
      </w:r>
      <w:r>
        <w:rPr>
          <w:rFonts w:ascii="Verdana" w:hAnsi="Verdana" w:cs="Arial"/>
          <w:i/>
          <w:sz w:val="16"/>
          <w:szCs w:val="16"/>
        </w:rPr>
        <w:t>.</w:t>
      </w:r>
    </w:p>
    <w:p w14:paraId="52526546" w14:textId="77777777" w:rsidR="00037FFE" w:rsidRDefault="00037FFE" w:rsidP="00037FFE">
      <w:pPr>
        <w:pStyle w:val="Nadpis6"/>
        <w:widowControl w:val="0"/>
        <w:spacing w:before="60" w:after="0"/>
        <w:ind w:left="3119" w:hanging="851"/>
        <w:jc w:val="both"/>
        <w:rPr>
          <w:rFonts w:ascii="Verdana" w:hAnsi="Verdana" w:cs="Arial"/>
          <w:b w:val="0"/>
          <w:i/>
          <w:sz w:val="16"/>
        </w:rPr>
      </w:pPr>
      <w:r>
        <w:rPr>
          <w:rFonts w:ascii="Verdana" w:hAnsi="Verdana" w:cs="Arial"/>
          <w:b w:val="0"/>
          <w:i/>
          <w:sz w:val="16"/>
        </w:rPr>
        <w:t>1.14.2.2.</w:t>
      </w:r>
      <w:r>
        <w:rPr>
          <w:rFonts w:ascii="Verdana" w:hAnsi="Verdana" w:cs="Arial"/>
          <w:b w:val="0"/>
          <w:i/>
          <w:sz w:val="16"/>
        </w:rPr>
        <w:tab/>
      </w:r>
      <w:r w:rsidRPr="00107B11">
        <w:rPr>
          <w:rFonts w:ascii="Verdana" w:hAnsi="Verdana" w:cs="Arial"/>
          <w:b w:val="0"/>
          <w:i/>
          <w:sz w:val="16"/>
        </w:rPr>
        <w:t>Manipulační a provozní řády.</w:t>
      </w:r>
    </w:p>
    <w:p w14:paraId="1DFCDC22" w14:textId="690341E0" w:rsidR="00037FFE" w:rsidRPr="00037FFE" w:rsidRDefault="00037FFE" w:rsidP="00037FFE">
      <w:pPr>
        <w:pStyle w:val="Nadpis6"/>
        <w:widowControl w:val="0"/>
        <w:spacing w:before="60" w:after="0"/>
        <w:ind w:left="3119" w:hanging="851"/>
        <w:jc w:val="both"/>
        <w:rPr>
          <w:rFonts w:ascii="Verdana" w:hAnsi="Verdana" w:cs="Arial"/>
          <w:b w:val="0"/>
          <w:i/>
          <w:sz w:val="16"/>
        </w:rPr>
      </w:pPr>
      <w:r>
        <w:rPr>
          <w:rFonts w:ascii="Verdana" w:hAnsi="Verdana" w:cs="Arial"/>
          <w:b w:val="0"/>
          <w:i/>
          <w:sz w:val="16"/>
        </w:rPr>
        <w:t>1.14.2.3.</w:t>
      </w:r>
      <w:r>
        <w:rPr>
          <w:rFonts w:ascii="Verdana" w:hAnsi="Verdana" w:cs="Arial"/>
          <w:b w:val="0"/>
          <w:i/>
          <w:sz w:val="16"/>
        </w:rPr>
        <w:tab/>
      </w:r>
      <w:r w:rsidRPr="00037FFE">
        <w:rPr>
          <w:rFonts w:ascii="Verdana" w:hAnsi="Verdana" w:cs="Arial"/>
          <w:b w:val="0"/>
          <w:i/>
          <w:sz w:val="16"/>
        </w:rPr>
        <w:t xml:space="preserve">Návody </w:t>
      </w:r>
      <w:r w:rsidRPr="00EE377B">
        <w:rPr>
          <w:rFonts w:ascii="Verdana" w:hAnsi="Verdana" w:cs="Arial"/>
          <w:b w:val="0"/>
          <w:i/>
          <w:sz w:val="16"/>
        </w:rPr>
        <w:t>k obsluze všech zařízení dodaných v rámci díla</w:t>
      </w:r>
      <w:r>
        <w:rPr>
          <w:rFonts w:ascii="Verdana" w:hAnsi="Verdana" w:cs="Arial"/>
          <w:b w:val="0"/>
          <w:i/>
          <w:sz w:val="16"/>
        </w:rPr>
        <w:t>.</w:t>
      </w:r>
    </w:p>
    <w:p w14:paraId="438A96B5" w14:textId="77777777" w:rsidR="006B6261" w:rsidRPr="00193A5A" w:rsidRDefault="006B6261" w:rsidP="00213736">
      <w:pPr>
        <w:pStyle w:val="Import8"/>
        <w:widowControl w:val="0"/>
        <w:suppressAutoHyphens w:val="0"/>
        <w:spacing w:before="240" w:line="240" w:lineRule="auto"/>
        <w:ind w:left="3890" w:hanging="3890"/>
        <w:jc w:val="center"/>
        <w:rPr>
          <w:rFonts w:ascii="Verdana" w:hAnsi="Verdana" w:cs="Arial"/>
          <w:b/>
          <w:i/>
        </w:rPr>
      </w:pPr>
      <w:r w:rsidRPr="00193A5A">
        <w:rPr>
          <w:rFonts w:ascii="Verdana" w:hAnsi="Verdana" w:cs="Arial"/>
          <w:b/>
          <w:i/>
        </w:rPr>
        <w:t>Článek II. Doba plnění</w:t>
      </w:r>
    </w:p>
    <w:p w14:paraId="36C47C17" w14:textId="77777777" w:rsidR="006B6261" w:rsidRPr="00193A5A" w:rsidRDefault="006B6261" w:rsidP="001C728E">
      <w:pPr>
        <w:pStyle w:val="Nadpis6"/>
        <w:widowControl w:val="0"/>
        <w:spacing w:before="120" w:after="0"/>
        <w:ind w:left="709" w:hanging="709"/>
        <w:rPr>
          <w:rFonts w:ascii="Verdana" w:hAnsi="Verdana" w:cs="Arial"/>
          <w:i/>
          <w:sz w:val="16"/>
          <w:szCs w:val="16"/>
        </w:rPr>
      </w:pPr>
      <w:r w:rsidRPr="00193A5A">
        <w:rPr>
          <w:rFonts w:ascii="Verdana" w:hAnsi="Verdana" w:cs="Arial"/>
          <w:i/>
          <w:sz w:val="16"/>
          <w:szCs w:val="16"/>
        </w:rPr>
        <w:t>2.1.</w:t>
      </w:r>
      <w:r w:rsidRPr="00193A5A">
        <w:rPr>
          <w:rFonts w:ascii="Verdana" w:hAnsi="Verdana" w:cs="Arial"/>
          <w:i/>
          <w:sz w:val="16"/>
          <w:szCs w:val="16"/>
        </w:rPr>
        <w:tab/>
        <w:t>DOHODNUTÁ DOBA PLNĚNÍ (TERMÍNY)</w:t>
      </w:r>
    </w:p>
    <w:p w14:paraId="2AD94C22" w14:textId="77777777" w:rsidR="006B6261" w:rsidRPr="00193A5A" w:rsidRDefault="006B6261" w:rsidP="00D042DF">
      <w:pPr>
        <w:widowControl w:val="0"/>
        <w:spacing w:before="80"/>
        <w:ind w:left="709"/>
        <w:jc w:val="both"/>
        <w:rPr>
          <w:rFonts w:ascii="Verdana" w:hAnsi="Verdana" w:cs="Arial"/>
          <w:b/>
          <w:i/>
          <w:snapToGrid w:val="0"/>
          <w:sz w:val="16"/>
          <w:szCs w:val="16"/>
        </w:rPr>
      </w:pPr>
      <w:r w:rsidRPr="00193A5A">
        <w:rPr>
          <w:rFonts w:ascii="Verdana" w:hAnsi="Verdana" w:cs="Arial"/>
          <w:b/>
          <w:i/>
          <w:snapToGrid w:val="0"/>
          <w:sz w:val="16"/>
          <w:szCs w:val="16"/>
        </w:rPr>
        <w:t>Zhotovitel se zavazuje zhotovit jednotlivé části díla v dále uvedených, smluvními stranami dohodnutých, lhůtách:</w:t>
      </w:r>
    </w:p>
    <w:p w14:paraId="6D4A7CA8" w14:textId="77777777" w:rsidR="004F5965" w:rsidRPr="00CD2726" w:rsidRDefault="004F5965" w:rsidP="00CD2726">
      <w:pPr>
        <w:widowControl w:val="0"/>
        <w:pBdr>
          <w:top w:val="double" w:sz="4" w:space="1" w:color="auto"/>
          <w:left w:val="double" w:sz="4" w:space="4" w:color="auto"/>
          <w:bottom w:val="double" w:sz="4" w:space="1" w:color="auto"/>
          <w:right w:val="double" w:sz="4" w:space="4" w:color="auto"/>
        </w:pBdr>
        <w:spacing w:before="60"/>
        <w:ind w:left="709"/>
        <w:jc w:val="both"/>
        <w:rPr>
          <w:rFonts w:ascii="Verdana" w:hAnsi="Verdana" w:cs="Arial"/>
          <w:b/>
          <w:bCs/>
          <w:i/>
          <w:snapToGrid w:val="0"/>
          <w:color w:val="0000CC"/>
          <w:sz w:val="16"/>
          <w:szCs w:val="16"/>
        </w:rPr>
      </w:pPr>
      <w:r w:rsidRPr="00CD2726">
        <w:rPr>
          <w:rFonts w:ascii="Verdana" w:hAnsi="Verdana" w:cs="Arial"/>
          <w:b/>
          <w:bCs/>
          <w:i/>
          <w:snapToGrid w:val="0"/>
          <w:color w:val="0000CC"/>
          <w:sz w:val="16"/>
          <w:szCs w:val="16"/>
        </w:rPr>
        <w:t xml:space="preserve">TENTO TEXT BUDE PŘED PODPISEM TÉTO SMLOUVY ODSTRANĚN </w:t>
      </w:r>
    </w:p>
    <w:p w14:paraId="5D9D1DBC" w14:textId="6A4BC28C" w:rsidR="00252142" w:rsidRPr="0087728F" w:rsidRDefault="004F5965" w:rsidP="0087728F">
      <w:pPr>
        <w:widowControl w:val="0"/>
        <w:pBdr>
          <w:top w:val="double" w:sz="4" w:space="1" w:color="auto"/>
          <w:left w:val="double" w:sz="4" w:space="4" w:color="auto"/>
          <w:bottom w:val="double" w:sz="4" w:space="1" w:color="auto"/>
          <w:right w:val="double" w:sz="4" w:space="4" w:color="auto"/>
        </w:pBdr>
        <w:spacing w:before="60"/>
        <w:ind w:left="709"/>
        <w:jc w:val="both"/>
        <w:rPr>
          <w:rFonts w:ascii="Verdana" w:hAnsi="Verdana" w:cs="Arial"/>
          <w:i/>
          <w:snapToGrid w:val="0"/>
          <w:color w:val="0000CC"/>
          <w:sz w:val="16"/>
          <w:szCs w:val="16"/>
        </w:rPr>
      </w:pPr>
      <w:r w:rsidRPr="00CD2726">
        <w:rPr>
          <w:rFonts w:ascii="Verdana" w:hAnsi="Verdana" w:cs="Arial"/>
          <w:i/>
          <w:snapToGrid w:val="0"/>
          <w:color w:val="0000CC"/>
          <w:sz w:val="16"/>
          <w:szCs w:val="16"/>
        </w:rPr>
        <w:t>Vzhledem k tomu, že podpis této smlouvy je závislý na ukončení samotného výběrového řízení je předpoklad uzavření smlouvy</w:t>
      </w:r>
      <w:r w:rsidR="00037FFE">
        <w:rPr>
          <w:rFonts w:ascii="Verdana" w:hAnsi="Verdana" w:cs="Arial"/>
          <w:i/>
          <w:snapToGrid w:val="0"/>
          <w:color w:val="0000CC"/>
          <w:sz w:val="16"/>
          <w:szCs w:val="16"/>
        </w:rPr>
        <w:t xml:space="preserve"> v </w:t>
      </w:r>
      <w:r w:rsidR="006A4793">
        <w:rPr>
          <w:rFonts w:ascii="Verdana" w:hAnsi="Verdana" w:cs="Arial"/>
          <w:i/>
          <w:snapToGrid w:val="0"/>
          <w:color w:val="0000CC"/>
          <w:sz w:val="16"/>
          <w:szCs w:val="16"/>
        </w:rPr>
        <w:t>červnu</w:t>
      </w:r>
      <w:r w:rsidR="00037FFE">
        <w:rPr>
          <w:rFonts w:ascii="Verdana" w:hAnsi="Verdana" w:cs="Arial"/>
          <w:i/>
          <w:snapToGrid w:val="0"/>
          <w:color w:val="0000CC"/>
          <w:sz w:val="16"/>
          <w:szCs w:val="16"/>
        </w:rPr>
        <w:t xml:space="preserve"> 2025</w:t>
      </w:r>
      <w:r w:rsidR="00B87A3B" w:rsidRPr="00CD2726">
        <w:rPr>
          <w:rFonts w:ascii="Verdana" w:hAnsi="Verdana" w:cs="Arial"/>
          <w:i/>
          <w:snapToGrid w:val="0"/>
          <w:color w:val="0000CC"/>
          <w:sz w:val="16"/>
          <w:szCs w:val="16"/>
        </w:rPr>
        <w:t xml:space="preserve"> </w:t>
      </w:r>
      <w:r w:rsidR="004045F6">
        <w:rPr>
          <w:rFonts w:ascii="Verdana" w:hAnsi="Verdana" w:cs="Arial"/>
          <w:i/>
          <w:snapToGrid w:val="0"/>
          <w:color w:val="0000CC"/>
          <w:sz w:val="16"/>
          <w:szCs w:val="16"/>
        </w:rPr>
        <w:t xml:space="preserve">a </w:t>
      </w:r>
      <w:r w:rsidR="00223011" w:rsidRPr="00CD2726">
        <w:rPr>
          <w:rFonts w:ascii="Verdana" w:hAnsi="Verdana" w:cs="Arial"/>
          <w:i/>
          <w:snapToGrid w:val="0"/>
          <w:color w:val="0000CC"/>
          <w:sz w:val="16"/>
          <w:szCs w:val="16"/>
        </w:rPr>
        <w:t>z</w:t>
      </w:r>
      <w:r w:rsidR="00105BD8" w:rsidRPr="00CD2726">
        <w:rPr>
          <w:rFonts w:ascii="Verdana" w:hAnsi="Verdana" w:cs="Arial"/>
          <w:i/>
          <w:snapToGrid w:val="0"/>
          <w:color w:val="0000CC"/>
          <w:sz w:val="16"/>
          <w:szCs w:val="16"/>
        </w:rPr>
        <w:t xml:space="preserve">ahájení provádění díla </w:t>
      </w:r>
      <w:r w:rsidR="00052B79" w:rsidRPr="004045F6">
        <w:rPr>
          <w:rFonts w:ascii="Verdana" w:hAnsi="Verdana" w:cs="Arial"/>
          <w:i/>
          <w:snapToGrid w:val="0"/>
          <w:color w:val="0000CC"/>
          <w:sz w:val="16"/>
          <w:szCs w:val="16"/>
        </w:rPr>
        <w:t>v</w:t>
      </w:r>
      <w:r w:rsidR="00037FFE">
        <w:rPr>
          <w:rFonts w:ascii="Verdana" w:hAnsi="Verdana" w:cs="Arial"/>
          <w:i/>
          <w:snapToGrid w:val="0"/>
          <w:color w:val="0000CC"/>
          <w:sz w:val="16"/>
          <w:szCs w:val="16"/>
        </w:rPr>
        <w:t> </w:t>
      </w:r>
      <w:r w:rsidR="006A4793">
        <w:rPr>
          <w:rFonts w:ascii="Verdana" w:hAnsi="Verdana" w:cs="Arial"/>
          <w:i/>
          <w:snapToGrid w:val="0"/>
          <w:color w:val="0000CC"/>
          <w:sz w:val="16"/>
          <w:szCs w:val="16"/>
        </w:rPr>
        <w:t>říjnu</w:t>
      </w:r>
      <w:r w:rsidR="00037FFE">
        <w:rPr>
          <w:rFonts w:ascii="Verdana" w:hAnsi="Verdana" w:cs="Arial"/>
          <w:i/>
          <w:snapToGrid w:val="0"/>
          <w:color w:val="0000CC"/>
          <w:sz w:val="16"/>
          <w:szCs w:val="16"/>
        </w:rPr>
        <w:t xml:space="preserve"> </w:t>
      </w:r>
      <w:r w:rsidR="00052B79" w:rsidRPr="004045F6">
        <w:rPr>
          <w:rFonts w:ascii="Verdana" w:hAnsi="Verdana" w:cs="Arial"/>
          <w:i/>
          <w:snapToGrid w:val="0"/>
          <w:color w:val="0000CC"/>
          <w:sz w:val="16"/>
          <w:szCs w:val="16"/>
        </w:rPr>
        <w:t>202</w:t>
      </w:r>
      <w:r w:rsidR="00037FFE">
        <w:rPr>
          <w:rFonts w:ascii="Verdana" w:hAnsi="Verdana" w:cs="Arial"/>
          <w:i/>
          <w:snapToGrid w:val="0"/>
          <w:color w:val="0000CC"/>
          <w:sz w:val="16"/>
          <w:szCs w:val="16"/>
        </w:rPr>
        <w:t>5</w:t>
      </w:r>
      <w:r w:rsidRPr="004045F6">
        <w:rPr>
          <w:rFonts w:ascii="Verdana" w:hAnsi="Verdana" w:cs="Arial"/>
          <w:i/>
          <w:snapToGrid w:val="0"/>
          <w:color w:val="0000CC"/>
          <w:sz w:val="16"/>
          <w:szCs w:val="16"/>
        </w:rPr>
        <w:t>.</w:t>
      </w:r>
      <w:r w:rsidRPr="001F4057">
        <w:rPr>
          <w:rFonts w:ascii="Verdana" w:hAnsi="Verdana" w:cs="Arial"/>
          <w:i/>
          <w:snapToGrid w:val="0"/>
          <w:color w:val="FF0000"/>
          <w:sz w:val="16"/>
          <w:szCs w:val="16"/>
        </w:rPr>
        <w:t xml:space="preserve"> </w:t>
      </w:r>
    </w:p>
    <w:p w14:paraId="6F8A93EE" w14:textId="77777777" w:rsidR="000A1B31" w:rsidRPr="00C55AF0" w:rsidRDefault="0064059E" w:rsidP="00E0237B">
      <w:pPr>
        <w:tabs>
          <w:tab w:val="left" w:pos="1418"/>
          <w:tab w:val="left" w:pos="5670"/>
          <w:tab w:val="right" w:pos="9638"/>
        </w:tabs>
        <w:spacing w:before="120"/>
        <w:ind w:left="709"/>
        <w:rPr>
          <w:rFonts w:ascii="Verdana" w:hAnsi="Verdana" w:cs="Arial"/>
          <w:b/>
          <w:i/>
          <w:snapToGrid w:val="0"/>
          <w:sz w:val="16"/>
          <w:szCs w:val="16"/>
        </w:rPr>
      </w:pPr>
      <w:r w:rsidRPr="00C55AF0">
        <w:rPr>
          <w:rFonts w:ascii="Verdana" w:hAnsi="Verdana" w:cs="Arial"/>
          <w:b/>
          <w:i/>
          <w:snapToGrid w:val="0"/>
          <w:sz w:val="16"/>
          <w:szCs w:val="16"/>
        </w:rPr>
        <w:t>2.1.1.</w:t>
      </w:r>
      <w:r w:rsidRPr="00C55AF0">
        <w:rPr>
          <w:rFonts w:ascii="Verdana" w:hAnsi="Verdana" w:cs="Arial"/>
          <w:b/>
          <w:i/>
          <w:snapToGrid w:val="0"/>
          <w:sz w:val="16"/>
          <w:szCs w:val="16"/>
        </w:rPr>
        <w:tab/>
        <w:t xml:space="preserve">zahájení provádění díla </w:t>
      </w:r>
      <w:r w:rsidR="004026A3" w:rsidRPr="00C55AF0">
        <w:rPr>
          <w:rFonts w:ascii="Verdana" w:hAnsi="Verdana" w:cs="Arial"/>
          <w:b/>
          <w:i/>
          <w:snapToGrid w:val="0"/>
          <w:sz w:val="16"/>
          <w:szCs w:val="16"/>
        </w:rPr>
        <w:t xml:space="preserve">- </w:t>
      </w:r>
      <w:r w:rsidRPr="00C55AF0">
        <w:rPr>
          <w:rFonts w:ascii="Verdana" w:hAnsi="Verdana" w:cs="Arial"/>
          <w:b/>
          <w:i/>
          <w:snapToGrid w:val="0"/>
          <w:sz w:val="16"/>
          <w:szCs w:val="16"/>
        </w:rPr>
        <w:t xml:space="preserve">(doba zahájení stavebních prací) </w:t>
      </w:r>
      <w:r w:rsidR="008040F8" w:rsidRPr="00C55AF0">
        <w:rPr>
          <w:rFonts w:ascii="Verdana" w:hAnsi="Verdana" w:cs="Arial"/>
          <w:b/>
          <w:i/>
          <w:snapToGrid w:val="0"/>
          <w:sz w:val="16"/>
          <w:szCs w:val="16"/>
        </w:rPr>
        <w:tab/>
      </w:r>
    </w:p>
    <w:p w14:paraId="3259FB1C" w14:textId="5A9130C9" w:rsidR="004026A3" w:rsidRPr="00C55AF0" w:rsidRDefault="00B87A3B" w:rsidP="004045F6">
      <w:pPr>
        <w:spacing w:before="60"/>
        <w:ind w:left="5672" w:firstLine="709"/>
        <w:rPr>
          <w:rFonts w:ascii="Verdana" w:hAnsi="Verdana" w:cs="Arial"/>
          <w:i/>
          <w:snapToGrid w:val="0"/>
          <w:sz w:val="16"/>
          <w:szCs w:val="16"/>
        </w:rPr>
      </w:pPr>
      <w:r w:rsidRPr="00C55AF0">
        <w:rPr>
          <w:rFonts w:ascii="Verdana" w:hAnsi="Verdana" w:cs="Arial"/>
          <w:i/>
          <w:snapToGrid w:val="0"/>
          <w:sz w:val="16"/>
          <w:szCs w:val="16"/>
        </w:rPr>
        <w:t xml:space="preserve"> </w:t>
      </w:r>
      <w:r w:rsidRPr="00C55AF0">
        <w:rPr>
          <w:rFonts w:ascii="Verdana" w:hAnsi="Verdana" w:cs="Arial"/>
          <w:i/>
          <w:snapToGrid w:val="0"/>
          <w:sz w:val="16"/>
          <w:szCs w:val="16"/>
        </w:rPr>
        <w:tab/>
      </w:r>
      <w:r w:rsidRPr="00C55AF0">
        <w:rPr>
          <w:rFonts w:ascii="Verdana" w:hAnsi="Verdana" w:cs="Arial"/>
          <w:i/>
          <w:snapToGrid w:val="0"/>
          <w:sz w:val="16"/>
          <w:szCs w:val="16"/>
        </w:rPr>
        <w:tab/>
      </w:r>
      <w:r w:rsidR="004045F6" w:rsidRPr="00C55AF0">
        <w:rPr>
          <w:rFonts w:ascii="Verdana" w:hAnsi="Verdana" w:cs="Arial"/>
          <w:i/>
          <w:snapToGrid w:val="0"/>
          <w:sz w:val="16"/>
          <w:szCs w:val="16"/>
        </w:rPr>
        <w:t xml:space="preserve">      </w:t>
      </w:r>
      <w:r w:rsidRPr="00C55AF0">
        <w:rPr>
          <w:rFonts w:ascii="Verdana" w:hAnsi="Verdana" w:cs="Arial"/>
          <w:i/>
          <w:snapToGrid w:val="0"/>
          <w:sz w:val="16"/>
          <w:szCs w:val="16"/>
        </w:rPr>
        <w:t>dne ………</w:t>
      </w:r>
      <w:proofErr w:type="gramStart"/>
      <w:r w:rsidRPr="00C55AF0">
        <w:rPr>
          <w:rFonts w:ascii="Verdana" w:hAnsi="Verdana" w:cs="Arial"/>
          <w:i/>
          <w:snapToGrid w:val="0"/>
          <w:sz w:val="16"/>
          <w:szCs w:val="16"/>
        </w:rPr>
        <w:t>…….</w:t>
      </w:r>
      <w:proofErr w:type="gramEnd"/>
      <w:r w:rsidRPr="00C55AF0">
        <w:rPr>
          <w:rFonts w:ascii="Verdana" w:hAnsi="Verdana" w:cs="Arial"/>
          <w:i/>
          <w:snapToGrid w:val="0"/>
          <w:sz w:val="16"/>
          <w:szCs w:val="16"/>
        </w:rPr>
        <w:t>20</w:t>
      </w:r>
      <w:r w:rsidR="00A8051E" w:rsidRPr="00C55AF0">
        <w:rPr>
          <w:rFonts w:ascii="Verdana" w:hAnsi="Verdana" w:cs="Arial"/>
          <w:i/>
          <w:snapToGrid w:val="0"/>
          <w:sz w:val="16"/>
          <w:szCs w:val="16"/>
        </w:rPr>
        <w:t>2</w:t>
      </w:r>
      <w:r w:rsidR="00037FFE">
        <w:rPr>
          <w:rFonts w:ascii="Verdana" w:hAnsi="Verdana" w:cs="Arial"/>
          <w:i/>
          <w:snapToGrid w:val="0"/>
          <w:sz w:val="16"/>
          <w:szCs w:val="16"/>
        </w:rPr>
        <w:t>5</w:t>
      </w:r>
    </w:p>
    <w:p w14:paraId="2EB386D3" w14:textId="44425AB9" w:rsidR="00A8051E" w:rsidRPr="00EC7EB8" w:rsidRDefault="00A8051E" w:rsidP="00A8051E">
      <w:pPr>
        <w:widowControl w:val="0"/>
        <w:spacing w:before="120"/>
        <w:ind w:left="1418" w:hanging="709"/>
        <w:jc w:val="both"/>
        <w:rPr>
          <w:rFonts w:ascii="Verdana" w:hAnsi="Verdana" w:cs="Arial"/>
          <w:b/>
          <w:i/>
          <w:snapToGrid w:val="0"/>
          <w:sz w:val="16"/>
          <w:szCs w:val="16"/>
        </w:rPr>
      </w:pPr>
      <w:r w:rsidRPr="00C55AF0">
        <w:rPr>
          <w:rFonts w:ascii="Verdana" w:hAnsi="Verdana" w:cs="Arial"/>
          <w:b/>
          <w:i/>
          <w:snapToGrid w:val="0"/>
          <w:sz w:val="16"/>
          <w:szCs w:val="16"/>
        </w:rPr>
        <w:t>2.1.</w:t>
      </w:r>
      <w:r w:rsidR="00052B79" w:rsidRPr="00C55AF0">
        <w:rPr>
          <w:rFonts w:ascii="Verdana" w:hAnsi="Verdana" w:cs="Arial"/>
          <w:b/>
          <w:i/>
          <w:snapToGrid w:val="0"/>
          <w:sz w:val="16"/>
          <w:szCs w:val="16"/>
        </w:rPr>
        <w:t>2</w:t>
      </w:r>
      <w:r w:rsidRPr="00C55AF0">
        <w:rPr>
          <w:rFonts w:ascii="Verdana" w:hAnsi="Verdana" w:cs="Arial"/>
          <w:b/>
          <w:i/>
          <w:snapToGrid w:val="0"/>
          <w:sz w:val="16"/>
          <w:szCs w:val="16"/>
        </w:rPr>
        <w:t>.</w:t>
      </w:r>
      <w:r w:rsidRPr="00C55AF0">
        <w:rPr>
          <w:rFonts w:ascii="Verdana" w:hAnsi="Verdana" w:cs="Arial"/>
          <w:b/>
          <w:i/>
          <w:snapToGrid w:val="0"/>
          <w:sz w:val="16"/>
          <w:szCs w:val="16"/>
        </w:rPr>
        <w:tab/>
        <w:t xml:space="preserve">řádné </w:t>
      </w:r>
      <w:r w:rsidRPr="00D042DF">
        <w:rPr>
          <w:rFonts w:ascii="Verdana" w:hAnsi="Verdana" w:cs="Arial"/>
          <w:b/>
          <w:i/>
          <w:snapToGrid w:val="0"/>
          <w:sz w:val="16"/>
          <w:szCs w:val="16"/>
        </w:rPr>
        <w:t xml:space="preserve">ukončení a předání celého díla (lhůta pro dokončení stavebních prací) – (Zhotovitelem </w:t>
      </w:r>
      <w:r w:rsidRPr="00EC7EB8">
        <w:rPr>
          <w:rFonts w:ascii="Verdana" w:hAnsi="Verdana" w:cs="Arial"/>
          <w:b/>
          <w:i/>
          <w:snapToGrid w:val="0"/>
          <w:sz w:val="16"/>
          <w:szCs w:val="16"/>
        </w:rPr>
        <w:t>Objednateli bez vad a nedodělků bránících v užívání) včetně úplného a řádného vyklizení staveniště:</w:t>
      </w:r>
    </w:p>
    <w:p w14:paraId="7F40288E" w14:textId="31F9A3B7" w:rsidR="00A2374D" w:rsidRPr="006A4793" w:rsidRDefault="00A8051E" w:rsidP="006A4793">
      <w:pPr>
        <w:widowControl w:val="0"/>
        <w:ind w:left="1418" w:hanging="709"/>
        <w:jc w:val="right"/>
        <w:rPr>
          <w:rFonts w:ascii="Verdana" w:hAnsi="Verdana" w:cs="Arial"/>
          <w:b/>
          <w:bCs/>
          <w:i/>
          <w:color w:val="FF0000"/>
          <w:sz w:val="16"/>
          <w:szCs w:val="16"/>
        </w:rPr>
      </w:pPr>
      <w:r w:rsidRPr="00EC7EB8">
        <w:rPr>
          <w:rFonts w:ascii="Verdana" w:hAnsi="Verdana" w:cs="Arial"/>
          <w:b/>
          <w:i/>
          <w:snapToGrid w:val="0"/>
          <w:sz w:val="16"/>
          <w:szCs w:val="16"/>
        </w:rPr>
        <w:tab/>
      </w:r>
      <w:r w:rsidRPr="00EC7EB8">
        <w:rPr>
          <w:rFonts w:ascii="Verdana" w:hAnsi="Verdana" w:cs="Arial"/>
          <w:b/>
          <w:i/>
          <w:snapToGrid w:val="0"/>
          <w:sz w:val="16"/>
          <w:szCs w:val="16"/>
        </w:rPr>
        <w:tab/>
      </w:r>
      <w:r w:rsidR="00545AF8" w:rsidRPr="00EC7EB8">
        <w:rPr>
          <w:rFonts w:ascii="Verdana" w:hAnsi="Verdana" w:cs="Arial"/>
          <w:b/>
          <w:i/>
          <w:snapToGrid w:val="0"/>
          <w:sz w:val="16"/>
          <w:szCs w:val="16"/>
        </w:rPr>
        <w:t xml:space="preserve">   </w:t>
      </w:r>
      <w:r w:rsidRPr="00B56C71">
        <w:rPr>
          <w:rFonts w:ascii="Verdana" w:hAnsi="Verdana" w:cs="Arial"/>
          <w:b/>
          <w:i/>
          <w:snapToGrid w:val="0"/>
          <w:sz w:val="16"/>
          <w:szCs w:val="16"/>
        </w:rPr>
        <w:t xml:space="preserve">nejpozději </w:t>
      </w:r>
      <w:r w:rsidR="006A4793" w:rsidRPr="00465FAC">
        <w:rPr>
          <w:rFonts w:ascii="Verdana" w:hAnsi="Verdana" w:cs="Arial"/>
          <w:b/>
          <w:bCs/>
          <w:i/>
          <w:color w:val="FF0000"/>
          <w:sz w:val="16"/>
          <w:szCs w:val="16"/>
        </w:rPr>
        <w:t xml:space="preserve">do 180 kalendářních dnů od zahájení </w:t>
      </w:r>
      <w:proofErr w:type="gramStart"/>
      <w:r w:rsidR="006A4793" w:rsidRPr="006A4793">
        <w:rPr>
          <w:rFonts w:ascii="Verdana" w:hAnsi="Verdana" w:cs="Arial"/>
          <w:b/>
          <w:bCs/>
          <w:i/>
          <w:color w:val="FF0000"/>
          <w:sz w:val="16"/>
          <w:szCs w:val="16"/>
        </w:rPr>
        <w:t>plnění</w:t>
      </w:r>
      <w:proofErr w:type="gramEnd"/>
      <w:r w:rsidR="006A4793" w:rsidRPr="006A4793">
        <w:rPr>
          <w:rFonts w:ascii="Verdana" w:hAnsi="Verdana" w:cs="Arial"/>
          <w:b/>
          <w:bCs/>
          <w:i/>
          <w:color w:val="FF0000"/>
          <w:sz w:val="16"/>
          <w:szCs w:val="16"/>
        </w:rPr>
        <w:t xml:space="preserve"> tj. do ………. </w:t>
      </w:r>
      <w:r w:rsidR="00A2374D" w:rsidRPr="006A4793">
        <w:rPr>
          <w:rFonts w:ascii="Verdana" w:hAnsi="Verdana" w:cs="Arial"/>
          <w:b/>
          <w:bCs/>
          <w:i/>
          <w:color w:val="FF0000"/>
          <w:sz w:val="16"/>
          <w:szCs w:val="16"/>
        </w:rPr>
        <w:t>202</w:t>
      </w:r>
      <w:r w:rsidR="006A4793" w:rsidRPr="006A4793">
        <w:rPr>
          <w:rFonts w:ascii="Verdana" w:hAnsi="Verdana" w:cs="Arial"/>
          <w:b/>
          <w:bCs/>
          <w:i/>
          <w:color w:val="FF0000"/>
          <w:sz w:val="16"/>
          <w:szCs w:val="16"/>
        </w:rPr>
        <w:t>6</w:t>
      </w:r>
      <w:r w:rsidR="00A2374D" w:rsidRPr="006A4793">
        <w:rPr>
          <w:rFonts w:ascii="Verdana" w:hAnsi="Verdana" w:cs="Arial"/>
          <w:b/>
          <w:bCs/>
          <w:i/>
          <w:color w:val="FF0000"/>
          <w:sz w:val="16"/>
          <w:szCs w:val="16"/>
        </w:rPr>
        <w:t xml:space="preserve"> včetně</w:t>
      </w:r>
    </w:p>
    <w:p w14:paraId="4296790A" w14:textId="589ACB0E" w:rsidR="0064059E" w:rsidRPr="00EC7EB8" w:rsidRDefault="0064059E" w:rsidP="0064059E">
      <w:pPr>
        <w:spacing w:before="120"/>
        <w:ind w:left="1418" w:hanging="709"/>
        <w:jc w:val="both"/>
        <w:rPr>
          <w:rFonts w:ascii="Verdana" w:hAnsi="Verdana" w:cs="Arial"/>
          <w:b/>
          <w:i/>
          <w:snapToGrid w:val="0"/>
          <w:sz w:val="16"/>
          <w:szCs w:val="16"/>
        </w:rPr>
      </w:pPr>
      <w:r w:rsidRPr="00EC7EB8">
        <w:rPr>
          <w:rFonts w:ascii="Verdana" w:hAnsi="Verdana" w:cs="Arial"/>
          <w:b/>
          <w:i/>
          <w:snapToGrid w:val="0"/>
          <w:sz w:val="16"/>
          <w:szCs w:val="16"/>
        </w:rPr>
        <w:t>2.1.</w:t>
      </w:r>
      <w:r w:rsidR="00052B79" w:rsidRPr="00EC7EB8">
        <w:rPr>
          <w:rFonts w:ascii="Verdana" w:hAnsi="Verdana" w:cs="Arial"/>
          <w:b/>
          <w:i/>
          <w:snapToGrid w:val="0"/>
          <w:sz w:val="16"/>
          <w:szCs w:val="16"/>
        </w:rPr>
        <w:t>3</w:t>
      </w:r>
      <w:r w:rsidRPr="00EC7EB8">
        <w:rPr>
          <w:rFonts w:ascii="Verdana" w:hAnsi="Verdana" w:cs="Arial"/>
          <w:b/>
          <w:i/>
          <w:snapToGrid w:val="0"/>
          <w:sz w:val="16"/>
          <w:szCs w:val="16"/>
        </w:rPr>
        <w:t>.</w:t>
      </w:r>
      <w:r w:rsidRPr="00EC7EB8">
        <w:rPr>
          <w:rFonts w:ascii="Verdana" w:hAnsi="Verdana" w:cs="Arial"/>
          <w:b/>
          <w:i/>
          <w:snapToGrid w:val="0"/>
          <w:sz w:val="16"/>
          <w:szCs w:val="16"/>
        </w:rPr>
        <w:tab/>
        <w:t xml:space="preserve">odstranění veškerých vad a nedodělků, </w:t>
      </w:r>
      <w:r w:rsidR="00E677F0" w:rsidRPr="00EC7EB8">
        <w:rPr>
          <w:rFonts w:ascii="Verdana" w:hAnsi="Verdana" w:cs="Arial"/>
          <w:b/>
          <w:i/>
          <w:snapToGrid w:val="0"/>
          <w:sz w:val="16"/>
          <w:szCs w:val="16"/>
        </w:rPr>
        <w:t xml:space="preserve"> </w:t>
      </w:r>
    </w:p>
    <w:p w14:paraId="21AE452F" w14:textId="783C1BD9" w:rsidR="008661B5" w:rsidRPr="00EC7EB8" w:rsidRDefault="0064059E" w:rsidP="00D66996">
      <w:pPr>
        <w:spacing w:before="60"/>
        <w:ind w:left="1418"/>
        <w:rPr>
          <w:rFonts w:ascii="Verdana" w:hAnsi="Verdana" w:cs="Arial"/>
          <w:i/>
          <w:snapToGrid w:val="0"/>
          <w:sz w:val="16"/>
          <w:szCs w:val="16"/>
        </w:rPr>
      </w:pPr>
      <w:r w:rsidRPr="00EC7EB8">
        <w:rPr>
          <w:rFonts w:ascii="Verdana" w:hAnsi="Verdana" w:cs="Arial"/>
          <w:i/>
          <w:snapToGrid w:val="0"/>
          <w:sz w:val="16"/>
          <w:szCs w:val="16"/>
        </w:rPr>
        <w:t>nejpozd</w:t>
      </w:r>
      <w:r w:rsidR="00E0237B" w:rsidRPr="00EC7EB8">
        <w:rPr>
          <w:rFonts w:ascii="Verdana" w:hAnsi="Verdana" w:cs="Arial"/>
          <w:i/>
          <w:snapToGrid w:val="0"/>
          <w:sz w:val="16"/>
          <w:szCs w:val="16"/>
        </w:rPr>
        <w:t xml:space="preserve">ěji do </w:t>
      </w:r>
      <w:proofErr w:type="gramStart"/>
      <w:r w:rsidR="006A4793">
        <w:rPr>
          <w:rFonts w:ascii="Verdana" w:hAnsi="Verdana" w:cs="Arial"/>
          <w:i/>
          <w:snapToGrid w:val="0"/>
          <w:sz w:val="16"/>
          <w:szCs w:val="16"/>
        </w:rPr>
        <w:t>15</w:t>
      </w:r>
      <w:r w:rsidR="00E0237B" w:rsidRPr="00EC7EB8">
        <w:rPr>
          <w:rFonts w:ascii="Verdana" w:hAnsi="Verdana" w:cs="Arial"/>
          <w:i/>
          <w:snapToGrid w:val="0"/>
          <w:sz w:val="16"/>
          <w:szCs w:val="16"/>
        </w:rPr>
        <w:t>ti</w:t>
      </w:r>
      <w:proofErr w:type="gramEnd"/>
      <w:r w:rsidR="00E0237B" w:rsidRPr="00EC7EB8">
        <w:rPr>
          <w:rFonts w:ascii="Verdana" w:hAnsi="Verdana" w:cs="Arial"/>
          <w:i/>
          <w:snapToGrid w:val="0"/>
          <w:sz w:val="16"/>
          <w:szCs w:val="16"/>
        </w:rPr>
        <w:t xml:space="preserve"> kalendářních dnů od</w:t>
      </w:r>
      <w:r w:rsidR="002324F6" w:rsidRPr="00EC7EB8">
        <w:rPr>
          <w:rFonts w:ascii="Verdana" w:hAnsi="Verdana" w:cs="Arial"/>
          <w:i/>
          <w:snapToGrid w:val="0"/>
          <w:sz w:val="16"/>
          <w:szCs w:val="16"/>
        </w:rPr>
        <w:t xml:space="preserve"> </w:t>
      </w:r>
      <w:r w:rsidRPr="00EC7EB8">
        <w:rPr>
          <w:rFonts w:ascii="Verdana" w:hAnsi="Verdana" w:cs="Arial"/>
          <w:i/>
          <w:snapToGrid w:val="0"/>
          <w:sz w:val="16"/>
          <w:szCs w:val="16"/>
        </w:rPr>
        <w:t>termín</w:t>
      </w:r>
      <w:r w:rsidR="000942D6" w:rsidRPr="00EC7EB8">
        <w:rPr>
          <w:rFonts w:ascii="Verdana" w:hAnsi="Verdana" w:cs="Arial"/>
          <w:i/>
          <w:snapToGrid w:val="0"/>
          <w:sz w:val="16"/>
          <w:szCs w:val="16"/>
        </w:rPr>
        <w:t>u</w:t>
      </w:r>
      <w:r w:rsidRPr="00EC7EB8">
        <w:rPr>
          <w:rFonts w:ascii="Verdana" w:hAnsi="Verdana" w:cs="Arial"/>
          <w:i/>
          <w:snapToGrid w:val="0"/>
          <w:sz w:val="16"/>
          <w:szCs w:val="16"/>
        </w:rPr>
        <w:t xml:space="preserve"> podle odst. 2.1.</w:t>
      </w:r>
      <w:r w:rsidR="0069329C" w:rsidRPr="00EC7EB8">
        <w:rPr>
          <w:rFonts w:ascii="Verdana" w:hAnsi="Verdana" w:cs="Arial"/>
          <w:i/>
          <w:snapToGrid w:val="0"/>
          <w:sz w:val="16"/>
          <w:szCs w:val="16"/>
        </w:rPr>
        <w:t>2</w:t>
      </w:r>
      <w:r w:rsidR="00252142" w:rsidRPr="00EC7EB8">
        <w:rPr>
          <w:rFonts w:ascii="Verdana" w:hAnsi="Verdana" w:cs="Arial"/>
          <w:i/>
          <w:snapToGrid w:val="0"/>
          <w:sz w:val="16"/>
          <w:szCs w:val="16"/>
        </w:rPr>
        <w:t>.</w:t>
      </w:r>
      <w:r w:rsidR="000707AD" w:rsidRPr="00EC7EB8">
        <w:rPr>
          <w:rFonts w:ascii="Verdana" w:hAnsi="Verdana" w:cs="Arial"/>
          <w:i/>
          <w:snapToGrid w:val="0"/>
          <w:sz w:val="16"/>
          <w:szCs w:val="16"/>
        </w:rPr>
        <w:t xml:space="preserve"> </w:t>
      </w:r>
      <w:r w:rsidRPr="00EC7EB8">
        <w:rPr>
          <w:rFonts w:ascii="Verdana" w:hAnsi="Verdana" w:cs="Arial"/>
          <w:i/>
          <w:snapToGrid w:val="0"/>
          <w:sz w:val="16"/>
          <w:szCs w:val="16"/>
        </w:rPr>
        <w:t>této smlouvy</w:t>
      </w:r>
      <w:r w:rsidR="002324F6" w:rsidRPr="00EC7EB8">
        <w:rPr>
          <w:rFonts w:ascii="Verdana" w:hAnsi="Verdana" w:cs="Arial"/>
          <w:i/>
          <w:snapToGrid w:val="0"/>
          <w:sz w:val="16"/>
          <w:szCs w:val="16"/>
        </w:rPr>
        <w:t>.</w:t>
      </w:r>
    </w:p>
    <w:p w14:paraId="35A0D9AB" w14:textId="7911552E" w:rsidR="0087728F" w:rsidRPr="00C33CCC" w:rsidRDefault="0087728F" w:rsidP="0087728F">
      <w:pPr>
        <w:spacing w:before="180"/>
        <w:ind w:left="1418" w:hanging="709"/>
        <w:jc w:val="both"/>
        <w:rPr>
          <w:rFonts w:ascii="Verdana" w:hAnsi="Verdana" w:cs="Arial"/>
          <w:b/>
          <w:i/>
          <w:snapToGrid w:val="0"/>
          <w:sz w:val="16"/>
          <w:szCs w:val="16"/>
        </w:rPr>
      </w:pPr>
      <w:r w:rsidRPr="00EC7EB8">
        <w:rPr>
          <w:rFonts w:ascii="Verdana" w:hAnsi="Verdana" w:cs="Arial"/>
          <w:b/>
          <w:i/>
          <w:snapToGrid w:val="0"/>
          <w:sz w:val="16"/>
          <w:szCs w:val="16"/>
        </w:rPr>
        <w:t>2.1.</w:t>
      </w:r>
      <w:r w:rsidR="00052B79" w:rsidRPr="00EC7EB8">
        <w:rPr>
          <w:rFonts w:ascii="Verdana" w:hAnsi="Verdana" w:cs="Arial"/>
          <w:b/>
          <w:i/>
          <w:snapToGrid w:val="0"/>
          <w:sz w:val="16"/>
          <w:szCs w:val="16"/>
        </w:rPr>
        <w:t>4</w:t>
      </w:r>
      <w:r w:rsidRPr="00EC7EB8">
        <w:rPr>
          <w:rFonts w:ascii="Verdana" w:hAnsi="Verdana" w:cs="Arial"/>
          <w:b/>
          <w:i/>
          <w:snapToGrid w:val="0"/>
          <w:sz w:val="16"/>
          <w:szCs w:val="16"/>
        </w:rPr>
        <w:t>.</w:t>
      </w:r>
      <w:r w:rsidRPr="00EC7EB8">
        <w:rPr>
          <w:rFonts w:ascii="Verdana" w:hAnsi="Verdana" w:cs="Arial"/>
          <w:i/>
          <w:snapToGrid w:val="0"/>
          <w:sz w:val="16"/>
          <w:szCs w:val="16"/>
        </w:rPr>
        <w:tab/>
        <w:t>Smluvní strany dohodnou přiměřené prodloužení lhůty plnění sjednané touto smlouvou, nebude</w:t>
      </w:r>
      <w:r w:rsidRPr="00C33CCC">
        <w:rPr>
          <w:rFonts w:ascii="Verdana" w:hAnsi="Verdana" w:cs="Arial"/>
          <w:i/>
          <w:snapToGrid w:val="0"/>
          <w:sz w:val="16"/>
          <w:szCs w:val="16"/>
        </w:rPr>
        <w:t>-li možné práce zahájit nebo v nich pokračovat z důvodů ležících na straně Objednatele.</w:t>
      </w:r>
    </w:p>
    <w:p w14:paraId="76CB346F" w14:textId="77777777" w:rsidR="006B6261" w:rsidRPr="00C33CCC" w:rsidRDefault="006B6261" w:rsidP="002559A3">
      <w:pPr>
        <w:pStyle w:val="Nadpis6"/>
        <w:widowControl w:val="0"/>
        <w:spacing w:before="120" w:after="0"/>
        <w:ind w:left="709" w:hanging="709"/>
        <w:rPr>
          <w:rFonts w:ascii="Verdana" w:hAnsi="Verdana" w:cs="Arial"/>
          <w:i/>
          <w:sz w:val="16"/>
          <w:szCs w:val="16"/>
        </w:rPr>
      </w:pPr>
      <w:r w:rsidRPr="00C33CCC">
        <w:rPr>
          <w:rFonts w:ascii="Verdana" w:hAnsi="Verdana" w:cs="Arial"/>
          <w:i/>
          <w:sz w:val="16"/>
          <w:szCs w:val="16"/>
        </w:rPr>
        <w:t>2.2.</w:t>
      </w:r>
      <w:r w:rsidRPr="00C33CCC">
        <w:rPr>
          <w:rFonts w:ascii="Verdana" w:hAnsi="Verdana" w:cs="Arial"/>
          <w:i/>
          <w:sz w:val="16"/>
          <w:szCs w:val="16"/>
        </w:rPr>
        <w:tab/>
        <w:t>HARMONOGRAM PLNĚNÍ</w:t>
      </w:r>
    </w:p>
    <w:p w14:paraId="6CA772D1" w14:textId="77777777" w:rsidR="00975123" w:rsidRPr="00824636" w:rsidRDefault="004F5965" w:rsidP="00D042DF">
      <w:pPr>
        <w:pStyle w:val="Zkladntext2"/>
        <w:widowControl w:val="0"/>
        <w:numPr>
          <w:ilvl w:val="2"/>
          <w:numId w:val="35"/>
        </w:numPr>
        <w:tabs>
          <w:tab w:val="left" w:pos="1701"/>
        </w:tabs>
        <w:spacing w:before="80"/>
        <w:ind w:left="1418" w:hanging="709"/>
        <w:jc w:val="both"/>
        <w:rPr>
          <w:rFonts w:ascii="Verdana" w:hAnsi="Verdana" w:cs="Arial"/>
          <w:i/>
          <w:snapToGrid w:val="0"/>
          <w:szCs w:val="16"/>
        </w:rPr>
      </w:pPr>
      <w:r w:rsidRPr="00824636">
        <w:rPr>
          <w:rFonts w:ascii="Verdana" w:hAnsi="Verdana" w:cs="Arial"/>
          <w:i/>
          <w:snapToGrid w:val="0"/>
          <w:szCs w:val="16"/>
        </w:rPr>
        <w:t>Podrobný harmonogram plnění díla s uvedením termínů plnění uzlových bodů této smlouvy je uveden v příloze č. II. této smlouvy</w:t>
      </w:r>
      <w:r w:rsidR="006B6261" w:rsidRPr="00824636">
        <w:rPr>
          <w:rFonts w:ascii="Verdana" w:hAnsi="Verdana" w:cs="Arial"/>
          <w:i/>
          <w:snapToGrid w:val="0"/>
          <w:szCs w:val="16"/>
        </w:rPr>
        <w:t xml:space="preserve"> </w:t>
      </w:r>
      <w:r w:rsidR="006066FF" w:rsidRPr="00824636">
        <w:rPr>
          <w:rFonts w:ascii="Verdana" w:hAnsi="Verdana" w:cs="Arial"/>
          <w:i/>
          <w:snapToGrid w:val="0"/>
          <w:szCs w:val="16"/>
        </w:rPr>
        <w:t>–</w:t>
      </w:r>
      <w:r w:rsidR="006B6261" w:rsidRPr="00824636">
        <w:rPr>
          <w:rFonts w:ascii="Verdana" w:hAnsi="Verdana" w:cs="Arial"/>
          <w:i/>
          <w:snapToGrid w:val="0"/>
          <w:szCs w:val="16"/>
        </w:rPr>
        <w:t xml:space="preserve"> HARMONOGRAM</w:t>
      </w:r>
      <w:r w:rsidR="006066FF" w:rsidRPr="00824636">
        <w:rPr>
          <w:rFonts w:ascii="Verdana" w:hAnsi="Verdana" w:cs="Arial"/>
          <w:i/>
          <w:snapToGrid w:val="0"/>
          <w:szCs w:val="16"/>
        </w:rPr>
        <w:t xml:space="preserve"> </w:t>
      </w:r>
      <w:r w:rsidR="006B6261" w:rsidRPr="00824636">
        <w:rPr>
          <w:rFonts w:ascii="Verdana" w:hAnsi="Verdana" w:cs="Arial"/>
          <w:i/>
          <w:snapToGrid w:val="0"/>
          <w:szCs w:val="16"/>
        </w:rPr>
        <w:t>PLNĚNÍ PRACÍ A DODÁVEK, která tvoří nedílnou součást této smlouvy.</w:t>
      </w:r>
      <w:r w:rsidR="00C32316" w:rsidRPr="00824636">
        <w:rPr>
          <w:rFonts w:ascii="Verdana" w:hAnsi="Verdana" w:cs="Arial"/>
          <w:i/>
          <w:snapToGrid w:val="0"/>
          <w:szCs w:val="16"/>
        </w:rPr>
        <w:t xml:space="preserve"> V harmonogramu plnění musí být zohledněn</w:t>
      </w:r>
      <w:r w:rsidRPr="00824636">
        <w:rPr>
          <w:rFonts w:ascii="Verdana" w:hAnsi="Verdana" w:cs="Arial"/>
          <w:i/>
          <w:snapToGrid w:val="0"/>
          <w:szCs w:val="16"/>
        </w:rPr>
        <w:t>y</w:t>
      </w:r>
      <w:r w:rsidR="00C32316" w:rsidRPr="00824636">
        <w:rPr>
          <w:rFonts w:ascii="Verdana" w:hAnsi="Verdana" w:cs="Arial"/>
          <w:i/>
          <w:snapToGrid w:val="0"/>
          <w:szCs w:val="16"/>
        </w:rPr>
        <w:t xml:space="preserve"> </w:t>
      </w:r>
      <w:r w:rsidRPr="00824636">
        <w:rPr>
          <w:rFonts w:ascii="Verdana" w:hAnsi="Verdana" w:cs="Arial"/>
          <w:i/>
          <w:snapToGrid w:val="0"/>
          <w:szCs w:val="16"/>
        </w:rPr>
        <w:t xml:space="preserve">všechny požadavky zadavatele na provádění díla. </w:t>
      </w:r>
    </w:p>
    <w:p w14:paraId="6EECBCBA" w14:textId="77777777" w:rsidR="00975123" w:rsidRDefault="006B6261" w:rsidP="00D042DF">
      <w:pPr>
        <w:pStyle w:val="Zkladntext2"/>
        <w:widowControl w:val="0"/>
        <w:numPr>
          <w:ilvl w:val="2"/>
          <w:numId w:val="35"/>
        </w:numPr>
        <w:tabs>
          <w:tab w:val="left" w:pos="1701"/>
        </w:tabs>
        <w:spacing w:before="80"/>
        <w:ind w:left="1418" w:hanging="709"/>
        <w:jc w:val="both"/>
        <w:rPr>
          <w:rFonts w:ascii="Verdana" w:hAnsi="Verdana" w:cs="Arial"/>
          <w:i/>
          <w:snapToGrid w:val="0"/>
          <w:szCs w:val="16"/>
        </w:rPr>
      </w:pPr>
      <w:r w:rsidRPr="00824636">
        <w:rPr>
          <w:rFonts w:ascii="Verdana" w:hAnsi="Verdana" w:cs="Arial"/>
          <w:i/>
          <w:snapToGrid w:val="0"/>
          <w:szCs w:val="16"/>
        </w:rPr>
        <w:t xml:space="preserve">Dospěje-li v průběhu provádění díla Objednatel nebo </w:t>
      </w:r>
      <w:r w:rsidR="00E75D22" w:rsidRPr="00824636">
        <w:rPr>
          <w:rFonts w:ascii="Verdana" w:hAnsi="Verdana" w:cs="Arial"/>
          <w:i/>
          <w:snapToGrid w:val="0"/>
          <w:szCs w:val="16"/>
        </w:rPr>
        <w:t>technický dozor stavebníka</w:t>
      </w:r>
      <w:r w:rsidRPr="00824636">
        <w:rPr>
          <w:rFonts w:ascii="Verdana" w:hAnsi="Verdana" w:cs="Arial"/>
          <w:i/>
          <w:snapToGrid w:val="0"/>
          <w:szCs w:val="16"/>
        </w:rPr>
        <w:t xml:space="preserve"> (dále jen </w:t>
      </w:r>
      <w:r w:rsidR="00E75D22" w:rsidRPr="00824636">
        <w:rPr>
          <w:rFonts w:ascii="Verdana" w:hAnsi="Verdana" w:cs="Arial"/>
          <w:i/>
          <w:snapToGrid w:val="0"/>
          <w:szCs w:val="16"/>
        </w:rPr>
        <w:t>TDS</w:t>
      </w:r>
      <w:r w:rsidRPr="00824636">
        <w:rPr>
          <w:rFonts w:ascii="Verdana" w:hAnsi="Verdana" w:cs="Arial"/>
          <w:i/>
          <w:snapToGrid w:val="0"/>
          <w:szCs w:val="16"/>
        </w:rPr>
        <w:t xml:space="preserve">) k závěru, že skutečný </w:t>
      </w:r>
      <w:r w:rsidRPr="00975123">
        <w:rPr>
          <w:rFonts w:ascii="Verdana" w:hAnsi="Verdana" w:cs="Arial"/>
          <w:i/>
          <w:snapToGrid w:val="0"/>
          <w:szCs w:val="16"/>
        </w:rPr>
        <w:t>postup prací a dodávek neodpovídá schválenému harmonogramu, vyzve Zhotovitele, aby předložil změněný Harmonogram prací a dodávek, zajišťující splnění díla v dohodnutých termínech. Zhotovitel je povinen takové výzvě neprodleně vyhovět.</w:t>
      </w:r>
    </w:p>
    <w:p w14:paraId="0B110EB4" w14:textId="77777777" w:rsidR="00975123" w:rsidRDefault="006B6261" w:rsidP="00D042DF">
      <w:pPr>
        <w:pStyle w:val="Zkladntext2"/>
        <w:widowControl w:val="0"/>
        <w:numPr>
          <w:ilvl w:val="2"/>
          <w:numId w:val="35"/>
        </w:numPr>
        <w:tabs>
          <w:tab w:val="left" w:pos="1701"/>
        </w:tabs>
        <w:spacing w:before="80"/>
        <w:ind w:left="1418" w:hanging="709"/>
        <w:jc w:val="both"/>
        <w:rPr>
          <w:rFonts w:ascii="Verdana" w:hAnsi="Verdana" w:cs="Arial"/>
          <w:i/>
          <w:snapToGrid w:val="0"/>
          <w:szCs w:val="16"/>
        </w:rPr>
      </w:pPr>
      <w:r w:rsidRPr="00975123">
        <w:rPr>
          <w:rFonts w:ascii="Verdana" w:hAnsi="Verdana" w:cs="Arial"/>
          <w:i/>
          <w:snapToGrid w:val="0"/>
          <w:szCs w:val="16"/>
        </w:rPr>
        <w:t xml:space="preserve">Zhotovitel je povinen mít k dispozici a na žádost Objednatele nebo </w:t>
      </w:r>
      <w:r w:rsidR="00E75D22" w:rsidRPr="00975123">
        <w:rPr>
          <w:rFonts w:ascii="Verdana" w:hAnsi="Verdana" w:cs="Arial"/>
          <w:i/>
          <w:snapToGrid w:val="0"/>
          <w:szCs w:val="16"/>
        </w:rPr>
        <w:t>TDS</w:t>
      </w:r>
      <w:r w:rsidRPr="00975123">
        <w:rPr>
          <w:rFonts w:ascii="Verdana" w:hAnsi="Verdana" w:cs="Arial"/>
          <w:i/>
          <w:snapToGrid w:val="0"/>
          <w:szCs w:val="16"/>
        </w:rPr>
        <w:t xml:space="preserve"> doložit popis technologických postupů a technických metod, kterých hodlá užít při provádění </w:t>
      </w:r>
      <w:proofErr w:type="gramStart"/>
      <w:r w:rsidRPr="00975123">
        <w:rPr>
          <w:rFonts w:ascii="Verdana" w:hAnsi="Verdana" w:cs="Arial"/>
          <w:i/>
          <w:snapToGrid w:val="0"/>
          <w:szCs w:val="16"/>
        </w:rPr>
        <w:t>díla</w:t>
      </w:r>
      <w:proofErr w:type="gramEnd"/>
      <w:r w:rsidRPr="00975123">
        <w:rPr>
          <w:rFonts w:ascii="Verdana" w:hAnsi="Verdana" w:cs="Arial"/>
          <w:i/>
          <w:snapToGrid w:val="0"/>
          <w:szCs w:val="16"/>
        </w:rPr>
        <w:t xml:space="preserve"> a to vždy před zahájením prací. Na výzvu </w:t>
      </w:r>
      <w:r w:rsidR="00E75D22" w:rsidRPr="00975123">
        <w:rPr>
          <w:rFonts w:ascii="Verdana" w:hAnsi="Verdana" w:cs="Arial"/>
          <w:i/>
          <w:snapToGrid w:val="0"/>
          <w:szCs w:val="16"/>
        </w:rPr>
        <w:t>TDS</w:t>
      </w:r>
      <w:r w:rsidRPr="00975123">
        <w:rPr>
          <w:rFonts w:ascii="Verdana" w:hAnsi="Verdana" w:cs="Arial"/>
          <w:i/>
          <w:snapToGrid w:val="0"/>
          <w:szCs w:val="16"/>
        </w:rPr>
        <w:t xml:space="preserve"> je Zhotovitel povinen technologický postup doložit v takové formě a podrobnostech, kterou si </w:t>
      </w:r>
      <w:r w:rsidR="00E75D22" w:rsidRPr="00975123">
        <w:rPr>
          <w:rFonts w:ascii="Verdana" w:hAnsi="Verdana" w:cs="Arial"/>
          <w:i/>
          <w:snapToGrid w:val="0"/>
          <w:szCs w:val="16"/>
        </w:rPr>
        <w:t>TDS</w:t>
      </w:r>
      <w:r w:rsidRPr="00975123">
        <w:rPr>
          <w:rFonts w:ascii="Verdana" w:hAnsi="Verdana" w:cs="Arial"/>
          <w:i/>
          <w:snapToGrid w:val="0"/>
          <w:szCs w:val="16"/>
        </w:rPr>
        <w:t xml:space="preserve"> nebo Objednatel výslovně vyžádá</w:t>
      </w:r>
      <w:r w:rsidR="006066FF" w:rsidRPr="00975123">
        <w:rPr>
          <w:rFonts w:ascii="Verdana" w:hAnsi="Verdana" w:cs="Arial"/>
          <w:i/>
          <w:snapToGrid w:val="0"/>
          <w:szCs w:val="16"/>
        </w:rPr>
        <w:t xml:space="preserve">, </w:t>
      </w:r>
      <w:r w:rsidRPr="00975123">
        <w:rPr>
          <w:rFonts w:ascii="Verdana" w:hAnsi="Verdana" w:cs="Arial"/>
          <w:i/>
          <w:snapToGrid w:val="0"/>
          <w:szCs w:val="16"/>
        </w:rPr>
        <w:t>a to bez vlivu na změnu ceny díla.</w:t>
      </w:r>
    </w:p>
    <w:p w14:paraId="286DCEDB" w14:textId="77777777" w:rsidR="00975123" w:rsidRDefault="006E5391" w:rsidP="00D042DF">
      <w:pPr>
        <w:pStyle w:val="Zkladntext2"/>
        <w:widowControl w:val="0"/>
        <w:numPr>
          <w:ilvl w:val="2"/>
          <w:numId w:val="35"/>
        </w:numPr>
        <w:tabs>
          <w:tab w:val="left" w:pos="1701"/>
        </w:tabs>
        <w:spacing w:before="80"/>
        <w:ind w:left="1418" w:hanging="709"/>
        <w:jc w:val="both"/>
        <w:rPr>
          <w:rFonts w:ascii="Verdana" w:hAnsi="Verdana" w:cs="Arial"/>
          <w:i/>
          <w:snapToGrid w:val="0"/>
          <w:szCs w:val="16"/>
        </w:rPr>
      </w:pPr>
      <w:r w:rsidRPr="00975123">
        <w:rPr>
          <w:rFonts w:ascii="Verdana" w:hAnsi="Verdana" w:cs="Arial"/>
          <w:i/>
          <w:snapToGrid w:val="0"/>
          <w:szCs w:val="16"/>
        </w:rPr>
        <w:t xml:space="preserve">Zhotovitel splní svou povinnost provést dílo jeho řádným zhotovením, předáním </w:t>
      </w:r>
      <w:r w:rsidR="00CD61EB" w:rsidRPr="00975123">
        <w:rPr>
          <w:rFonts w:ascii="Verdana" w:hAnsi="Verdana" w:cs="Arial"/>
          <w:i/>
          <w:snapToGrid w:val="0"/>
          <w:szCs w:val="16"/>
        </w:rPr>
        <w:t>Objednateli bez vad a nedodělků</w:t>
      </w:r>
      <w:r w:rsidRPr="00975123">
        <w:rPr>
          <w:rFonts w:ascii="Verdana" w:hAnsi="Verdana" w:cs="Arial"/>
          <w:i/>
          <w:snapToGrid w:val="0"/>
          <w:szCs w:val="16"/>
        </w:rPr>
        <w:t>.</w:t>
      </w:r>
    </w:p>
    <w:p w14:paraId="7A78D9F8" w14:textId="77777777" w:rsidR="00A2374D" w:rsidRDefault="00A2374D" w:rsidP="00A2374D">
      <w:pPr>
        <w:pStyle w:val="Zkladntext2"/>
        <w:widowControl w:val="0"/>
        <w:numPr>
          <w:ilvl w:val="2"/>
          <w:numId w:val="35"/>
        </w:numPr>
        <w:tabs>
          <w:tab w:val="left" w:pos="1701"/>
        </w:tabs>
        <w:spacing w:before="60"/>
        <w:ind w:left="1418" w:hanging="709"/>
        <w:jc w:val="both"/>
        <w:rPr>
          <w:rFonts w:ascii="Verdana" w:hAnsi="Verdana" w:cs="Arial"/>
          <w:i/>
          <w:snapToGrid w:val="0"/>
          <w:szCs w:val="16"/>
        </w:rPr>
      </w:pPr>
      <w:r w:rsidRPr="00195DE3">
        <w:rPr>
          <w:rFonts w:ascii="Verdana" w:hAnsi="Verdana" w:cs="Arial"/>
          <w:b/>
          <w:bCs/>
          <w:i/>
          <w:szCs w:val="16"/>
        </w:rPr>
        <w:t>VYHRAZENÉ ZMĚNY LHŮTY ČI TERMÍNU PLNĚNÍ</w:t>
      </w:r>
      <w:r w:rsidRPr="00975123">
        <w:rPr>
          <w:rFonts w:ascii="Verdana" w:hAnsi="Verdana" w:cs="Arial"/>
          <w:i/>
          <w:snapToGrid w:val="0"/>
          <w:szCs w:val="16"/>
        </w:rPr>
        <w:t xml:space="preserve"> </w:t>
      </w:r>
    </w:p>
    <w:p w14:paraId="094EFF86" w14:textId="77777777" w:rsidR="00A2374D" w:rsidRPr="00BB4BD4" w:rsidRDefault="00A2374D" w:rsidP="00A2374D">
      <w:pPr>
        <w:pStyle w:val="Zkladntext2"/>
        <w:widowControl w:val="0"/>
        <w:tabs>
          <w:tab w:val="left" w:pos="1701"/>
        </w:tabs>
        <w:spacing w:before="60"/>
        <w:ind w:left="1418"/>
        <w:jc w:val="both"/>
        <w:rPr>
          <w:rFonts w:ascii="Verdana" w:hAnsi="Verdana" w:cs="Arial"/>
          <w:i/>
          <w:snapToGrid w:val="0"/>
          <w:szCs w:val="16"/>
        </w:rPr>
      </w:pPr>
      <w:r w:rsidRPr="00BB4BD4">
        <w:rPr>
          <w:rFonts w:ascii="Verdana" w:hAnsi="Verdana" w:cs="Arial"/>
          <w:i/>
          <w:snapToGrid w:val="0"/>
          <w:szCs w:val="16"/>
        </w:rPr>
        <w:t xml:space="preserve">Lhůty plnění sjednané touto smlouvou mohou být změněny dohodou smluvních stran pouze: </w:t>
      </w:r>
    </w:p>
    <w:p w14:paraId="36AD780B" w14:textId="77777777" w:rsidR="00A2374D" w:rsidRPr="00BB4BD4" w:rsidRDefault="00A2374D" w:rsidP="00A2374D">
      <w:pPr>
        <w:pStyle w:val="Zkladntext2"/>
        <w:widowControl w:val="0"/>
        <w:numPr>
          <w:ilvl w:val="0"/>
          <w:numId w:val="33"/>
        </w:numPr>
        <w:tabs>
          <w:tab w:val="left" w:pos="2127"/>
        </w:tabs>
        <w:spacing w:before="60"/>
        <w:ind w:left="2127" w:hanging="720"/>
        <w:jc w:val="both"/>
        <w:rPr>
          <w:rFonts w:ascii="Verdana" w:hAnsi="Verdana" w:cs="Arial"/>
          <w:i/>
          <w:iCs/>
          <w:snapToGrid w:val="0"/>
          <w:szCs w:val="16"/>
        </w:rPr>
      </w:pPr>
      <w:r w:rsidRPr="00BB4BD4">
        <w:rPr>
          <w:rFonts w:ascii="Verdana" w:hAnsi="Verdana" w:cs="Arial"/>
          <w:i/>
          <w:iCs/>
          <w:snapToGrid w:val="0"/>
          <w:szCs w:val="16"/>
        </w:rPr>
        <w:t xml:space="preserve">nebude-li možné práce zahájit nebo v nich pokračovat z důvodů ležících na straně </w:t>
      </w:r>
      <w:r w:rsidRPr="00BB4BD4">
        <w:rPr>
          <w:rFonts w:ascii="Verdana" w:hAnsi="Verdana" w:cs="Arial"/>
          <w:i/>
          <w:iCs/>
          <w:snapToGrid w:val="0"/>
          <w:szCs w:val="16"/>
        </w:rPr>
        <w:lastRenderedPageBreak/>
        <w:t>Objednatele,</w:t>
      </w:r>
    </w:p>
    <w:p w14:paraId="37E318F6" w14:textId="77777777" w:rsidR="00A2374D" w:rsidRPr="00BB4BD4" w:rsidRDefault="00A2374D" w:rsidP="00A2374D">
      <w:pPr>
        <w:pStyle w:val="Zkladntext2"/>
        <w:widowControl w:val="0"/>
        <w:numPr>
          <w:ilvl w:val="0"/>
          <w:numId w:val="33"/>
        </w:numPr>
        <w:tabs>
          <w:tab w:val="left" w:pos="2127"/>
        </w:tabs>
        <w:spacing w:before="60"/>
        <w:ind w:left="2127" w:hanging="720"/>
        <w:jc w:val="both"/>
        <w:rPr>
          <w:rFonts w:ascii="Verdana" w:hAnsi="Verdana" w:cs="Arial"/>
          <w:i/>
          <w:iCs/>
          <w:snapToGrid w:val="0"/>
          <w:szCs w:val="16"/>
        </w:rPr>
      </w:pPr>
      <w:r w:rsidRPr="00BB4BD4">
        <w:rPr>
          <w:rFonts w:ascii="Verdana" w:hAnsi="Verdana" w:cs="Arial"/>
          <w:i/>
          <w:szCs w:val="16"/>
        </w:rPr>
        <w:t>Z důvodů provedení i jiných dodávek, služeb nebo stavebních prací než těch, které byly obsahem předmětu plnění nebo v případě vyloučení realizace některých dodávek, služeb nebo stavebních prací než těch, které byly obsahem předmětu plnění (změna předmětu plnění odůvodněná podle § 222 Zákona), a to vždy o dobu, která je nezbytná a odůvodněna provedením změny předmětu plnění</w:t>
      </w:r>
      <w:r w:rsidRPr="00BB4BD4">
        <w:rPr>
          <w:rFonts w:ascii="Verdana" w:hAnsi="Verdana" w:cs="Arial"/>
          <w:i/>
          <w:iCs/>
          <w:snapToGrid w:val="0"/>
          <w:szCs w:val="16"/>
        </w:rPr>
        <w:t>,</w:t>
      </w:r>
    </w:p>
    <w:p w14:paraId="1E415C7A" w14:textId="77777777" w:rsidR="00A2374D" w:rsidRPr="009E48D9" w:rsidRDefault="00A2374D" w:rsidP="00A2374D">
      <w:pPr>
        <w:pStyle w:val="Zkladntext2"/>
        <w:widowControl w:val="0"/>
        <w:numPr>
          <w:ilvl w:val="0"/>
          <w:numId w:val="33"/>
        </w:numPr>
        <w:tabs>
          <w:tab w:val="left" w:pos="2127"/>
        </w:tabs>
        <w:spacing w:before="60"/>
        <w:ind w:left="2127" w:hanging="720"/>
        <w:jc w:val="both"/>
        <w:rPr>
          <w:rFonts w:ascii="Verdana" w:hAnsi="Verdana" w:cs="Arial"/>
          <w:i/>
          <w:iCs/>
          <w:snapToGrid w:val="0"/>
          <w:szCs w:val="16"/>
        </w:rPr>
      </w:pPr>
      <w:bookmarkStart w:id="8" w:name="_Hlk66290098"/>
      <w:r w:rsidRPr="00BB4BD4">
        <w:rPr>
          <w:rFonts w:ascii="Verdana" w:hAnsi="Verdana" w:cs="Arial"/>
          <w:i/>
          <w:iCs/>
          <w:snapToGrid w:val="0"/>
          <w:szCs w:val="16"/>
        </w:rPr>
        <w:t xml:space="preserve">z důvodu vstupu v platnosti jiných právních předpisů či stanovisek vydaných třetí osobou, které Objednatel </w:t>
      </w:r>
      <w:r w:rsidRPr="009E48D9">
        <w:rPr>
          <w:rFonts w:ascii="Verdana" w:hAnsi="Verdana" w:cs="Arial"/>
          <w:i/>
          <w:iCs/>
          <w:snapToGrid w:val="0"/>
          <w:szCs w:val="16"/>
        </w:rPr>
        <w:t>ani Zhotovitel v době účinnosti této smlouvy nevěděl či nemohl předpokládat</w:t>
      </w:r>
      <w:bookmarkEnd w:id="8"/>
      <w:r w:rsidRPr="009E48D9">
        <w:rPr>
          <w:rFonts w:ascii="Verdana" w:hAnsi="Verdana" w:cs="Arial"/>
          <w:i/>
          <w:iCs/>
          <w:snapToGrid w:val="0"/>
          <w:szCs w:val="16"/>
        </w:rPr>
        <w:t>.</w:t>
      </w:r>
    </w:p>
    <w:p w14:paraId="4C857642" w14:textId="77777777" w:rsidR="00A2374D" w:rsidRPr="009E48D9" w:rsidRDefault="00A2374D" w:rsidP="00A2374D">
      <w:pPr>
        <w:pStyle w:val="Zkladntext2"/>
        <w:widowControl w:val="0"/>
        <w:tabs>
          <w:tab w:val="left" w:pos="1701"/>
        </w:tabs>
        <w:spacing w:before="60"/>
        <w:ind w:left="1418"/>
        <w:jc w:val="both"/>
        <w:rPr>
          <w:rFonts w:ascii="Verdana" w:hAnsi="Verdana" w:cs="Arial"/>
          <w:i/>
          <w:snapToGrid w:val="0"/>
          <w:szCs w:val="16"/>
        </w:rPr>
      </w:pPr>
      <w:r w:rsidRPr="009E48D9">
        <w:rPr>
          <w:rFonts w:ascii="Verdana" w:hAnsi="Verdana" w:cs="Arial"/>
          <w:i/>
          <w:snapToGrid w:val="0"/>
          <w:szCs w:val="16"/>
        </w:rPr>
        <w:t>Způsob sjednání změny lhůty plnění</w:t>
      </w:r>
    </w:p>
    <w:p w14:paraId="371695D2" w14:textId="77777777" w:rsidR="00A2374D" w:rsidRDefault="00A2374D" w:rsidP="00A2374D">
      <w:pPr>
        <w:pStyle w:val="Zkladntext2"/>
        <w:widowControl w:val="0"/>
        <w:numPr>
          <w:ilvl w:val="0"/>
          <w:numId w:val="33"/>
        </w:numPr>
        <w:tabs>
          <w:tab w:val="left" w:pos="2127"/>
        </w:tabs>
        <w:spacing w:before="60"/>
        <w:ind w:left="2127" w:hanging="720"/>
        <w:jc w:val="both"/>
        <w:rPr>
          <w:rFonts w:ascii="Verdana" w:hAnsi="Verdana" w:cs="Arial"/>
          <w:i/>
          <w:iCs/>
          <w:snapToGrid w:val="0"/>
          <w:szCs w:val="16"/>
        </w:rPr>
      </w:pPr>
      <w:r w:rsidRPr="009F7480">
        <w:rPr>
          <w:rFonts w:ascii="Verdana" w:hAnsi="Verdana" w:cs="Arial"/>
          <w:i/>
          <w:iCs/>
          <w:snapToGrid w:val="0"/>
          <w:szCs w:val="16"/>
        </w:rPr>
        <w:t>Zhotovitel je povinen ve stavebním deníku průběžně evidovat veškeré skutečnosti, které by mohly vést ke změně jakékoliv lhůty plnění (počty pracovníků, časovou náročnost prováděných prací apod.). Zhotovitel je povinen provést výpočet změny lhůty plnění (tento výpočet je Zhotovitel povinen náležitě průkazně podložit) a předložit písemný požadavek na změnu lhůty plnění Objednateli k odsouhlasení;</w:t>
      </w:r>
    </w:p>
    <w:p w14:paraId="560D51A3" w14:textId="787E7CF1" w:rsidR="006E5391" w:rsidRPr="00975123" w:rsidRDefault="00A2374D" w:rsidP="00A2374D">
      <w:pPr>
        <w:pStyle w:val="Zkladntext2"/>
        <w:widowControl w:val="0"/>
        <w:numPr>
          <w:ilvl w:val="0"/>
          <w:numId w:val="33"/>
        </w:numPr>
        <w:tabs>
          <w:tab w:val="left" w:pos="2127"/>
        </w:tabs>
        <w:spacing w:before="40"/>
        <w:ind w:left="2126" w:hanging="720"/>
        <w:jc w:val="both"/>
        <w:rPr>
          <w:rFonts w:ascii="Verdana" w:hAnsi="Verdana" w:cs="Arial"/>
          <w:i/>
          <w:iCs/>
          <w:snapToGrid w:val="0"/>
          <w:szCs w:val="16"/>
        </w:rPr>
      </w:pPr>
      <w:r w:rsidRPr="00975123">
        <w:rPr>
          <w:rFonts w:ascii="Verdana" w:hAnsi="Verdana" w:cs="Arial"/>
          <w:i/>
          <w:snapToGrid w:val="0"/>
          <w:szCs w:val="16"/>
        </w:rPr>
        <w:t>písemný požadavek Zhotovitele nezakládá právo Zhotovitele na jednostrannou změnu lhůty plnění. Jednání o změně lhůty plnění je možné pouze za podmínek daných touto smlouvou a podmínek vyplývajících ze Zákona</w:t>
      </w:r>
      <w:r w:rsidR="006E5391" w:rsidRPr="00975123">
        <w:rPr>
          <w:rFonts w:ascii="Verdana" w:hAnsi="Verdana" w:cs="Arial"/>
          <w:i/>
          <w:snapToGrid w:val="0"/>
          <w:szCs w:val="16"/>
        </w:rPr>
        <w:t>.</w:t>
      </w:r>
    </w:p>
    <w:p w14:paraId="5801C24A" w14:textId="77777777"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III. Místo plnění</w:t>
      </w:r>
    </w:p>
    <w:p w14:paraId="5687762F" w14:textId="4545CCBA" w:rsidR="006B6261" w:rsidRPr="00193A5A" w:rsidRDefault="006B6261" w:rsidP="001C728E">
      <w:pPr>
        <w:widowControl w:val="0"/>
        <w:spacing w:before="60"/>
        <w:jc w:val="both"/>
        <w:rPr>
          <w:rFonts w:ascii="Verdana" w:hAnsi="Verdana" w:cs="Arial"/>
          <w:i/>
          <w:sz w:val="16"/>
          <w:szCs w:val="16"/>
        </w:rPr>
      </w:pPr>
      <w:r w:rsidRPr="00193A5A">
        <w:rPr>
          <w:rFonts w:ascii="Verdana" w:hAnsi="Verdana"/>
          <w:i/>
          <w:iCs/>
          <w:sz w:val="16"/>
        </w:rPr>
        <w:t>Místem plnění díla jsou Projektem vymezené plochy a prostory</w:t>
      </w:r>
      <w:r w:rsidR="00A2374D" w:rsidRPr="00525418">
        <w:rPr>
          <w:rFonts w:ascii="Verdana" w:hAnsi="Verdana" w:cs="Arial"/>
          <w:i/>
          <w:sz w:val="16"/>
          <w:szCs w:val="16"/>
        </w:rPr>
        <w:t xml:space="preserve"> </w:t>
      </w:r>
      <w:r w:rsidR="006A4793">
        <w:rPr>
          <w:rFonts w:ascii="Verdana" w:hAnsi="Verdana" w:cs="Arial"/>
          <w:i/>
          <w:sz w:val="16"/>
          <w:szCs w:val="16"/>
        </w:rPr>
        <w:t>MŠ na adrese:</w:t>
      </w:r>
      <w:r w:rsidR="006A4793" w:rsidRPr="00BD3CEF">
        <w:rPr>
          <w:rFonts w:ascii="Verdana" w:hAnsi="Verdana" w:cs="Arial"/>
          <w:i/>
          <w:sz w:val="16"/>
          <w:szCs w:val="16"/>
        </w:rPr>
        <w:t xml:space="preserve"> </w:t>
      </w:r>
      <w:r w:rsidR="006A4793" w:rsidRPr="00465FAC">
        <w:rPr>
          <w:rFonts w:ascii="Verdana" w:hAnsi="Verdana" w:cs="Arial"/>
          <w:i/>
          <w:sz w:val="16"/>
          <w:szCs w:val="16"/>
        </w:rPr>
        <w:t>Trojická 18/397, Praha 2</w:t>
      </w:r>
      <w:r w:rsidR="00A2374D" w:rsidRPr="00525418">
        <w:rPr>
          <w:rFonts w:ascii="Verdana" w:hAnsi="Verdana" w:cs="Arial"/>
          <w:i/>
          <w:sz w:val="16"/>
          <w:szCs w:val="16"/>
        </w:rPr>
        <w:t>, kód NUTS CZ010</w:t>
      </w:r>
      <w:r w:rsidRPr="00193A5A">
        <w:rPr>
          <w:rFonts w:ascii="Verdana" w:hAnsi="Verdana" w:cs="Arial"/>
          <w:i/>
          <w:sz w:val="16"/>
          <w:szCs w:val="16"/>
        </w:rPr>
        <w:t>.</w:t>
      </w:r>
    </w:p>
    <w:p w14:paraId="25CDD918" w14:textId="77777777" w:rsidR="006B6261" w:rsidRPr="00193A5A" w:rsidRDefault="006B6261" w:rsidP="001C728E">
      <w:pPr>
        <w:widowControl w:val="0"/>
        <w:spacing w:before="360"/>
        <w:jc w:val="center"/>
        <w:rPr>
          <w:rFonts w:ascii="Verdana" w:hAnsi="Verdana"/>
          <w:b/>
          <w:i/>
          <w:iCs/>
        </w:rPr>
      </w:pPr>
      <w:r w:rsidRPr="00193A5A">
        <w:rPr>
          <w:rFonts w:ascii="Verdana" w:hAnsi="Verdana"/>
          <w:b/>
          <w:i/>
          <w:iCs/>
        </w:rPr>
        <w:t>Článek IV. Cena díla</w:t>
      </w:r>
    </w:p>
    <w:p w14:paraId="650E3666" w14:textId="77777777" w:rsidR="006B6261" w:rsidRPr="00193A5A" w:rsidRDefault="008C73F3" w:rsidP="00E95A39">
      <w:pPr>
        <w:widowControl w:val="0"/>
        <w:spacing w:before="120"/>
        <w:jc w:val="both"/>
        <w:rPr>
          <w:rFonts w:ascii="Verdana" w:hAnsi="Verdana"/>
          <w:i/>
          <w:iCs/>
          <w:sz w:val="16"/>
        </w:rPr>
      </w:pPr>
      <w:r w:rsidRPr="00193A5A">
        <w:rPr>
          <w:rFonts w:ascii="Verdana" w:hAnsi="Verdana" w:cs="Arial"/>
          <w:i/>
          <w:sz w:val="16"/>
          <w:szCs w:val="16"/>
        </w:rPr>
        <w:t>Cena díla, jehož předmět a rozsah jsou vymezeny v článku I. této smlouvy, se sjednává dohodou smluvních stran ve smyslu ustanovení § 2 a následujících zákona č. 526/1990 Sb.</w:t>
      </w:r>
      <w:r w:rsidR="00012319" w:rsidRPr="00193A5A">
        <w:rPr>
          <w:rFonts w:ascii="Verdana" w:hAnsi="Verdana" w:cs="Arial"/>
          <w:i/>
          <w:sz w:val="16"/>
          <w:szCs w:val="16"/>
        </w:rPr>
        <w:t>,</w:t>
      </w:r>
      <w:r w:rsidRPr="00193A5A">
        <w:rPr>
          <w:rFonts w:ascii="Verdana" w:hAnsi="Verdana" w:cs="Arial"/>
          <w:i/>
          <w:sz w:val="16"/>
          <w:szCs w:val="16"/>
        </w:rPr>
        <w:t xml:space="preserve"> ve znění pozdějších předpisů jako cena nejvýše přípustná takto</w:t>
      </w:r>
      <w:r w:rsidR="006B6261" w:rsidRPr="00193A5A">
        <w:rPr>
          <w:rFonts w:ascii="Verdana" w:hAnsi="Verdana" w:cs="Arial"/>
          <w:i/>
          <w:sz w:val="16"/>
          <w:szCs w:val="16"/>
        </w:rPr>
        <w:t>:</w:t>
      </w:r>
    </w:p>
    <w:p w14:paraId="6D49C83C" w14:textId="77777777" w:rsidR="00184E45" w:rsidRPr="00193A5A" w:rsidRDefault="00184E45" w:rsidP="00184E45">
      <w:pPr>
        <w:pStyle w:val="Nadpis7"/>
        <w:widowControl w:val="0"/>
        <w:spacing w:before="120"/>
        <w:ind w:left="709" w:hanging="709"/>
        <w:jc w:val="both"/>
        <w:rPr>
          <w:rFonts w:ascii="Verdana" w:hAnsi="Verdana" w:cs="Arial"/>
          <w:i w:val="0"/>
          <w:color w:val="auto"/>
          <w:sz w:val="16"/>
          <w:szCs w:val="16"/>
        </w:rPr>
      </w:pPr>
      <w:r w:rsidRPr="00193A5A">
        <w:rPr>
          <w:rFonts w:ascii="Verdana" w:hAnsi="Verdana" w:cs="Arial"/>
          <w:b/>
          <w:color w:val="auto"/>
          <w:sz w:val="16"/>
          <w:szCs w:val="16"/>
        </w:rPr>
        <w:t>4.1.</w:t>
      </w:r>
      <w:r w:rsidRPr="00193A5A">
        <w:rPr>
          <w:rFonts w:ascii="Verdana" w:hAnsi="Verdana" w:cs="Arial"/>
          <w:color w:val="auto"/>
          <w:sz w:val="16"/>
          <w:szCs w:val="16"/>
        </w:rPr>
        <w:tab/>
      </w:r>
      <w:r w:rsidRPr="00193A5A">
        <w:rPr>
          <w:rFonts w:ascii="Verdana" w:hAnsi="Verdana" w:cs="Arial"/>
          <w:b/>
          <w:color w:val="auto"/>
          <w:sz w:val="16"/>
          <w:szCs w:val="16"/>
        </w:rPr>
        <w:t>Cena díla</w:t>
      </w:r>
      <w:r w:rsidRPr="00193A5A">
        <w:rPr>
          <w:rFonts w:ascii="Verdana" w:hAnsi="Verdana" w:cs="Arial"/>
          <w:color w:val="auto"/>
          <w:sz w:val="16"/>
          <w:szCs w:val="16"/>
        </w:rPr>
        <w:t xml:space="preserve"> uvedeného v článku I. této smlouvy činí bez daně z přidané hodnoty (dále rovněž jen „DPH“)</w:t>
      </w:r>
    </w:p>
    <w:p w14:paraId="42939631" w14:textId="77777777" w:rsidR="00184E45" w:rsidRPr="00193A5A" w:rsidRDefault="00184E45" w:rsidP="00E0237B">
      <w:pPr>
        <w:widowControl w:val="0"/>
        <w:spacing w:before="180"/>
        <w:rPr>
          <w:rFonts w:ascii="Verdana" w:hAnsi="Verdana" w:cs="Arial"/>
          <w:b/>
          <w:i/>
          <w:snapToGrid w:val="0"/>
          <w:sz w:val="16"/>
          <w:szCs w:val="16"/>
        </w:rPr>
      </w:pPr>
      <w:r w:rsidRPr="00193A5A">
        <w:rPr>
          <w:rFonts w:ascii="Verdana" w:hAnsi="Verdana" w:cs="Arial"/>
          <w:b/>
          <w:i/>
          <w:snapToGrid w:val="0"/>
          <w:sz w:val="16"/>
          <w:szCs w:val="16"/>
        </w:rPr>
        <w:tab/>
      </w:r>
      <w:r w:rsidRPr="00193A5A">
        <w:rPr>
          <w:rFonts w:ascii="Verdana" w:hAnsi="Verdana" w:cs="Arial"/>
          <w:b/>
          <w:i/>
          <w:snapToGrid w:val="0"/>
          <w:sz w:val="16"/>
          <w:szCs w:val="16"/>
        </w:rPr>
        <w:tab/>
      </w:r>
      <w:r w:rsidRPr="00193A5A">
        <w:rPr>
          <w:rFonts w:ascii="Verdana" w:hAnsi="Verdana" w:cs="Arial"/>
          <w:b/>
          <w:i/>
          <w:snapToGrid w:val="0"/>
          <w:sz w:val="16"/>
          <w:szCs w:val="16"/>
        </w:rPr>
        <w:tab/>
      </w:r>
      <w:r w:rsidRPr="00193A5A">
        <w:rPr>
          <w:rFonts w:ascii="Verdana" w:hAnsi="Verdana" w:cs="Arial"/>
          <w:b/>
          <w:i/>
          <w:snapToGrid w:val="0"/>
          <w:sz w:val="16"/>
          <w:szCs w:val="16"/>
        </w:rPr>
        <w:tab/>
      </w:r>
      <w:r w:rsidRPr="00E0237B">
        <w:rPr>
          <w:rFonts w:ascii="Verdana" w:hAnsi="Verdana" w:cs="Arial"/>
          <w:b/>
          <w:i/>
          <w:snapToGrid w:val="0"/>
          <w:sz w:val="16"/>
          <w:szCs w:val="16"/>
          <w:highlight w:val="yellow"/>
        </w:rPr>
        <w:t>………………………………</w:t>
      </w:r>
      <w:proofErr w:type="gramStart"/>
      <w:r w:rsidRPr="00E0237B">
        <w:rPr>
          <w:rFonts w:ascii="Verdana" w:hAnsi="Verdana" w:cs="Arial"/>
          <w:b/>
          <w:i/>
          <w:snapToGrid w:val="0"/>
          <w:sz w:val="16"/>
          <w:szCs w:val="16"/>
          <w:highlight w:val="yellow"/>
        </w:rPr>
        <w:t>…</w:t>
      </w:r>
      <w:r w:rsidRPr="00193A5A">
        <w:rPr>
          <w:rFonts w:ascii="Verdana" w:hAnsi="Verdana" w:cs="Arial"/>
          <w:b/>
          <w:i/>
          <w:snapToGrid w:val="0"/>
          <w:sz w:val="16"/>
          <w:szCs w:val="16"/>
        </w:rPr>
        <w:t xml:space="preserve"> ,</w:t>
      </w:r>
      <w:proofErr w:type="gramEnd"/>
      <w:r w:rsidRPr="00193A5A">
        <w:rPr>
          <w:rFonts w:ascii="Verdana" w:hAnsi="Verdana" w:cs="Arial"/>
          <w:b/>
          <w:i/>
          <w:snapToGrid w:val="0"/>
          <w:sz w:val="16"/>
          <w:szCs w:val="16"/>
        </w:rPr>
        <w:t xml:space="preserve">- Kč  </w:t>
      </w:r>
    </w:p>
    <w:p w14:paraId="32F59AF6" w14:textId="77777777" w:rsidR="00184E45" w:rsidRPr="00193A5A" w:rsidRDefault="00184E45" w:rsidP="0042787B">
      <w:pPr>
        <w:pStyle w:val="Nadpis3"/>
        <w:keepNext w:val="0"/>
        <w:widowControl w:val="0"/>
        <w:spacing w:before="120"/>
        <w:ind w:left="709" w:hanging="720"/>
        <w:jc w:val="both"/>
        <w:rPr>
          <w:rFonts w:ascii="Verdana" w:hAnsi="Verdana"/>
          <w:b w:val="0"/>
          <w:i/>
          <w:color w:val="auto"/>
          <w:sz w:val="16"/>
          <w:szCs w:val="16"/>
        </w:rPr>
      </w:pPr>
      <w:r w:rsidRPr="00193A5A">
        <w:rPr>
          <w:rFonts w:ascii="Verdana" w:hAnsi="Verdana"/>
          <w:i/>
          <w:color w:val="auto"/>
          <w:sz w:val="16"/>
          <w:szCs w:val="16"/>
        </w:rPr>
        <w:tab/>
        <w:t xml:space="preserve">Daň z přidané hodnoty v </w:t>
      </w:r>
      <w:r w:rsidRPr="007A2F91">
        <w:rPr>
          <w:rFonts w:ascii="Verdana" w:hAnsi="Verdana"/>
          <w:i/>
          <w:color w:val="auto"/>
          <w:sz w:val="16"/>
          <w:szCs w:val="16"/>
        </w:rPr>
        <w:t xml:space="preserve">základní </w:t>
      </w:r>
      <w:r w:rsidRPr="007A2F91">
        <w:rPr>
          <w:rFonts w:ascii="Verdana" w:eastAsia="Times New Roman" w:hAnsi="Verdana" w:cs="Arial"/>
          <w:bCs w:val="0"/>
          <w:i/>
          <w:snapToGrid w:val="0"/>
          <w:color w:val="auto"/>
          <w:sz w:val="16"/>
          <w:szCs w:val="16"/>
        </w:rPr>
        <w:t>sazbě 21 %</w:t>
      </w:r>
      <w:r w:rsidRPr="00193A5A">
        <w:rPr>
          <w:rFonts w:ascii="Verdana" w:hAnsi="Verdana"/>
          <w:i/>
          <w:color w:val="auto"/>
          <w:sz w:val="16"/>
          <w:szCs w:val="16"/>
        </w:rPr>
        <w:t xml:space="preserve"> </w:t>
      </w:r>
      <w:r w:rsidRPr="00193A5A">
        <w:rPr>
          <w:rFonts w:ascii="Verdana" w:hAnsi="Verdana"/>
          <w:b w:val="0"/>
          <w:i/>
          <w:color w:val="auto"/>
          <w:sz w:val="16"/>
          <w:szCs w:val="16"/>
        </w:rPr>
        <w:t>z celkové ceny díla uvedené v článku 4.1. výše činí částku</w:t>
      </w:r>
    </w:p>
    <w:p w14:paraId="13469BF2" w14:textId="77777777" w:rsidR="00184E45" w:rsidRPr="00193A5A" w:rsidRDefault="00184E45" w:rsidP="00E0237B">
      <w:pPr>
        <w:widowControl w:val="0"/>
        <w:spacing w:before="180"/>
        <w:rPr>
          <w:rFonts w:ascii="Verdana" w:hAnsi="Verdana" w:cs="Arial"/>
          <w:b/>
          <w:i/>
          <w:snapToGrid w:val="0"/>
          <w:sz w:val="16"/>
          <w:szCs w:val="16"/>
        </w:rPr>
      </w:pPr>
      <w:r w:rsidRPr="00193A5A">
        <w:rPr>
          <w:rFonts w:ascii="Verdana" w:hAnsi="Verdana" w:cs="Arial"/>
          <w:b/>
          <w:i/>
          <w:snapToGrid w:val="0"/>
          <w:sz w:val="16"/>
          <w:szCs w:val="16"/>
        </w:rPr>
        <w:tab/>
      </w:r>
      <w:r w:rsidRPr="00193A5A">
        <w:rPr>
          <w:rFonts w:ascii="Verdana" w:hAnsi="Verdana" w:cs="Arial"/>
          <w:b/>
          <w:i/>
          <w:snapToGrid w:val="0"/>
          <w:sz w:val="16"/>
          <w:szCs w:val="16"/>
        </w:rPr>
        <w:tab/>
      </w:r>
      <w:r w:rsidRPr="00193A5A">
        <w:rPr>
          <w:rFonts w:ascii="Verdana" w:hAnsi="Verdana" w:cs="Arial"/>
          <w:b/>
          <w:i/>
          <w:snapToGrid w:val="0"/>
          <w:sz w:val="16"/>
          <w:szCs w:val="16"/>
        </w:rPr>
        <w:tab/>
      </w:r>
      <w:r w:rsidRPr="00193A5A">
        <w:rPr>
          <w:rFonts w:ascii="Verdana" w:hAnsi="Verdana" w:cs="Arial"/>
          <w:b/>
          <w:i/>
          <w:snapToGrid w:val="0"/>
          <w:sz w:val="16"/>
          <w:szCs w:val="16"/>
        </w:rPr>
        <w:tab/>
      </w:r>
      <w:r w:rsidRPr="00E0237B">
        <w:rPr>
          <w:rFonts w:ascii="Verdana" w:hAnsi="Verdana" w:cs="Arial"/>
          <w:b/>
          <w:i/>
          <w:snapToGrid w:val="0"/>
          <w:sz w:val="16"/>
          <w:szCs w:val="16"/>
          <w:highlight w:val="yellow"/>
        </w:rPr>
        <w:t>………………………………</w:t>
      </w:r>
      <w:proofErr w:type="gramStart"/>
      <w:r w:rsidRPr="00E0237B">
        <w:rPr>
          <w:rFonts w:ascii="Verdana" w:hAnsi="Verdana" w:cs="Arial"/>
          <w:b/>
          <w:i/>
          <w:snapToGrid w:val="0"/>
          <w:sz w:val="16"/>
          <w:szCs w:val="16"/>
          <w:highlight w:val="yellow"/>
        </w:rPr>
        <w:t>…</w:t>
      </w:r>
      <w:r w:rsidRPr="00193A5A">
        <w:rPr>
          <w:rFonts w:ascii="Verdana" w:hAnsi="Verdana" w:cs="Arial"/>
          <w:b/>
          <w:i/>
          <w:snapToGrid w:val="0"/>
          <w:sz w:val="16"/>
          <w:szCs w:val="16"/>
        </w:rPr>
        <w:t xml:space="preserve"> ,</w:t>
      </w:r>
      <w:proofErr w:type="gramEnd"/>
      <w:r w:rsidRPr="00193A5A">
        <w:rPr>
          <w:rFonts w:ascii="Verdana" w:hAnsi="Verdana" w:cs="Arial"/>
          <w:b/>
          <w:i/>
          <w:snapToGrid w:val="0"/>
          <w:sz w:val="16"/>
          <w:szCs w:val="16"/>
        </w:rPr>
        <w:t xml:space="preserve">- Kč  </w:t>
      </w:r>
    </w:p>
    <w:p w14:paraId="16D95ED2" w14:textId="77777777" w:rsidR="00184E45" w:rsidRPr="00193A5A" w:rsidRDefault="00184E45" w:rsidP="0042787B">
      <w:pPr>
        <w:pStyle w:val="Nadpis3"/>
        <w:keepNext w:val="0"/>
        <w:widowControl w:val="0"/>
        <w:spacing w:before="120"/>
        <w:ind w:left="709" w:hanging="709"/>
        <w:jc w:val="both"/>
        <w:rPr>
          <w:rFonts w:ascii="Verdana" w:hAnsi="Verdana"/>
          <w:i/>
          <w:color w:val="auto"/>
          <w:sz w:val="16"/>
          <w:szCs w:val="16"/>
        </w:rPr>
      </w:pPr>
      <w:r w:rsidRPr="00193A5A">
        <w:rPr>
          <w:rFonts w:ascii="Verdana" w:hAnsi="Verdana"/>
          <w:i/>
          <w:color w:val="auto"/>
          <w:sz w:val="16"/>
          <w:szCs w:val="16"/>
        </w:rPr>
        <w:tab/>
        <w:t>Dohodnutá celková cena díla činí včetně daně z přidané hodnoty celkem</w:t>
      </w:r>
    </w:p>
    <w:p w14:paraId="2C1751D7" w14:textId="77777777" w:rsidR="00184E45" w:rsidRPr="00193A5A" w:rsidRDefault="00184E45" w:rsidP="00E0237B">
      <w:pPr>
        <w:widowControl w:val="0"/>
        <w:spacing w:before="180"/>
        <w:jc w:val="center"/>
        <w:rPr>
          <w:rFonts w:ascii="Verdana" w:hAnsi="Verdana" w:cs="Arial"/>
          <w:b/>
          <w:i/>
          <w:snapToGrid w:val="0"/>
          <w:sz w:val="16"/>
          <w:szCs w:val="16"/>
        </w:rPr>
      </w:pPr>
      <w:r w:rsidRPr="00E0237B">
        <w:rPr>
          <w:rFonts w:ascii="Verdana" w:hAnsi="Verdana" w:cs="Arial"/>
          <w:b/>
          <w:i/>
          <w:snapToGrid w:val="0"/>
          <w:sz w:val="16"/>
          <w:szCs w:val="16"/>
          <w:highlight w:val="yellow"/>
        </w:rPr>
        <w:t>……………………………………….................................................</w:t>
      </w:r>
      <w:r w:rsidRPr="00193A5A">
        <w:rPr>
          <w:rFonts w:ascii="Verdana" w:hAnsi="Verdana" w:cs="Arial"/>
          <w:b/>
          <w:i/>
          <w:snapToGrid w:val="0"/>
          <w:sz w:val="16"/>
          <w:szCs w:val="16"/>
        </w:rPr>
        <w:t xml:space="preserve"> </w:t>
      </w:r>
      <w:proofErr w:type="gramStart"/>
      <w:r w:rsidRPr="00193A5A">
        <w:rPr>
          <w:rFonts w:ascii="Verdana" w:hAnsi="Verdana" w:cs="Arial"/>
          <w:b/>
          <w:i/>
          <w:snapToGrid w:val="0"/>
          <w:sz w:val="16"/>
          <w:szCs w:val="16"/>
        </w:rPr>
        <w:t>,-</w:t>
      </w:r>
      <w:proofErr w:type="gramEnd"/>
      <w:r w:rsidRPr="00193A5A">
        <w:rPr>
          <w:rFonts w:ascii="Verdana" w:hAnsi="Verdana" w:cs="Arial"/>
          <w:b/>
          <w:i/>
          <w:snapToGrid w:val="0"/>
          <w:sz w:val="16"/>
          <w:szCs w:val="16"/>
        </w:rPr>
        <w:t xml:space="preserve"> Kč</w:t>
      </w:r>
    </w:p>
    <w:p w14:paraId="15AB7DC0" w14:textId="77777777" w:rsidR="00184E45" w:rsidRPr="00193A5A" w:rsidRDefault="00184E45" w:rsidP="0042787B">
      <w:pPr>
        <w:widowControl w:val="0"/>
        <w:spacing w:before="180"/>
        <w:ind w:firstLine="709"/>
        <w:jc w:val="center"/>
        <w:rPr>
          <w:rFonts w:ascii="Verdana" w:hAnsi="Verdana" w:cs="Arial"/>
          <w:i/>
          <w:snapToGrid w:val="0"/>
          <w:sz w:val="16"/>
          <w:szCs w:val="16"/>
        </w:rPr>
      </w:pPr>
      <w:r w:rsidRPr="00193A5A">
        <w:rPr>
          <w:rFonts w:ascii="Verdana" w:hAnsi="Verdana" w:cs="Arial"/>
          <w:i/>
          <w:snapToGrid w:val="0"/>
          <w:sz w:val="16"/>
          <w:szCs w:val="16"/>
        </w:rPr>
        <w:t>(</w:t>
      </w:r>
      <w:proofErr w:type="gramStart"/>
      <w:r w:rsidRPr="00193A5A">
        <w:rPr>
          <w:rFonts w:ascii="Verdana" w:hAnsi="Verdana" w:cs="Arial"/>
          <w:i/>
          <w:snapToGrid w:val="0"/>
          <w:sz w:val="16"/>
          <w:szCs w:val="16"/>
        </w:rPr>
        <w:t>slovy:</w:t>
      </w:r>
      <w:r w:rsidRPr="00E0237B">
        <w:rPr>
          <w:rFonts w:ascii="Verdana" w:hAnsi="Verdana" w:cs="Arial"/>
          <w:i/>
          <w:snapToGrid w:val="0"/>
          <w:sz w:val="16"/>
          <w:szCs w:val="16"/>
          <w:highlight w:val="yellow"/>
        </w:rPr>
        <w:t>........................................................................................................................</w:t>
      </w:r>
      <w:proofErr w:type="gramEnd"/>
      <w:r w:rsidRPr="00193A5A">
        <w:rPr>
          <w:rFonts w:ascii="Verdana" w:hAnsi="Verdana" w:cs="Arial"/>
          <w:i/>
          <w:snapToGrid w:val="0"/>
          <w:sz w:val="16"/>
          <w:szCs w:val="16"/>
        </w:rPr>
        <w:t xml:space="preserve"> korun českých).</w:t>
      </w:r>
    </w:p>
    <w:p w14:paraId="6F03DDA7" w14:textId="77777777" w:rsidR="00184E45" w:rsidRPr="00193A5A" w:rsidRDefault="00184E45" w:rsidP="00184E45">
      <w:pPr>
        <w:pStyle w:val="Import3"/>
        <w:widowControl w:val="0"/>
        <w:tabs>
          <w:tab w:val="clear" w:pos="720"/>
        </w:tabs>
        <w:suppressAutoHyphens w:val="0"/>
        <w:spacing w:before="240" w:line="240" w:lineRule="auto"/>
        <w:ind w:left="709" w:hanging="709"/>
        <w:jc w:val="both"/>
        <w:rPr>
          <w:rFonts w:ascii="Verdana" w:hAnsi="Verdana" w:cs="Arial"/>
          <w:i/>
          <w:sz w:val="16"/>
          <w:szCs w:val="16"/>
        </w:rPr>
      </w:pPr>
      <w:r w:rsidRPr="00193A5A">
        <w:rPr>
          <w:rFonts w:ascii="Verdana" w:hAnsi="Verdana" w:cs="Arial"/>
          <w:b/>
          <w:i/>
          <w:iCs/>
          <w:sz w:val="16"/>
          <w:szCs w:val="16"/>
        </w:rPr>
        <w:t>4.</w:t>
      </w:r>
      <w:r w:rsidR="008A6299" w:rsidRPr="00193A5A">
        <w:rPr>
          <w:rFonts w:ascii="Verdana" w:hAnsi="Verdana" w:cs="Arial"/>
          <w:b/>
          <w:i/>
          <w:iCs/>
          <w:sz w:val="16"/>
          <w:szCs w:val="16"/>
        </w:rPr>
        <w:t>2</w:t>
      </w:r>
      <w:r w:rsidRPr="00193A5A">
        <w:rPr>
          <w:rFonts w:ascii="Verdana" w:hAnsi="Verdana" w:cs="Arial"/>
          <w:b/>
          <w:i/>
          <w:iCs/>
          <w:sz w:val="16"/>
          <w:szCs w:val="16"/>
        </w:rPr>
        <w:t>.</w:t>
      </w:r>
      <w:r w:rsidRPr="00193A5A">
        <w:rPr>
          <w:rFonts w:ascii="Verdana" w:hAnsi="Verdana" w:cs="Arial"/>
          <w:b/>
          <w:i/>
          <w:iCs/>
          <w:sz w:val="16"/>
          <w:szCs w:val="16"/>
        </w:rPr>
        <w:tab/>
      </w:r>
      <w:r w:rsidRPr="00193A5A">
        <w:rPr>
          <w:rFonts w:ascii="Verdana" w:hAnsi="Verdana" w:cs="Arial"/>
          <w:i/>
          <w:sz w:val="16"/>
          <w:szCs w:val="16"/>
        </w:rPr>
        <w:t>V předchozích odstavcích toho článku uvedená cena díla se sjednává jako cena pevná a nepřekročitelná (s výjimkou, uvedenou v odstavci 4.</w:t>
      </w:r>
      <w:r w:rsidR="008A6299" w:rsidRPr="00193A5A">
        <w:rPr>
          <w:rFonts w:ascii="Verdana" w:hAnsi="Verdana" w:cs="Arial"/>
          <w:i/>
          <w:sz w:val="16"/>
          <w:szCs w:val="16"/>
        </w:rPr>
        <w:t>3</w:t>
      </w:r>
      <w:r w:rsidRPr="00193A5A">
        <w:rPr>
          <w:rFonts w:ascii="Verdana" w:hAnsi="Verdana" w:cs="Arial"/>
          <w:i/>
          <w:sz w:val="16"/>
          <w:szCs w:val="16"/>
        </w:rPr>
        <w:t xml:space="preserve">. tohoto článku), platná po celou dobu provádění díla až do jeho dokončení a předání, zahrnující veškeré náklady Zhotovitele na realizaci díla včetně dopadů změn cenové úrovně až do skutečného data předání tohoto díla a která nepřevyšuje nabídkovou cenu Zhotovitele, s níž se za podmínek </w:t>
      </w:r>
      <w:r w:rsidRPr="00193A5A">
        <w:rPr>
          <w:rFonts w:ascii="Verdana" w:hAnsi="Verdana" w:cs="Arial"/>
          <w:i/>
          <w:snapToGrid w:val="0"/>
          <w:sz w:val="16"/>
          <w:szCs w:val="16"/>
        </w:rPr>
        <w:t>zákona č.</w:t>
      </w:r>
      <w:r w:rsidR="00BD7F9D" w:rsidRPr="00193A5A">
        <w:rPr>
          <w:rFonts w:ascii="Verdana" w:hAnsi="Verdana" w:cs="Arial"/>
          <w:i/>
          <w:snapToGrid w:val="0"/>
          <w:sz w:val="16"/>
          <w:szCs w:val="16"/>
        </w:rPr>
        <w:t xml:space="preserve"> </w:t>
      </w:r>
      <w:r w:rsidRPr="00193A5A">
        <w:rPr>
          <w:rFonts w:ascii="Verdana" w:hAnsi="Verdana" w:cs="Arial"/>
          <w:i/>
          <w:snapToGrid w:val="0"/>
          <w:sz w:val="16"/>
          <w:szCs w:val="16"/>
        </w:rPr>
        <w:t>13</w:t>
      </w:r>
      <w:r w:rsidR="005D6B89" w:rsidRPr="00193A5A">
        <w:rPr>
          <w:rFonts w:ascii="Verdana" w:hAnsi="Verdana" w:cs="Arial"/>
          <w:i/>
          <w:snapToGrid w:val="0"/>
          <w:sz w:val="16"/>
          <w:szCs w:val="16"/>
        </w:rPr>
        <w:t>4</w:t>
      </w:r>
      <w:r w:rsidRPr="00193A5A">
        <w:rPr>
          <w:rFonts w:ascii="Verdana" w:hAnsi="Verdana" w:cs="Arial"/>
          <w:i/>
          <w:snapToGrid w:val="0"/>
          <w:sz w:val="16"/>
          <w:szCs w:val="16"/>
        </w:rPr>
        <w:t>/20</w:t>
      </w:r>
      <w:r w:rsidR="005D6B89" w:rsidRPr="00193A5A">
        <w:rPr>
          <w:rFonts w:ascii="Verdana" w:hAnsi="Verdana" w:cs="Arial"/>
          <w:i/>
          <w:snapToGrid w:val="0"/>
          <w:sz w:val="16"/>
          <w:szCs w:val="16"/>
        </w:rPr>
        <w:t>1</w:t>
      </w:r>
      <w:r w:rsidRPr="00193A5A">
        <w:rPr>
          <w:rFonts w:ascii="Verdana" w:hAnsi="Verdana" w:cs="Arial"/>
          <w:i/>
          <w:snapToGrid w:val="0"/>
          <w:sz w:val="16"/>
          <w:szCs w:val="16"/>
        </w:rPr>
        <w:t xml:space="preserve">6 Sb., o </w:t>
      </w:r>
      <w:r w:rsidR="005D6B89" w:rsidRPr="00193A5A">
        <w:rPr>
          <w:rFonts w:ascii="Verdana" w:hAnsi="Verdana" w:cs="Arial"/>
          <w:i/>
          <w:snapToGrid w:val="0"/>
          <w:sz w:val="16"/>
          <w:szCs w:val="16"/>
        </w:rPr>
        <w:t>zadávání veřejných zakázek</w:t>
      </w:r>
      <w:r w:rsidRPr="00193A5A">
        <w:rPr>
          <w:rFonts w:ascii="Verdana" w:hAnsi="Verdana" w:cs="Arial"/>
          <w:i/>
          <w:snapToGrid w:val="0"/>
          <w:sz w:val="16"/>
          <w:szCs w:val="16"/>
        </w:rPr>
        <w:t xml:space="preserve">, ve znění pozdějších předpisů </w:t>
      </w:r>
      <w:r w:rsidRPr="00193A5A">
        <w:rPr>
          <w:rFonts w:ascii="Verdana" w:hAnsi="Verdana" w:cs="Arial"/>
          <w:i/>
          <w:sz w:val="16"/>
          <w:szCs w:val="16"/>
        </w:rPr>
        <w:t xml:space="preserve">ucházel o tuto veřejnou zakázku. </w:t>
      </w:r>
      <w:r w:rsidRPr="00193A5A">
        <w:rPr>
          <w:rFonts w:ascii="Verdana" w:hAnsi="Verdana" w:cs="Arial"/>
          <w:i/>
          <w:snapToGrid w:val="0"/>
          <w:sz w:val="16"/>
          <w:szCs w:val="16"/>
        </w:rPr>
        <w:t xml:space="preserve">Kalkulace ceny byla provedena podle zadávací dokumentace. </w:t>
      </w:r>
      <w:r w:rsidRPr="00193A5A">
        <w:rPr>
          <w:rFonts w:ascii="Verdana" w:hAnsi="Verdana" w:cs="Arial"/>
          <w:i/>
          <w:sz w:val="16"/>
          <w:szCs w:val="16"/>
        </w:rPr>
        <w:t>Zhotovitel potvrzuje, že cena díla zahrnuje veškeré práce a dodávky nezbytné pro kvalitní zhotovení díla, veškeré náklady spojené s úplným a kvalitním provedením a dokončením díla a zahrnuje též veškeré související náklady, které nejsou přímo uvedeny v předmětu díla, jako jsou: náklady na dopravu, montáž, předání, zprovoznění, účast na kolaudačním řízení, provozní náklady, náklady na autorská práva, pojištění, daně, cla, bankovní záruky a jakékoliv další výdaje spojené s realizací předmětu plnění.</w:t>
      </w:r>
    </w:p>
    <w:p w14:paraId="025B44A3" w14:textId="77777777" w:rsidR="00184E45" w:rsidRPr="00193A5A" w:rsidRDefault="00184E45" w:rsidP="00184E45">
      <w:pPr>
        <w:pStyle w:val="Import5"/>
        <w:widowControl w:val="0"/>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4.</w:t>
      </w:r>
      <w:r w:rsidR="008A6299" w:rsidRPr="00193A5A">
        <w:rPr>
          <w:rFonts w:ascii="Verdana" w:hAnsi="Verdana" w:cs="Arial"/>
          <w:b/>
          <w:i/>
          <w:sz w:val="16"/>
          <w:szCs w:val="16"/>
        </w:rPr>
        <w:t>3</w:t>
      </w:r>
      <w:r w:rsidRPr="00193A5A">
        <w:rPr>
          <w:rFonts w:ascii="Verdana" w:hAnsi="Verdana" w:cs="Arial"/>
          <w:b/>
          <w:i/>
          <w:sz w:val="16"/>
          <w:szCs w:val="16"/>
        </w:rPr>
        <w:t>.</w:t>
      </w:r>
      <w:r w:rsidRPr="00193A5A">
        <w:rPr>
          <w:rFonts w:ascii="Verdana" w:hAnsi="Verdana" w:cs="Arial"/>
          <w:b/>
          <w:i/>
          <w:sz w:val="18"/>
        </w:rPr>
        <w:tab/>
      </w:r>
      <w:r w:rsidRPr="00193A5A">
        <w:rPr>
          <w:rFonts w:ascii="Verdana" w:hAnsi="Verdana"/>
          <w:i/>
          <w:sz w:val="16"/>
          <w:szCs w:val="18"/>
        </w:rPr>
        <w:t xml:space="preserve">Smluvní strany se dohodly, že cena díla může být změněna pouze za splnění sjednaných podmínek. </w:t>
      </w:r>
      <w:r w:rsidRPr="00193A5A">
        <w:rPr>
          <w:rFonts w:ascii="Verdana" w:hAnsi="Verdana" w:cs="Arial"/>
          <w:i/>
          <w:sz w:val="16"/>
          <w:szCs w:val="16"/>
        </w:rPr>
        <w:t>Podmínky, při jejichž splnění je možné změnit cenu za plnění Zhotovitele touto smlouvou sjednanou, jsou smluvními stranami sjednány takto:</w:t>
      </w:r>
    </w:p>
    <w:p w14:paraId="0264C329" w14:textId="77777777" w:rsidR="00184E45" w:rsidRPr="00193A5A" w:rsidRDefault="00184E45" w:rsidP="00184E45">
      <w:pPr>
        <w:widowControl w:val="0"/>
        <w:spacing w:before="60"/>
        <w:ind w:left="1418" w:hanging="709"/>
        <w:jc w:val="both"/>
        <w:rPr>
          <w:rFonts w:ascii="Verdana" w:hAnsi="Verdana" w:cs="Arial"/>
          <w:i/>
          <w:sz w:val="16"/>
          <w:szCs w:val="16"/>
        </w:rPr>
      </w:pPr>
      <w:r w:rsidRPr="00193A5A">
        <w:rPr>
          <w:rFonts w:ascii="Verdana" w:hAnsi="Verdana" w:cs="Arial"/>
          <w:b/>
          <w:i/>
          <w:sz w:val="16"/>
          <w:szCs w:val="16"/>
        </w:rPr>
        <w:t>4.</w:t>
      </w:r>
      <w:r w:rsidR="008A6299" w:rsidRPr="00193A5A">
        <w:rPr>
          <w:rFonts w:ascii="Verdana" w:hAnsi="Verdana" w:cs="Arial"/>
          <w:b/>
          <w:i/>
          <w:sz w:val="16"/>
          <w:szCs w:val="16"/>
        </w:rPr>
        <w:t>3</w:t>
      </w:r>
      <w:r w:rsidRPr="00193A5A">
        <w:rPr>
          <w:rFonts w:ascii="Verdana" w:hAnsi="Verdana" w:cs="Arial"/>
          <w:b/>
          <w:i/>
          <w:sz w:val="16"/>
          <w:szCs w:val="16"/>
        </w:rPr>
        <w:t>.1.</w:t>
      </w:r>
      <w:r w:rsidRPr="00193A5A">
        <w:rPr>
          <w:rFonts w:ascii="Verdana" w:hAnsi="Verdana" w:cs="Arial"/>
          <w:b/>
          <w:i/>
          <w:sz w:val="16"/>
          <w:szCs w:val="16"/>
        </w:rPr>
        <w:tab/>
      </w:r>
      <w:r w:rsidRPr="00193A5A">
        <w:rPr>
          <w:rFonts w:ascii="Verdana" w:hAnsi="Verdana" w:cs="Arial"/>
          <w:i/>
          <w:snapToGrid w:val="0"/>
          <w:sz w:val="16"/>
          <w:szCs w:val="16"/>
        </w:rPr>
        <w:t>Pokud v průběhu provádění díla dojde ke změnám sazeb daně z přidané hodnoty, přitom sazba DPH bude účtována vždy v zákonné výši ke dni uskutečněného zdanitelného plnění</w:t>
      </w:r>
      <w:r w:rsidRPr="00193A5A">
        <w:rPr>
          <w:rFonts w:ascii="Verdana" w:hAnsi="Verdana" w:cs="Arial"/>
          <w:i/>
          <w:sz w:val="16"/>
          <w:szCs w:val="16"/>
        </w:rPr>
        <w:t>.</w:t>
      </w:r>
    </w:p>
    <w:p w14:paraId="6E9FBA3C" w14:textId="77777777" w:rsidR="008A6299" w:rsidRPr="00193A5A" w:rsidRDefault="00184E45" w:rsidP="005D6B89">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4.</w:t>
      </w:r>
      <w:r w:rsidR="008A6299" w:rsidRPr="00193A5A">
        <w:rPr>
          <w:rFonts w:ascii="Verdana" w:hAnsi="Verdana" w:cs="Arial"/>
          <w:b/>
          <w:i/>
          <w:sz w:val="16"/>
          <w:szCs w:val="16"/>
        </w:rPr>
        <w:t>3</w:t>
      </w:r>
      <w:r w:rsidRPr="00193A5A">
        <w:rPr>
          <w:rFonts w:ascii="Verdana" w:hAnsi="Verdana" w:cs="Arial"/>
          <w:b/>
          <w:i/>
          <w:sz w:val="16"/>
          <w:szCs w:val="16"/>
        </w:rPr>
        <w:t>.2.</w:t>
      </w:r>
      <w:r w:rsidRPr="00193A5A">
        <w:rPr>
          <w:rFonts w:ascii="Verdana" w:hAnsi="Verdana" w:cs="Arial"/>
          <w:i/>
          <w:sz w:val="16"/>
          <w:szCs w:val="16"/>
        </w:rPr>
        <w:tab/>
      </w:r>
      <w:r w:rsidRPr="00193A5A">
        <w:rPr>
          <w:rFonts w:ascii="Verdana" w:hAnsi="Verdana" w:cs="Arial"/>
          <w:i/>
          <w:snapToGrid w:val="0"/>
          <w:sz w:val="16"/>
          <w:szCs w:val="16"/>
        </w:rPr>
        <w:t>Za podmínek touto smlouvou sjednaných.</w:t>
      </w:r>
    </w:p>
    <w:p w14:paraId="00B8856F" w14:textId="77777777" w:rsidR="00184E45" w:rsidRPr="00193A5A" w:rsidRDefault="00184E45" w:rsidP="005D6B89">
      <w:pPr>
        <w:pStyle w:val="Nadpis6"/>
        <w:spacing w:before="120" w:after="0"/>
        <w:ind w:left="709" w:hanging="709"/>
        <w:rPr>
          <w:rFonts w:ascii="Verdana" w:hAnsi="Verdana" w:cs="Arial"/>
          <w:i/>
          <w:caps/>
          <w:sz w:val="16"/>
          <w:szCs w:val="16"/>
        </w:rPr>
      </w:pPr>
      <w:r w:rsidRPr="00193A5A">
        <w:rPr>
          <w:rFonts w:ascii="Verdana" w:hAnsi="Verdana" w:cs="Arial"/>
          <w:i/>
          <w:caps/>
          <w:sz w:val="16"/>
          <w:szCs w:val="16"/>
        </w:rPr>
        <w:t>4.</w:t>
      </w:r>
      <w:r w:rsidR="008A6299" w:rsidRPr="00193A5A">
        <w:rPr>
          <w:rFonts w:ascii="Verdana" w:hAnsi="Verdana" w:cs="Arial"/>
          <w:i/>
          <w:caps/>
          <w:sz w:val="16"/>
          <w:szCs w:val="16"/>
        </w:rPr>
        <w:t>4</w:t>
      </w:r>
      <w:r w:rsidRPr="00193A5A">
        <w:rPr>
          <w:rFonts w:ascii="Verdana" w:hAnsi="Verdana" w:cs="Arial"/>
          <w:i/>
          <w:caps/>
          <w:sz w:val="16"/>
          <w:szCs w:val="16"/>
        </w:rPr>
        <w:t>.</w:t>
      </w:r>
      <w:r w:rsidRPr="00193A5A">
        <w:rPr>
          <w:rFonts w:ascii="Verdana" w:hAnsi="Verdana" w:cs="Arial"/>
          <w:i/>
          <w:caps/>
          <w:sz w:val="16"/>
          <w:szCs w:val="16"/>
        </w:rPr>
        <w:tab/>
      </w:r>
      <w:r w:rsidRPr="00193A5A">
        <w:rPr>
          <w:rFonts w:ascii="Verdana" w:hAnsi="Verdana" w:cs="Arial"/>
          <w:i/>
          <w:sz w:val="16"/>
          <w:szCs w:val="16"/>
        </w:rPr>
        <w:t>SCHVÁLENÍ A OCENĚNÍ ZMĚN DÍLA</w:t>
      </w:r>
    </w:p>
    <w:p w14:paraId="41E3A60D" w14:textId="78655AEC" w:rsidR="00184E45" w:rsidRPr="00193A5A" w:rsidRDefault="00184E45" w:rsidP="00184E45">
      <w:pPr>
        <w:spacing w:before="60"/>
        <w:ind w:left="1418" w:hanging="709"/>
        <w:jc w:val="both"/>
        <w:rPr>
          <w:rFonts w:ascii="Verdana" w:hAnsi="Verdana" w:cs="Arial"/>
          <w:i/>
          <w:snapToGrid w:val="0"/>
          <w:sz w:val="16"/>
          <w:szCs w:val="16"/>
        </w:rPr>
      </w:pPr>
      <w:r w:rsidRPr="00193A5A">
        <w:rPr>
          <w:rFonts w:ascii="Verdana" w:hAnsi="Verdana" w:cs="Arial"/>
          <w:b/>
          <w:i/>
          <w:sz w:val="16"/>
          <w:szCs w:val="16"/>
        </w:rPr>
        <w:t>4.</w:t>
      </w:r>
      <w:r w:rsidR="008A6299" w:rsidRPr="00193A5A">
        <w:rPr>
          <w:rFonts w:ascii="Verdana" w:hAnsi="Verdana" w:cs="Arial"/>
          <w:b/>
          <w:i/>
          <w:sz w:val="16"/>
          <w:szCs w:val="16"/>
        </w:rPr>
        <w:t>4</w:t>
      </w:r>
      <w:r w:rsidRPr="00193A5A">
        <w:rPr>
          <w:rFonts w:ascii="Verdana" w:hAnsi="Verdana" w:cs="Arial"/>
          <w:b/>
          <w:i/>
          <w:sz w:val="16"/>
          <w:szCs w:val="16"/>
        </w:rPr>
        <w:t>.1.</w:t>
      </w:r>
      <w:r w:rsidRPr="00193A5A">
        <w:rPr>
          <w:rFonts w:ascii="Verdana" w:hAnsi="Verdana" w:cs="Arial"/>
          <w:b/>
          <w:i/>
          <w:snapToGrid w:val="0"/>
          <w:sz w:val="16"/>
          <w:szCs w:val="16"/>
        </w:rPr>
        <w:tab/>
      </w:r>
      <w:r w:rsidRPr="00193A5A">
        <w:rPr>
          <w:rFonts w:ascii="Verdana" w:hAnsi="Verdana" w:cs="Arial"/>
          <w:i/>
          <w:snapToGrid w:val="0"/>
          <w:sz w:val="16"/>
          <w:szCs w:val="16"/>
        </w:rPr>
        <w:t>Nastane-li změna předmětu díla podle ustanovení odst. 1.8</w:t>
      </w:r>
      <w:r w:rsidR="008A6299" w:rsidRPr="00193A5A">
        <w:rPr>
          <w:rFonts w:ascii="Verdana" w:hAnsi="Verdana" w:cs="Arial"/>
          <w:i/>
          <w:snapToGrid w:val="0"/>
          <w:sz w:val="16"/>
          <w:szCs w:val="16"/>
        </w:rPr>
        <w:t xml:space="preserve">. </w:t>
      </w:r>
      <w:r w:rsidRPr="00193A5A">
        <w:rPr>
          <w:rFonts w:ascii="Verdana" w:hAnsi="Verdana" w:cs="Arial"/>
          <w:i/>
          <w:snapToGrid w:val="0"/>
          <w:sz w:val="16"/>
          <w:szCs w:val="16"/>
        </w:rPr>
        <w:t>této smlouvy vyžádaná zástupcem Objednatele ve věcech smluvních, popřípadě vyvolaná změnou technického řešení díla oproti PROJEKTU, aniž je tato změna způsobena Zhotovitelem, budou práce spojené s takovými změnami sjednány podle přílohy č. III. této smlouvy za podmínek touto smlouvou stanovených; kalkulace ceny takových změn bude provedena podle položek, které jsou obsaženy v ROZPOČTU přílohy č. I. této smlouvy. V případě, že v ROZPOČTU takové položky obsaženy nejsou, budou pro o</w:t>
      </w:r>
      <w:r w:rsidR="00D07D5A">
        <w:rPr>
          <w:rFonts w:ascii="Verdana" w:hAnsi="Verdana" w:cs="Arial"/>
          <w:i/>
          <w:snapToGrid w:val="0"/>
          <w:sz w:val="16"/>
          <w:szCs w:val="16"/>
        </w:rPr>
        <w:t xml:space="preserve">cenění použity položky z ceníku </w:t>
      </w:r>
      <w:r w:rsidR="00D07D5A" w:rsidRPr="00B6598C">
        <w:rPr>
          <w:rFonts w:ascii="Verdana" w:hAnsi="Verdana" w:cs="Arial"/>
          <w:i/>
          <w:snapToGrid w:val="0"/>
          <w:sz w:val="16"/>
          <w:szCs w:val="16"/>
        </w:rPr>
        <w:t xml:space="preserve">cenové soustavy URS </w:t>
      </w:r>
      <w:r w:rsidRPr="00B6598C">
        <w:rPr>
          <w:rFonts w:ascii="Verdana" w:hAnsi="Verdana" w:cs="Arial"/>
          <w:i/>
          <w:snapToGrid w:val="0"/>
          <w:sz w:val="16"/>
          <w:szCs w:val="16"/>
        </w:rPr>
        <w:t>v aktuální cenové úrovni ke dni předání nabíd</w:t>
      </w:r>
      <w:r w:rsidR="00D07D5A" w:rsidRPr="00B6598C">
        <w:rPr>
          <w:rFonts w:ascii="Verdana" w:hAnsi="Verdana" w:cs="Arial"/>
          <w:i/>
          <w:snapToGrid w:val="0"/>
          <w:sz w:val="16"/>
          <w:szCs w:val="16"/>
        </w:rPr>
        <w:t xml:space="preserve">ky Zhotovitele, </w:t>
      </w:r>
      <w:r w:rsidR="00D07D5A" w:rsidRPr="00B6598C">
        <w:rPr>
          <w:rFonts w:ascii="Verdana" w:hAnsi="Verdana" w:cs="Arial"/>
          <w:i/>
          <w:snapToGrid w:val="0"/>
          <w:sz w:val="16"/>
          <w:szCs w:val="16"/>
        </w:rPr>
        <w:lastRenderedPageBreak/>
        <w:t>pokud ceníky URS</w:t>
      </w:r>
      <w:r w:rsidRPr="00B6598C">
        <w:rPr>
          <w:rFonts w:ascii="Verdana" w:hAnsi="Verdana" w:cs="Arial"/>
          <w:i/>
          <w:snapToGrid w:val="0"/>
          <w:sz w:val="16"/>
          <w:szCs w:val="16"/>
        </w:rPr>
        <w:t xml:space="preserve"> takové položky neobsahují, bude provedeno ocenění individuální kalkulací a předložením několika cenových nabídek podle situace na trhu.</w:t>
      </w:r>
    </w:p>
    <w:p w14:paraId="55661970" w14:textId="77777777" w:rsidR="00184E45" w:rsidRPr="00193A5A" w:rsidRDefault="00184E45" w:rsidP="00184E45">
      <w:pPr>
        <w:spacing w:before="60"/>
        <w:ind w:left="1418" w:hanging="709"/>
        <w:jc w:val="both"/>
        <w:rPr>
          <w:rFonts w:ascii="Verdana" w:hAnsi="Verdana" w:cs="Arial"/>
          <w:b/>
          <w:i/>
          <w:snapToGrid w:val="0"/>
          <w:sz w:val="18"/>
        </w:rPr>
      </w:pPr>
      <w:r w:rsidRPr="00193A5A">
        <w:rPr>
          <w:rFonts w:ascii="Verdana" w:hAnsi="Verdana" w:cs="Arial"/>
          <w:b/>
          <w:i/>
          <w:sz w:val="16"/>
          <w:szCs w:val="16"/>
        </w:rPr>
        <w:t>4.</w:t>
      </w:r>
      <w:r w:rsidR="008A6299" w:rsidRPr="00193A5A">
        <w:rPr>
          <w:rFonts w:ascii="Verdana" w:hAnsi="Verdana" w:cs="Arial"/>
          <w:b/>
          <w:i/>
          <w:sz w:val="16"/>
          <w:szCs w:val="16"/>
        </w:rPr>
        <w:t>4</w:t>
      </w:r>
      <w:r w:rsidRPr="00193A5A">
        <w:rPr>
          <w:rFonts w:ascii="Verdana" w:hAnsi="Verdana" w:cs="Arial"/>
          <w:b/>
          <w:i/>
          <w:sz w:val="16"/>
          <w:szCs w:val="16"/>
        </w:rPr>
        <w:t>.2.</w:t>
      </w:r>
      <w:r w:rsidRPr="00193A5A">
        <w:rPr>
          <w:rFonts w:ascii="Verdana" w:hAnsi="Verdana" w:cs="Arial"/>
          <w:b/>
          <w:i/>
          <w:snapToGrid w:val="0"/>
          <w:sz w:val="16"/>
          <w:szCs w:val="16"/>
        </w:rPr>
        <w:tab/>
      </w:r>
      <w:r w:rsidRPr="00193A5A">
        <w:rPr>
          <w:rFonts w:ascii="Verdana" w:hAnsi="Verdana" w:cs="Arial"/>
          <w:i/>
          <w:snapToGrid w:val="0"/>
          <w:sz w:val="16"/>
          <w:szCs w:val="16"/>
        </w:rPr>
        <w:t>Obě smluvní strany se zavazují, že ve všech případech shora uvedených budou jednat bez zbytečného odkladu.</w:t>
      </w:r>
    </w:p>
    <w:p w14:paraId="48EAC563" w14:textId="77777777" w:rsidR="00184E45" w:rsidRPr="00193A5A" w:rsidRDefault="00184E45" w:rsidP="00184E45">
      <w:pPr>
        <w:widowControl w:val="0"/>
        <w:spacing w:before="120"/>
        <w:ind w:left="709" w:hanging="709"/>
        <w:jc w:val="both"/>
        <w:rPr>
          <w:rFonts w:ascii="Verdana" w:hAnsi="Verdana" w:cs="Arial"/>
          <w:i/>
          <w:snapToGrid w:val="0"/>
          <w:sz w:val="16"/>
          <w:szCs w:val="16"/>
        </w:rPr>
      </w:pPr>
      <w:r w:rsidRPr="00193A5A">
        <w:rPr>
          <w:rFonts w:ascii="Verdana" w:hAnsi="Verdana" w:cs="Arial"/>
          <w:b/>
          <w:i/>
          <w:snapToGrid w:val="0"/>
          <w:sz w:val="16"/>
          <w:szCs w:val="16"/>
        </w:rPr>
        <w:t>4.</w:t>
      </w:r>
      <w:r w:rsidR="008A6299" w:rsidRPr="00193A5A">
        <w:rPr>
          <w:rFonts w:ascii="Verdana" w:hAnsi="Verdana" w:cs="Arial"/>
          <w:b/>
          <w:i/>
          <w:snapToGrid w:val="0"/>
          <w:sz w:val="16"/>
          <w:szCs w:val="16"/>
        </w:rPr>
        <w:t>5</w:t>
      </w:r>
      <w:r w:rsidRPr="00193A5A">
        <w:rPr>
          <w:rFonts w:ascii="Verdana" w:hAnsi="Verdana" w:cs="Arial"/>
          <w:b/>
          <w:i/>
          <w:snapToGrid w:val="0"/>
          <w:sz w:val="16"/>
          <w:szCs w:val="16"/>
        </w:rPr>
        <w:t>.</w:t>
      </w:r>
      <w:r w:rsidRPr="00193A5A">
        <w:rPr>
          <w:rFonts w:ascii="Verdana" w:hAnsi="Verdana" w:cs="Arial"/>
          <w:b/>
          <w:i/>
          <w:snapToGrid w:val="0"/>
          <w:sz w:val="18"/>
        </w:rPr>
        <w:tab/>
      </w:r>
      <w:r w:rsidRPr="00193A5A">
        <w:rPr>
          <w:rFonts w:ascii="Verdana" w:hAnsi="Verdana" w:cs="Arial"/>
          <w:i/>
          <w:snapToGrid w:val="0"/>
          <w:sz w:val="16"/>
          <w:szCs w:val="16"/>
        </w:rPr>
        <w:t>Práce, které nebudou po dohodě smluvních stran provedeny, ačkoliv jsou součástí sjednaného předmětu plnění, budou z celkové ceny díla odečteny, přičemž se při jejich ocenění bude postupovat v souladu s odstavcem 4.</w:t>
      </w:r>
      <w:r w:rsidR="008A6299" w:rsidRPr="00193A5A">
        <w:rPr>
          <w:rFonts w:ascii="Verdana" w:hAnsi="Verdana" w:cs="Arial"/>
          <w:i/>
          <w:snapToGrid w:val="0"/>
          <w:sz w:val="16"/>
          <w:szCs w:val="16"/>
        </w:rPr>
        <w:t>4</w:t>
      </w:r>
      <w:r w:rsidRPr="00193A5A">
        <w:rPr>
          <w:rFonts w:ascii="Verdana" w:hAnsi="Verdana" w:cs="Arial"/>
          <w:i/>
          <w:snapToGrid w:val="0"/>
          <w:sz w:val="16"/>
          <w:szCs w:val="16"/>
        </w:rPr>
        <w:t>.1. této smlouvy.</w:t>
      </w:r>
    </w:p>
    <w:p w14:paraId="71A34FC9" w14:textId="77777777" w:rsidR="006B6261" w:rsidRPr="00193A5A" w:rsidRDefault="006B6261" w:rsidP="00E0237B">
      <w:pPr>
        <w:pStyle w:val="Import4"/>
        <w:widowControl w:val="0"/>
        <w:suppressAutoHyphens w:val="0"/>
        <w:spacing w:before="280" w:line="240" w:lineRule="auto"/>
        <w:ind w:left="4031" w:hanging="4031"/>
        <w:jc w:val="center"/>
        <w:rPr>
          <w:rFonts w:ascii="Verdana" w:hAnsi="Verdana" w:cs="Arial"/>
          <w:b/>
          <w:i/>
        </w:rPr>
      </w:pPr>
      <w:r w:rsidRPr="00193A5A">
        <w:rPr>
          <w:rFonts w:ascii="Verdana" w:hAnsi="Verdana" w:cs="Arial"/>
          <w:b/>
          <w:i/>
        </w:rPr>
        <w:t>Článek V. Platební podmínky</w:t>
      </w:r>
    </w:p>
    <w:p w14:paraId="2138D6A5" w14:textId="77777777" w:rsidR="00E75D22" w:rsidRPr="00193A5A" w:rsidRDefault="006B6261" w:rsidP="00104804">
      <w:pPr>
        <w:pStyle w:val="Import5"/>
        <w:widowControl w:val="0"/>
        <w:tabs>
          <w:tab w:val="clear" w:pos="720"/>
        </w:tabs>
        <w:suppressAutoHyphens w:val="0"/>
        <w:spacing w:before="80" w:line="240" w:lineRule="auto"/>
        <w:ind w:left="851" w:hanging="851"/>
        <w:jc w:val="both"/>
        <w:rPr>
          <w:rFonts w:ascii="Verdana" w:hAnsi="Verdana" w:cs="Arial"/>
          <w:i/>
          <w:sz w:val="16"/>
          <w:szCs w:val="16"/>
        </w:rPr>
      </w:pPr>
      <w:r w:rsidRPr="00193A5A">
        <w:rPr>
          <w:rFonts w:ascii="Verdana" w:hAnsi="Verdana" w:cs="Arial"/>
          <w:b/>
          <w:i/>
          <w:sz w:val="16"/>
          <w:szCs w:val="16"/>
        </w:rPr>
        <w:t>5.1.</w:t>
      </w:r>
      <w:r w:rsidRPr="00193A5A">
        <w:rPr>
          <w:rFonts w:ascii="Verdana" w:hAnsi="Verdana" w:cs="Arial"/>
          <w:i/>
          <w:sz w:val="16"/>
          <w:szCs w:val="16"/>
        </w:rPr>
        <w:tab/>
        <w:t xml:space="preserve">Objednatel neposkytuje zálohy na provádění díla. Zhotovitel bude vystavovat a Objednatel bude hradit faktury za práce a dodávky provedené v uplynulém kalendářním měsíci. </w:t>
      </w:r>
    </w:p>
    <w:p w14:paraId="70A42E75" w14:textId="3BCA410C" w:rsidR="00215834" w:rsidRPr="00052B79" w:rsidRDefault="006B6261" w:rsidP="00104804">
      <w:pPr>
        <w:pStyle w:val="Zkladntext2"/>
        <w:widowControl w:val="0"/>
        <w:numPr>
          <w:ilvl w:val="2"/>
          <w:numId w:val="12"/>
        </w:numPr>
        <w:spacing w:before="120"/>
        <w:ind w:left="1560" w:hanging="709"/>
        <w:jc w:val="both"/>
        <w:rPr>
          <w:rFonts w:ascii="Verdana" w:hAnsi="Verdana" w:cs="Arial"/>
          <w:i/>
          <w:szCs w:val="16"/>
        </w:rPr>
      </w:pPr>
      <w:r w:rsidRPr="00193A5A">
        <w:rPr>
          <w:rFonts w:ascii="Verdana" w:hAnsi="Verdana" w:cs="Arial"/>
          <w:i/>
          <w:szCs w:val="16"/>
        </w:rPr>
        <w:t xml:space="preserve">Podkladem k vystavení faktury – daňového </w:t>
      </w:r>
      <w:proofErr w:type="gramStart"/>
      <w:r w:rsidRPr="00193A5A">
        <w:rPr>
          <w:rFonts w:ascii="Verdana" w:hAnsi="Verdana" w:cs="Arial"/>
          <w:i/>
          <w:szCs w:val="16"/>
        </w:rPr>
        <w:t>dokladu - je</w:t>
      </w:r>
      <w:proofErr w:type="gramEnd"/>
      <w:r w:rsidRPr="00193A5A">
        <w:rPr>
          <w:rFonts w:ascii="Verdana" w:hAnsi="Verdana" w:cs="Arial"/>
          <w:i/>
          <w:szCs w:val="16"/>
        </w:rPr>
        <w:t xml:space="preserve"> soupis skutečně provedených prací v uplynulém kalendářním měsíci vystavovaný Zhotovitelem a potvrzený </w:t>
      </w:r>
      <w:r w:rsidR="00E75D22" w:rsidRPr="00193A5A">
        <w:rPr>
          <w:rFonts w:ascii="Verdana" w:hAnsi="Verdana" w:cs="Arial"/>
          <w:i/>
          <w:szCs w:val="16"/>
        </w:rPr>
        <w:t>TDS</w:t>
      </w:r>
      <w:r w:rsidRPr="00193A5A">
        <w:rPr>
          <w:rFonts w:ascii="Verdana" w:hAnsi="Verdana" w:cs="Arial"/>
          <w:i/>
          <w:szCs w:val="16"/>
        </w:rPr>
        <w:t xml:space="preserve">. </w:t>
      </w:r>
      <w:r w:rsidR="00E75D22" w:rsidRPr="00193A5A">
        <w:rPr>
          <w:rFonts w:ascii="Verdana" w:hAnsi="Verdana" w:cs="Arial"/>
          <w:i/>
          <w:szCs w:val="16"/>
        </w:rPr>
        <w:t>Zhotovitel je povinen předat soupis TDS k odsouhlasení nejpozději do 3. dne následujícího kalendářního měsíce. TDS připojí své stanovisko k soupisům provedených prací a dodávek a vrátí jej zpět Zhotoviteli nejpozději do 3 pracovních dnů od jejich obdržení.</w:t>
      </w:r>
    </w:p>
    <w:p w14:paraId="65972168" w14:textId="77777777" w:rsidR="00215834" w:rsidRPr="00193A5A" w:rsidRDefault="00215834" w:rsidP="00104804">
      <w:pPr>
        <w:pStyle w:val="Zkladntext2"/>
        <w:widowControl w:val="0"/>
        <w:numPr>
          <w:ilvl w:val="2"/>
          <w:numId w:val="12"/>
        </w:numPr>
        <w:spacing w:before="120"/>
        <w:ind w:left="1560" w:hanging="709"/>
        <w:jc w:val="both"/>
        <w:rPr>
          <w:rFonts w:ascii="Verdana" w:hAnsi="Verdana" w:cs="Arial"/>
          <w:b/>
          <w:i/>
          <w:iCs/>
          <w:snapToGrid w:val="0"/>
          <w:szCs w:val="16"/>
        </w:rPr>
      </w:pPr>
      <w:r w:rsidRPr="00193A5A">
        <w:rPr>
          <w:rFonts w:ascii="Verdana" w:hAnsi="Verdana" w:cs="Arial"/>
          <w:b/>
          <w:i/>
          <w:iCs/>
          <w:snapToGrid w:val="0"/>
          <w:szCs w:val="16"/>
        </w:rPr>
        <w:t>SOUPIS SKUTEČNĚ PROVEDENÝCH PRACÍ A DODÁVEK</w:t>
      </w:r>
    </w:p>
    <w:p w14:paraId="71E989FD" w14:textId="77777777" w:rsidR="00215834" w:rsidRPr="00193A5A" w:rsidRDefault="00215834" w:rsidP="00E0237B">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1559" w:firstLine="0"/>
        <w:jc w:val="both"/>
        <w:rPr>
          <w:rFonts w:ascii="Verdana" w:hAnsi="Verdana" w:cs="Arial"/>
          <w:i/>
          <w:sz w:val="16"/>
          <w:szCs w:val="16"/>
        </w:rPr>
      </w:pPr>
      <w:r w:rsidRPr="00193A5A">
        <w:rPr>
          <w:rFonts w:ascii="Verdana" w:hAnsi="Verdana" w:cs="Arial"/>
          <w:i/>
          <w:sz w:val="16"/>
          <w:szCs w:val="16"/>
        </w:rPr>
        <w:t>Soupis skutečně provedených prací a dodávek vychází z ROZPOČTU a Zhotovitel ho sestaví samostatně pro investiční položky a samostatně pro neinvestiční položky. Soupis skutečně provedených prací bude obsahovat:</w:t>
      </w:r>
    </w:p>
    <w:p w14:paraId="275FAEBD" w14:textId="77777777" w:rsidR="00215834" w:rsidRPr="00193A5A" w:rsidRDefault="00215834" w:rsidP="00DC545B">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268" w:hanging="709"/>
        <w:jc w:val="both"/>
        <w:rPr>
          <w:rFonts w:ascii="Verdana" w:hAnsi="Verdana" w:cs="Arial"/>
          <w:i/>
          <w:sz w:val="16"/>
          <w:szCs w:val="16"/>
        </w:rPr>
      </w:pPr>
      <w:r w:rsidRPr="00193A5A">
        <w:rPr>
          <w:rFonts w:ascii="Verdana" w:hAnsi="Verdana" w:cs="Arial"/>
          <w:i/>
          <w:sz w:val="16"/>
          <w:szCs w:val="16"/>
        </w:rPr>
        <w:t>počet měrných jednotek celkem (podle ROZPOČTU);</w:t>
      </w:r>
    </w:p>
    <w:p w14:paraId="1CBF5E02" w14:textId="77777777" w:rsidR="00215834" w:rsidRPr="00193A5A" w:rsidRDefault="00215834" w:rsidP="00DC545B">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268" w:hanging="709"/>
        <w:jc w:val="both"/>
        <w:rPr>
          <w:rFonts w:ascii="Verdana" w:hAnsi="Verdana" w:cs="Arial"/>
          <w:i/>
          <w:sz w:val="16"/>
          <w:szCs w:val="16"/>
        </w:rPr>
      </w:pPr>
      <w:r w:rsidRPr="00193A5A">
        <w:rPr>
          <w:rFonts w:ascii="Verdana" w:hAnsi="Verdana" w:cs="Arial"/>
          <w:i/>
          <w:sz w:val="16"/>
          <w:szCs w:val="16"/>
        </w:rPr>
        <w:t>počet měrných jednotek provedených od zahájení prací do konce předchozího fakturačního období (dosud fakturované položky);</w:t>
      </w:r>
    </w:p>
    <w:p w14:paraId="748621EE" w14:textId="77777777" w:rsidR="00215834" w:rsidRPr="00193A5A" w:rsidRDefault="00215834" w:rsidP="00DC545B">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268" w:hanging="709"/>
        <w:jc w:val="both"/>
        <w:rPr>
          <w:rFonts w:ascii="Verdana" w:hAnsi="Verdana" w:cs="Arial"/>
          <w:i/>
          <w:sz w:val="16"/>
          <w:szCs w:val="16"/>
        </w:rPr>
      </w:pPr>
      <w:r w:rsidRPr="00193A5A">
        <w:rPr>
          <w:rFonts w:ascii="Verdana" w:hAnsi="Verdana" w:cs="Arial"/>
          <w:i/>
          <w:sz w:val="16"/>
          <w:szCs w:val="16"/>
        </w:rPr>
        <w:t>počet měrných jednotek provedených v průběhu daného fakturačního období, na které je vystavena faktura Zhotovitele (v daném fakturačním období fakturované položky);</w:t>
      </w:r>
    </w:p>
    <w:p w14:paraId="58D091EF" w14:textId="77777777" w:rsidR="00215834" w:rsidRPr="00193A5A" w:rsidRDefault="00215834" w:rsidP="00DC545B">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268" w:hanging="709"/>
        <w:jc w:val="both"/>
        <w:rPr>
          <w:rFonts w:ascii="Verdana" w:hAnsi="Verdana" w:cs="Arial"/>
          <w:i/>
          <w:sz w:val="16"/>
          <w:szCs w:val="16"/>
        </w:rPr>
      </w:pPr>
      <w:r w:rsidRPr="00193A5A">
        <w:rPr>
          <w:rFonts w:ascii="Verdana" w:hAnsi="Verdana" w:cs="Arial"/>
          <w:i/>
          <w:sz w:val="16"/>
          <w:szCs w:val="16"/>
        </w:rPr>
        <w:t>počet měrných jednotek, které zbývají k provedení do konce realizace díla (dosud nefakturované položky.</w:t>
      </w:r>
    </w:p>
    <w:p w14:paraId="547B5C02" w14:textId="77777777" w:rsidR="00215834" w:rsidRPr="00193A5A" w:rsidRDefault="00215834" w:rsidP="00E0237B">
      <w:pPr>
        <w:pStyle w:val="Import7"/>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1560" w:firstLine="0"/>
        <w:jc w:val="both"/>
        <w:rPr>
          <w:rFonts w:ascii="Verdana" w:hAnsi="Verdana" w:cs="Arial"/>
          <w:i/>
          <w:sz w:val="16"/>
          <w:szCs w:val="16"/>
        </w:rPr>
      </w:pPr>
      <w:r w:rsidRPr="00193A5A">
        <w:rPr>
          <w:rFonts w:ascii="Verdana" w:hAnsi="Verdana" w:cs="Arial"/>
          <w:i/>
          <w:sz w:val="16"/>
          <w:szCs w:val="16"/>
        </w:rPr>
        <w:t>Soupis skutečně provedených prací, který bude Zhotovitel předkládat TDS ke kontrole před vystavením faktury, bude předložen TDS v tištěné podobě a současně v datové podobě. Částky v soupisu provedených prací budou uvedeny na 2 desetinná místa a číselně musí s přesností na 2 desetinná místa korespondovat s </w:t>
      </w:r>
      <w:r w:rsidRPr="00193A5A">
        <w:rPr>
          <w:rFonts w:ascii="Verdana" w:hAnsi="Verdana" w:cs="Arial"/>
          <w:i/>
          <w:caps/>
          <w:sz w:val="16"/>
          <w:szCs w:val="16"/>
        </w:rPr>
        <w:t>rozpočtem</w:t>
      </w:r>
      <w:r w:rsidRPr="00193A5A">
        <w:rPr>
          <w:rFonts w:ascii="Verdana" w:hAnsi="Verdana" w:cs="Arial"/>
          <w:i/>
          <w:sz w:val="16"/>
          <w:szCs w:val="16"/>
        </w:rPr>
        <w:t>, který je součástí přílohy č. I. této smlouvy.</w:t>
      </w:r>
    </w:p>
    <w:p w14:paraId="1B859EEE" w14:textId="77777777" w:rsidR="00215834" w:rsidRPr="00193A5A" w:rsidRDefault="00215834" w:rsidP="00104804">
      <w:pPr>
        <w:pStyle w:val="Zkladntext2"/>
        <w:widowControl w:val="0"/>
        <w:numPr>
          <w:ilvl w:val="2"/>
          <w:numId w:val="12"/>
        </w:numPr>
        <w:spacing w:before="120"/>
        <w:ind w:left="1560" w:hanging="709"/>
        <w:jc w:val="both"/>
        <w:rPr>
          <w:rFonts w:ascii="Verdana" w:hAnsi="Verdana" w:cs="Arial"/>
          <w:b/>
          <w:i/>
          <w:iCs/>
          <w:snapToGrid w:val="0"/>
          <w:szCs w:val="16"/>
        </w:rPr>
      </w:pPr>
      <w:r w:rsidRPr="00193A5A">
        <w:rPr>
          <w:rFonts w:ascii="Verdana" w:hAnsi="Verdana" w:cs="Arial"/>
          <w:b/>
          <w:i/>
          <w:iCs/>
          <w:snapToGrid w:val="0"/>
          <w:szCs w:val="16"/>
        </w:rPr>
        <w:t>SOUHRNNÝ ZJIŠŤOVACÍ PROTOKOL</w:t>
      </w:r>
    </w:p>
    <w:p w14:paraId="702EE102" w14:textId="77777777" w:rsidR="00215834" w:rsidRPr="00193A5A" w:rsidRDefault="00215834" w:rsidP="00E0237B">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1559" w:firstLine="0"/>
        <w:jc w:val="both"/>
        <w:rPr>
          <w:rFonts w:ascii="Verdana" w:hAnsi="Verdana" w:cs="Arial"/>
          <w:i/>
          <w:sz w:val="16"/>
          <w:szCs w:val="16"/>
        </w:rPr>
      </w:pPr>
      <w:r w:rsidRPr="00193A5A">
        <w:rPr>
          <w:rFonts w:ascii="Verdana" w:hAnsi="Verdana" w:cs="Arial"/>
          <w:i/>
          <w:sz w:val="16"/>
          <w:szCs w:val="16"/>
        </w:rPr>
        <w:t>Součástí každé z faktur (v její příloze) bude souhrnný zjišťovací protokol, ve kterém budou uvedeny tyto údaje:</w:t>
      </w:r>
    </w:p>
    <w:p w14:paraId="517AEDAE"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268" w:hanging="708"/>
        <w:jc w:val="both"/>
        <w:rPr>
          <w:rFonts w:ascii="Verdana" w:hAnsi="Verdana" w:cs="Arial"/>
          <w:i/>
          <w:sz w:val="16"/>
          <w:szCs w:val="16"/>
        </w:rPr>
      </w:pPr>
      <w:r w:rsidRPr="00193A5A">
        <w:rPr>
          <w:rFonts w:ascii="Verdana" w:hAnsi="Verdana" w:cs="Arial"/>
          <w:i/>
          <w:sz w:val="16"/>
          <w:szCs w:val="16"/>
        </w:rPr>
        <w:t>celková cena díla v členění základ DPH, sazba a výše DPH, cena celkem vč. DPH;</w:t>
      </w:r>
    </w:p>
    <w:p w14:paraId="73FD1209"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268" w:hanging="708"/>
        <w:jc w:val="both"/>
        <w:rPr>
          <w:rFonts w:ascii="Verdana" w:hAnsi="Verdana" w:cs="Arial"/>
          <w:i/>
          <w:sz w:val="16"/>
          <w:szCs w:val="16"/>
        </w:rPr>
      </w:pPr>
      <w:r w:rsidRPr="00193A5A">
        <w:rPr>
          <w:rFonts w:ascii="Verdana" w:hAnsi="Verdana" w:cs="Arial"/>
          <w:i/>
          <w:sz w:val="16"/>
          <w:szCs w:val="16"/>
        </w:rPr>
        <w:t>do daného fakturačního období fakturovaná cena díla v členění základ DPH, sazba a výše DPH, cena celkem vč. DPH;</w:t>
      </w:r>
    </w:p>
    <w:p w14:paraId="4EA9DDB4"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268" w:hanging="708"/>
        <w:jc w:val="both"/>
        <w:rPr>
          <w:rFonts w:ascii="Verdana" w:hAnsi="Verdana" w:cs="Arial"/>
          <w:i/>
          <w:sz w:val="16"/>
          <w:szCs w:val="16"/>
        </w:rPr>
      </w:pPr>
      <w:r w:rsidRPr="00193A5A">
        <w:rPr>
          <w:rFonts w:ascii="Verdana" w:hAnsi="Verdana" w:cs="Arial"/>
          <w:i/>
          <w:sz w:val="16"/>
          <w:szCs w:val="16"/>
        </w:rPr>
        <w:t>v daném fakturačním období fakturovaná cena díla v členění základ DPH, sazba a výše DPH, cena celkem vč. DPH;</w:t>
      </w:r>
    </w:p>
    <w:p w14:paraId="65AB14BC"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268" w:hanging="708"/>
        <w:jc w:val="both"/>
        <w:rPr>
          <w:rFonts w:ascii="Verdana" w:hAnsi="Verdana" w:cs="Arial"/>
          <w:i/>
          <w:sz w:val="16"/>
          <w:szCs w:val="16"/>
        </w:rPr>
      </w:pPr>
      <w:r w:rsidRPr="00193A5A">
        <w:rPr>
          <w:rFonts w:ascii="Verdana" w:hAnsi="Verdana" w:cs="Arial"/>
          <w:i/>
          <w:sz w:val="16"/>
          <w:szCs w:val="16"/>
        </w:rPr>
        <w:t>zbývající (dosud nefakturovaná) cena díla v členění základ DPH, sazba a výše DPH, cena celkem vč. DPH.</w:t>
      </w:r>
    </w:p>
    <w:p w14:paraId="6F476209" w14:textId="77777777" w:rsidR="00215834" w:rsidRPr="00193A5A" w:rsidRDefault="00215834" w:rsidP="00A2374D">
      <w:pPr>
        <w:pStyle w:val="Zkladntext2"/>
        <w:widowControl w:val="0"/>
        <w:numPr>
          <w:ilvl w:val="2"/>
          <w:numId w:val="12"/>
        </w:numPr>
        <w:spacing w:before="60"/>
        <w:ind w:left="1560" w:hanging="709"/>
        <w:jc w:val="both"/>
        <w:rPr>
          <w:rFonts w:ascii="Verdana" w:hAnsi="Verdana" w:cs="Arial"/>
          <w:b/>
          <w:i/>
          <w:iCs/>
          <w:snapToGrid w:val="0"/>
          <w:szCs w:val="16"/>
        </w:rPr>
      </w:pPr>
      <w:r w:rsidRPr="00193A5A">
        <w:rPr>
          <w:rFonts w:ascii="Verdana" w:hAnsi="Verdana" w:cs="Arial"/>
          <w:i/>
          <w:iCs/>
          <w:snapToGrid w:val="0"/>
          <w:szCs w:val="16"/>
        </w:rPr>
        <w:t>Veškeré doklady prokazující oprávněnost fakturace Zhotovitele v daném měsíci předá Zhotovitel TDS vždy ve třech vyhotoveních, která budou sloužit výhradně pro potřeby Objednatele</w:t>
      </w:r>
    </w:p>
    <w:p w14:paraId="2088E922" w14:textId="76123A1A" w:rsidR="00215834" w:rsidRPr="00193A5A" w:rsidRDefault="00215834" w:rsidP="0094425F">
      <w:pPr>
        <w:pStyle w:val="Nadpis6"/>
        <w:widowControl w:val="0"/>
        <w:numPr>
          <w:ilvl w:val="0"/>
          <w:numId w:val="13"/>
        </w:numPr>
        <w:tabs>
          <w:tab w:val="left" w:pos="851"/>
        </w:tabs>
        <w:spacing w:before="120" w:after="0"/>
        <w:jc w:val="both"/>
        <w:rPr>
          <w:rFonts w:ascii="Verdana" w:hAnsi="Verdana" w:cs="Arial"/>
          <w:b w:val="0"/>
          <w:i/>
          <w:sz w:val="16"/>
          <w:szCs w:val="16"/>
        </w:rPr>
      </w:pPr>
      <w:r w:rsidRPr="00193A5A">
        <w:rPr>
          <w:rFonts w:ascii="Verdana" w:hAnsi="Verdana" w:cs="Arial"/>
          <w:b w:val="0"/>
          <w:i/>
          <w:sz w:val="16"/>
          <w:szCs w:val="16"/>
        </w:rPr>
        <w:t>Každá faktura Zhotovitele</w:t>
      </w:r>
      <w:r w:rsidR="004045F6">
        <w:rPr>
          <w:rFonts w:ascii="Verdana" w:hAnsi="Verdana" w:cs="Arial"/>
          <w:b w:val="0"/>
          <w:i/>
          <w:sz w:val="16"/>
          <w:szCs w:val="16"/>
        </w:rPr>
        <w:t xml:space="preserve"> </w:t>
      </w:r>
      <w:r w:rsidRPr="00193A5A">
        <w:rPr>
          <w:rFonts w:ascii="Verdana" w:hAnsi="Verdana" w:cs="Arial"/>
          <w:b w:val="0"/>
          <w:i/>
          <w:sz w:val="16"/>
          <w:szCs w:val="16"/>
        </w:rPr>
        <w:t>musí splňovat náležitosti daňového dokladu podle v rozhodné době účinných právních předpisů a dále musí obsahovat:</w:t>
      </w:r>
    </w:p>
    <w:p w14:paraId="3F648C8D"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40" w:line="240" w:lineRule="auto"/>
        <w:ind w:left="2127" w:hanging="709"/>
        <w:jc w:val="both"/>
        <w:rPr>
          <w:rFonts w:ascii="Verdana" w:hAnsi="Verdana" w:cs="Arial"/>
          <w:i/>
          <w:sz w:val="16"/>
          <w:szCs w:val="16"/>
        </w:rPr>
      </w:pPr>
      <w:r w:rsidRPr="00193A5A">
        <w:rPr>
          <w:rFonts w:ascii="Verdana" w:hAnsi="Verdana" w:cs="Arial"/>
          <w:i/>
          <w:sz w:val="16"/>
          <w:szCs w:val="16"/>
        </w:rPr>
        <w:t>číslo smlouvy;</w:t>
      </w:r>
    </w:p>
    <w:p w14:paraId="0F70D6D7"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číslo faktury;</w:t>
      </w:r>
    </w:p>
    <w:p w14:paraId="76EEB2DF"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den uskutečnění zdanitelného plnění;</w:t>
      </w:r>
    </w:p>
    <w:p w14:paraId="3E50FAC4"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den splatnosti faktury;</w:t>
      </w:r>
    </w:p>
    <w:p w14:paraId="43B0FE74"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označení díla.</w:t>
      </w:r>
    </w:p>
    <w:p w14:paraId="781E8C64" w14:textId="77777777" w:rsidR="00215834" w:rsidRPr="00193A5A" w:rsidRDefault="00215834" w:rsidP="00215834">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851"/>
        <w:jc w:val="both"/>
        <w:rPr>
          <w:rFonts w:ascii="Verdana" w:hAnsi="Verdana" w:cs="Arial"/>
          <w:i/>
          <w:sz w:val="16"/>
          <w:szCs w:val="16"/>
        </w:rPr>
      </w:pPr>
      <w:r w:rsidRPr="00193A5A">
        <w:rPr>
          <w:rFonts w:ascii="Verdana" w:hAnsi="Verdana" w:cs="Arial"/>
          <w:i/>
          <w:sz w:val="16"/>
          <w:szCs w:val="16"/>
        </w:rPr>
        <w:t>Každá faktura Zhotovitele musí v příloze obsahovat:</w:t>
      </w:r>
    </w:p>
    <w:p w14:paraId="46FCD9E1"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40" w:line="240" w:lineRule="auto"/>
        <w:ind w:left="2127" w:hanging="709"/>
        <w:jc w:val="both"/>
        <w:rPr>
          <w:rFonts w:ascii="Verdana" w:hAnsi="Verdana" w:cs="Arial"/>
          <w:i/>
          <w:sz w:val="16"/>
          <w:szCs w:val="16"/>
        </w:rPr>
      </w:pPr>
      <w:r w:rsidRPr="00193A5A">
        <w:rPr>
          <w:rFonts w:ascii="Verdana" w:hAnsi="Verdana" w:cs="Arial"/>
          <w:i/>
          <w:sz w:val="16"/>
          <w:szCs w:val="16"/>
        </w:rPr>
        <w:t>souhrnný zjišťovací protokol;</w:t>
      </w:r>
    </w:p>
    <w:p w14:paraId="6D3F68D3"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objektový zjišťovací protokol;</w:t>
      </w:r>
    </w:p>
    <w:p w14:paraId="34A5498F" w14:textId="77777777" w:rsidR="00215834" w:rsidRPr="00193A5A" w:rsidRDefault="00215834" w:rsidP="0094425F">
      <w:pPr>
        <w:pStyle w:val="Import6"/>
        <w:widowControl w:val="0"/>
        <w:numPr>
          <w:ilvl w:val="0"/>
          <w:numId w:val="11"/>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20" w:line="240" w:lineRule="auto"/>
        <w:ind w:left="2127" w:hanging="709"/>
        <w:jc w:val="both"/>
        <w:rPr>
          <w:rFonts w:ascii="Verdana" w:hAnsi="Verdana" w:cs="Arial"/>
          <w:i/>
          <w:sz w:val="16"/>
          <w:szCs w:val="16"/>
        </w:rPr>
      </w:pPr>
      <w:r w:rsidRPr="00193A5A">
        <w:rPr>
          <w:rFonts w:ascii="Verdana" w:hAnsi="Verdana" w:cs="Arial"/>
          <w:i/>
          <w:sz w:val="16"/>
          <w:szCs w:val="16"/>
        </w:rPr>
        <w:t>soupis provedených prací a dodávek.</w:t>
      </w:r>
    </w:p>
    <w:p w14:paraId="4403C3CC" w14:textId="77777777" w:rsidR="00215834" w:rsidRPr="00193A5A" w:rsidRDefault="00215834" w:rsidP="007335F5">
      <w:pPr>
        <w:pStyle w:val="Nadpis6"/>
        <w:widowControl w:val="0"/>
        <w:numPr>
          <w:ilvl w:val="0"/>
          <w:numId w:val="13"/>
        </w:numPr>
        <w:tabs>
          <w:tab w:val="left" w:pos="851"/>
        </w:tabs>
        <w:spacing w:before="80" w:after="0"/>
        <w:jc w:val="both"/>
        <w:rPr>
          <w:rFonts w:ascii="Verdana" w:hAnsi="Verdana" w:cs="Arial"/>
          <w:b w:val="0"/>
          <w:i/>
          <w:sz w:val="16"/>
          <w:szCs w:val="16"/>
        </w:rPr>
      </w:pPr>
      <w:r w:rsidRPr="00193A5A">
        <w:rPr>
          <w:rFonts w:ascii="Verdana" w:hAnsi="Verdana" w:cs="Arial"/>
          <w:b w:val="0"/>
          <w:i/>
          <w:sz w:val="16"/>
          <w:szCs w:val="16"/>
        </w:rPr>
        <w:t>Bude-li faktura obsahovat nesprávné nebo neúplné údaje a náležitosti uvedené v odstavcích 5.1. a 5.2. této smlouvy, je Objednatel oprávněn ji do data splatnosti vrátit Zhotoviteli. Po opravě faktury předloží Zhotovitel Objednateli novou fakturu se splatností uvedenou v článku V. odstavec 5.5. této smlouvy. Rovněž tak, zjistí-li Objednatel před úhradou faktury u provedených prací vady, je oprávněn Zhotoviteli fakturu vrátit. Po odstranění vady nebo po jiném zániku odpovědnosti Zhotovitele za vadu předloží Zhotovitel Objednateli novou fakturu se splatností uvedenou v článku V. odstavec 5.5. této smlouvy.</w:t>
      </w:r>
    </w:p>
    <w:p w14:paraId="5F7B4292" w14:textId="77777777" w:rsidR="00215834" w:rsidRPr="00193A5A" w:rsidRDefault="00215834" w:rsidP="007335F5">
      <w:pPr>
        <w:pStyle w:val="Nadpis6"/>
        <w:widowControl w:val="0"/>
        <w:numPr>
          <w:ilvl w:val="0"/>
          <w:numId w:val="13"/>
        </w:numPr>
        <w:tabs>
          <w:tab w:val="left" w:pos="851"/>
        </w:tabs>
        <w:spacing w:before="80" w:after="0"/>
        <w:jc w:val="both"/>
        <w:rPr>
          <w:rFonts w:ascii="Verdana" w:hAnsi="Verdana" w:cs="Arial"/>
          <w:b w:val="0"/>
          <w:i/>
          <w:sz w:val="16"/>
          <w:szCs w:val="16"/>
        </w:rPr>
      </w:pPr>
      <w:r w:rsidRPr="00193A5A">
        <w:rPr>
          <w:rFonts w:ascii="Verdana" w:hAnsi="Verdana" w:cs="Arial"/>
          <w:b w:val="0"/>
          <w:i/>
          <w:sz w:val="16"/>
          <w:szCs w:val="16"/>
        </w:rPr>
        <w:t>Objednatel je oprávněn odmítnout úhradu faktury v případě, že Zhotovitel přeruší v rozporu s touto smlouvou práce, práce provádí v rozporu s PROJEKTEM nebo touto smlouvou, pokud je v prodlení s realizací oproti harmonogramu, a to až do doby, než překážka k úhradě odpadne.</w:t>
      </w:r>
    </w:p>
    <w:p w14:paraId="16B5D699" w14:textId="7E8A8A78" w:rsidR="00215834" w:rsidRPr="00193A5A" w:rsidRDefault="00215834" w:rsidP="007335F5">
      <w:pPr>
        <w:pStyle w:val="Nadpis6"/>
        <w:widowControl w:val="0"/>
        <w:numPr>
          <w:ilvl w:val="0"/>
          <w:numId w:val="13"/>
        </w:numPr>
        <w:tabs>
          <w:tab w:val="left" w:pos="851"/>
        </w:tabs>
        <w:spacing w:before="80" w:after="0"/>
        <w:jc w:val="both"/>
        <w:rPr>
          <w:rFonts w:ascii="Verdana" w:hAnsi="Verdana" w:cs="Arial"/>
          <w:b w:val="0"/>
          <w:i/>
          <w:sz w:val="16"/>
          <w:szCs w:val="16"/>
        </w:rPr>
      </w:pPr>
      <w:r w:rsidRPr="00193A5A">
        <w:rPr>
          <w:rFonts w:ascii="Verdana" w:hAnsi="Verdana" w:cs="Arial"/>
          <w:b w:val="0"/>
          <w:i/>
          <w:sz w:val="16"/>
          <w:szCs w:val="16"/>
        </w:rPr>
        <w:t xml:space="preserve">Splatnost faktur, které budou současně daňovým dokladem, je do 30 kalendářních dnů ode dne jejich doručení </w:t>
      </w:r>
      <w:r w:rsidRPr="00193A5A">
        <w:rPr>
          <w:rFonts w:ascii="Verdana" w:hAnsi="Verdana" w:cs="Arial"/>
          <w:b w:val="0"/>
          <w:i/>
          <w:sz w:val="16"/>
          <w:szCs w:val="16"/>
        </w:rPr>
        <w:lastRenderedPageBreak/>
        <w:t>Objednateli do sídla Objednatele uvedeného v záhlaví smlouvy</w:t>
      </w:r>
      <w:r w:rsidR="00320A36">
        <w:rPr>
          <w:rFonts w:ascii="Verdana" w:hAnsi="Verdana" w:cs="Arial"/>
          <w:b w:val="0"/>
          <w:i/>
          <w:sz w:val="16"/>
          <w:szCs w:val="16"/>
        </w:rPr>
        <w:t xml:space="preserve">, případně </w:t>
      </w:r>
      <w:r w:rsidR="00320A36" w:rsidRPr="00320A36">
        <w:rPr>
          <w:rFonts w:ascii="Verdana" w:hAnsi="Verdana" w:cs="Arial"/>
          <w:b w:val="0"/>
          <w:i/>
          <w:sz w:val="16"/>
          <w:szCs w:val="16"/>
        </w:rPr>
        <w:t>elektronicky, a to do datové schránky Objednatele nebo na emailovou adresu: posta@praha2.cz</w:t>
      </w:r>
      <w:r w:rsidRPr="00193A5A">
        <w:rPr>
          <w:rFonts w:ascii="Verdana" w:hAnsi="Verdana" w:cs="Arial"/>
          <w:b w:val="0"/>
          <w:i/>
          <w:sz w:val="16"/>
          <w:szCs w:val="16"/>
        </w:rPr>
        <w:t>. Datem uskutečněného zdanitelného plnění je poslední kalendářní den v měsíci, za který je faktura – daňový doklad vystavena.</w:t>
      </w:r>
    </w:p>
    <w:p w14:paraId="7646A2B5" w14:textId="4BFBC287" w:rsidR="00D042DF" w:rsidRPr="00205587" w:rsidRDefault="00215834" w:rsidP="00205587">
      <w:pPr>
        <w:pStyle w:val="Nadpis6"/>
        <w:widowControl w:val="0"/>
        <w:tabs>
          <w:tab w:val="left" w:pos="851"/>
        </w:tabs>
        <w:spacing w:before="60" w:after="0"/>
        <w:ind w:left="851"/>
        <w:jc w:val="both"/>
        <w:rPr>
          <w:rFonts w:ascii="Verdana" w:hAnsi="Verdana" w:cs="Arial"/>
          <w:b w:val="0"/>
          <w:i/>
          <w:sz w:val="16"/>
          <w:szCs w:val="16"/>
        </w:rPr>
      </w:pPr>
      <w:r w:rsidRPr="00193A5A">
        <w:rPr>
          <w:rFonts w:ascii="Verdana" w:hAnsi="Verdana" w:cs="Arial"/>
          <w:b w:val="0"/>
          <w:i/>
          <w:sz w:val="16"/>
          <w:szCs w:val="16"/>
        </w:rPr>
        <w:t>Objednatel může splatnost faktur v ojedinělých případech jednos</w:t>
      </w:r>
      <w:r w:rsidR="00BA18EE" w:rsidRPr="00193A5A">
        <w:rPr>
          <w:rFonts w:ascii="Verdana" w:hAnsi="Verdana" w:cs="Arial"/>
          <w:b w:val="0"/>
          <w:i/>
          <w:sz w:val="16"/>
          <w:szCs w:val="16"/>
        </w:rPr>
        <w:t>tranně prodloužit až o dalších 3</w:t>
      </w:r>
      <w:r w:rsidRPr="00193A5A">
        <w:rPr>
          <w:rFonts w:ascii="Verdana" w:hAnsi="Verdana" w:cs="Arial"/>
          <w:b w:val="0"/>
          <w:i/>
          <w:sz w:val="16"/>
          <w:szCs w:val="16"/>
        </w:rPr>
        <w:t xml:space="preserve">0 dnů (respiro), jestliže o takovém rozhodnutí před uplynutím lhůty splatnosti vyrozumí dodavatele. Objednatel není v prodloužené době splatnosti v prodlení, ani nejde o porušení jeho povinnosti uhradit faktury řádně a </w:t>
      </w:r>
      <w:proofErr w:type="gramStart"/>
      <w:r w:rsidRPr="00193A5A">
        <w:rPr>
          <w:rFonts w:ascii="Verdana" w:hAnsi="Verdana" w:cs="Arial"/>
          <w:b w:val="0"/>
          <w:i/>
          <w:sz w:val="16"/>
          <w:szCs w:val="16"/>
        </w:rPr>
        <w:t>včas - dodavateli</w:t>
      </w:r>
      <w:proofErr w:type="gramEnd"/>
      <w:r w:rsidRPr="00193A5A">
        <w:rPr>
          <w:rFonts w:ascii="Verdana" w:hAnsi="Verdana" w:cs="Arial"/>
          <w:b w:val="0"/>
          <w:i/>
          <w:sz w:val="16"/>
          <w:szCs w:val="16"/>
        </w:rPr>
        <w:t xml:space="preserve"> proto nevzniká právo na úrok z prodlení ani smluvní pokutu či jiné sankce</w:t>
      </w:r>
      <w:r w:rsidR="0085799F">
        <w:rPr>
          <w:rFonts w:ascii="Verdana" w:hAnsi="Verdana" w:cs="Arial"/>
          <w:b w:val="0"/>
          <w:i/>
          <w:sz w:val="16"/>
          <w:szCs w:val="16"/>
        </w:rPr>
        <w:t>.</w:t>
      </w:r>
    </w:p>
    <w:p w14:paraId="01AED156" w14:textId="77777777" w:rsidR="00215834" w:rsidRPr="00193A5A" w:rsidRDefault="00215834" w:rsidP="0094425F">
      <w:pPr>
        <w:pStyle w:val="Nadpis6"/>
        <w:widowControl w:val="0"/>
        <w:numPr>
          <w:ilvl w:val="0"/>
          <w:numId w:val="14"/>
        </w:numPr>
        <w:tabs>
          <w:tab w:val="left" w:pos="851"/>
        </w:tabs>
        <w:spacing w:before="180" w:after="0"/>
        <w:jc w:val="both"/>
        <w:rPr>
          <w:rFonts w:ascii="Verdana" w:hAnsi="Verdana" w:cs="Arial"/>
          <w:i/>
          <w:sz w:val="16"/>
        </w:rPr>
      </w:pPr>
      <w:r w:rsidRPr="00193A5A">
        <w:rPr>
          <w:rFonts w:ascii="Verdana" w:hAnsi="Verdana" w:cs="Arial"/>
          <w:i/>
          <w:sz w:val="16"/>
        </w:rPr>
        <w:t>POZASTÁVKA</w:t>
      </w:r>
    </w:p>
    <w:p w14:paraId="2AA1873E" w14:textId="77777777" w:rsidR="00215834" w:rsidRPr="00193A5A" w:rsidRDefault="00215834" w:rsidP="0094425F">
      <w:pPr>
        <w:pStyle w:val="Zkladntext2"/>
        <w:widowControl w:val="0"/>
        <w:numPr>
          <w:ilvl w:val="2"/>
          <w:numId w:val="15"/>
        </w:numPr>
        <w:spacing w:before="60"/>
        <w:ind w:left="1701" w:hanging="850"/>
        <w:jc w:val="both"/>
        <w:rPr>
          <w:rFonts w:ascii="Verdana" w:hAnsi="Verdana" w:cs="Arial"/>
          <w:i/>
          <w:iCs/>
          <w:snapToGrid w:val="0"/>
          <w:szCs w:val="16"/>
        </w:rPr>
      </w:pPr>
      <w:r w:rsidRPr="00193A5A">
        <w:rPr>
          <w:rFonts w:ascii="Verdana" w:hAnsi="Verdana" w:cs="Arial"/>
          <w:i/>
          <w:iCs/>
          <w:snapToGrid w:val="0"/>
          <w:szCs w:val="16"/>
        </w:rPr>
        <w:t xml:space="preserve">Zhotovitel je oprávněn fakturovat cenu díla do výše 90% ceny sjednané smluvními stranami v článku IV. odstavec 4.1. této smlouvy. Zbývajících </w:t>
      </w:r>
      <w:proofErr w:type="gramStart"/>
      <w:r w:rsidRPr="00193A5A">
        <w:rPr>
          <w:rFonts w:ascii="Verdana" w:hAnsi="Verdana" w:cs="Arial"/>
          <w:i/>
          <w:iCs/>
          <w:snapToGrid w:val="0"/>
          <w:szCs w:val="16"/>
        </w:rPr>
        <w:t>10%</w:t>
      </w:r>
      <w:proofErr w:type="gramEnd"/>
      <w:r w:rsidRPr="00193A5A">
        <w:rPr>
          <w:rFonts w:ascii="Verdana" w:hAnsi="Verdana" w:cs="Arial"/>
          <w:i/>
          <w:iCs/>
          <w:snapToGrid w:val="0"/>
          <w:szCs w:val="16"/>
        </w:rPr>
        <w:t xml:space="preserve"> z ceny sjednané smluvními stranami v článku IV. odstavec 4.1. této smlouvy slouží jako pozastávka.</w:t>
      </w:r>
    </w:p>
    <w:p w14:paraId="11CE1571" w14:textId="77777777" w:rsidR="007F4668" w:rsidRPr="00193A5A" w:rsidRDefault="00215834" w:rsidP="0094425F">
      <w:pPr>
        <w:pStyle w:val="Zkladntext2"/>
        <w:widowControl w:val="0"/>
        <w:numPr>
          <w:ilvl w:val="2"/>
          <w:numId w:val="15"/>
        </w:numPr>
        <w:spacing w:before="60"/>
        <w:ind w:left="1701" w:hanging="850"/>
        <w:jc w:val="both"/>
        <w:rPr>
          <w:rFonts w:ascii="Verdana" w:hAnsi="Verdana" w:cs="Arial"/>
          <w:i/>
          <w:iCs/>
          <w:snapToGrid w:val="0"/>
          <w:szCs w:val="16"/>
        </w:rPr>
      </w:pPr>
      <w:r w:rsidRPr="00193A5A">
        <w:rPr>
          <w:rFonts w:ascii="Verdana" w:hAnsi="Verdana" w:cs="Arial"/>
          <w:i/>
          <w:iCs/>
          <w:snapToGrid w:val="0"/>
          <w:szCs w:val="16"/>
        </w:rPr>
        <w:t xml:space="preserve">Poslední fakturu (tj. fakturu ve výši 10% ceny sjednané smluvními stranami v článku IV. odstavec 4.1. této smlouvy) vystaví Zhotovitel po předání a převzetí poslední části díla. Objednatel uhradí fakturu až po úplném odstranění veškerých vad a nedodělků bez ohledu na vyznačenou splatnost poslední faktury. </w:t>
      </w:r>
      <w:r w:rsidR="006B6261" w:rsidRPr="00193A5A">
        <w:rPr>
          <w:rFonts w:ascii="Verdana" w:hAnsi="Verdana" w:cs="Arial"/>
          <w:i/>
          <w:szCs w:val="16"/>
        </w:rPr>
        <w:t xml:space="preserve"> </w:t>
      </w:r>
    </w:p>
    <w:p w14:paraId="2A195835" w14:textId="77777777" w:rsidR="00215834" w:rsidRPr="00193A5A" w:rsidRDefault="00215834" w:rsidP="00CD2726">
      <w:pPr>
        <w:pStyle w:val="Nadpis6"/>
        <w:widowControl w:val="0"/>
        <w:numPr>
          <w:ilvl w:val="0"/>
          <w:numId w:val="14"/>
        </w:numPr>
        <w:tabs>
          <w:tab w:val="left" w:pos="851"/>
        </w:tabs>
        <w:spacing w:before="180" w:after="0"/>
        <w:jc w:val="both"/>
        <w:rPr>
          <w:rFonts w:ascii="Verdana" w:hAnsi="Verdana" w:cs="Arial"/>
          <w:i/>
          <w:sz w:val="16"/>
        </w:rPr>
      </w:pPr>
      <w:r w:rsidRPr="00193A5A">
        <w:rPr>
          <w:rFonts w:ascii="Verdana" w:hAnsi="Verdana" w:cs="Arial"/>
          <w:i/>
          <w:sz w:val="16"/>
        </w:rPr>
        <w:t>SCHVALOVÁNÍ PLATEB</w:t>
      </w:r>
    </w:p>
    <w:p w14:paraId="2959C006" w14:textId="77777777" w:rsidR="00215834" w:rsidRPr="00193A5A" w:rsidRDefault="00215834" w:rsidP="0094425F">
      <w:pPr>
        <w:pStyle w:val="Zkladntext2"/>
        <w:widowControl w:val="0"/>
        <w:numPr>
          <w:ilvl w:val="2"/>
          <w:numId w:val="16"/>
        </w:numPr>
        <w:spacing w:before="60"/>
        <w:ind w:left="1701" w:hanging="850"/>
        <w:jc w:val="both"/>
        <w:rPr>
          <w:rFonts w:ascii="Verdana" w:hAnsi="Verdana" w:cs="Arial"/>
          <w:i/>
          <w:iCs/>
          <w:snapToGrid w:val="0"/>
          <w:szCs w:val="16"/>
        </w:rPr>
      </w:pPr>
      <w:r w:rsidRPr="00193A5A">
        <w:rPr>
          <w:rFonts w:ascii="Verdana" w:hAnsi="Verdana" w:cs="Arial"/>
          <w:i/>
          <w:iCs/>
          <w:snapToGrid w:val="0"/>
          <w:szCs w:val="16"/>
        </w:rPr>
        <w:t>Zhotovitel předloží TDS soupis prací a dodávek, které hodlá fakturovat v daném fakturačním období. TDS provede kontrolu soupisu provedených prací a sdělí Zhotoviteli své stanovisko k účtovaným položkám. Pokud TDS zjistí, že účtované položky nejsou v souladu se skutečností na stavbě a s touto smlouvou, vrátí soupis prací a dodávek Zhotoviteli k opravě. Opravený soupis prací a dodávek předloží Zhotovitel opět TDS. Svůj souhlas se soupisem prací a dodávek vyjádří TDS svým podpisem.</w:t>
      </w:r>
    </w:p>
    <w:p w14:paraId="732866B1" w14:textId="77777777" w:rsidR="00215834" w:rsidRPr="00193A5A" w:rsidRDefault="00215834" w:rsidP="0094425F">
      <w:pPr>
        <w:pStyle w:val="Zkladntext2"/>
        <w:widowControl w:val="0"/>
        <w:numPr>
          <w:ilvl w:val="2"/>
          <w:numId w:val="16"/>
        </w:numPr>
        <w:spacing w:before="60"/>
        <w:ind w:left="1701" w:hanging="850"/>
        <w:jc w:val="both"/>
        <w:rPr>
          <w:rFonts w:ascii="Verdana" w:hAnsi="Verdana" w:cs="Arial"/>
          <w:i/>
          <w:iCs/>
          <w:snapToGrid w:val="0"/>
          <w:szCs w:val="16"/>
        </w:rPr>
      </w:pPr>
      <w:r w:rsidRPr="00193A5A">
        <w:rPr>
          <w:rFonts w:ascii="Verdana" w:hAnsi="Verdana" w:cs="Arial"/>
          <w:i/>
          <w:iCs/>
          <w:snapToGrid w:val="0"/>
          <w:szCs w:val="16"/>
        </w:rPr>
        <w:t>Zhotovitel vystaví fakturu – daňový doklad za dané fakturační období, jehož přílohou bude soupis prací a dodávek potvrzený TDS a doručí ho do sídla Objednatele. Platební doklad, který nebude obsahovat soupis prací a dodávek potvrzený TDS není úplný a Objednatel ho nemůže proplatit.</w:t>
      </w:r>
    </w:p>
    <w:p w14:paraId="6FF87D33" w14:textId="77777777" w:rsidR="00215834" w:rsidRPr="00193A5A" w:rsidRDefault="00215834" w:rsidP="0094425F">
      <w:pPr>
        <w:pStyle w:val="Zkladntext2"/>
        <w:widowControl w:val="0"/>
        <w:numPr>
          <w:ilvl w:val="2"/>
          <w:numId w:val="16"/>
        </w:numPr>
        <w:spacing w:before="120"/>
        <w:ind w:left="1702" w:hanging="851"/>
        <w:jc w:val="both"/>
        <w:rPr>
          <w:rFonts w:ascii="Verdana" w:hAnsi="Verdana" w:cs="Arial"/>
          <w:b/>
          <w:i/>
          <w:iCs/>
          <w:snapToGrid w:val="0"/>
          <w:szCs w:val="16"/>
        </w:rPr>
      </w:pPr>
      <w:r w:rsidRPr="00193A5A">
        <w:rPr>
          <w:rFonts w:ascii="Verdana" w:hAnsi="Verdana" w:cs="Arial"/>
          <w:b/>
          <w:i/>
          <w:iCs/>
          <w:snapToGrid w:val="0"/>
          <w:szCs w:val="16"/>
        </w:rPr>
        <w:t>SCHVALOVÁNÍ POZASTÁVKY</w:t>
      </w:r>
    </w:p>
    <w:p w14:paraId="2AE7F2C2" w14:textId="77777777" w:rsidR="006B6261" w:rsidRPr="00193A5A" w:rsidRDefault="00215834" w:rsidP="00534420">
      <w:pPr>
        <w:pStyle w:val="Import5"/>
        <w:widowControl w:val="0"/>
        <w:suppressAutoHyphens w:val="0"/>
        <w:spacing w:before="60" w:line="240" w:lineRule="auto"/>
        <w:ind w:left="1701" w:firstLine="0"/>
        <w:jc w:val="both"/>
        <w:rPr>
          <w:rFonts w:ascii="Verdana" w:hAnsi="Verdana" w:cs="Arial"/>
          <w:i/>
          <w:snapToGrid w:val="0"/>
          <w:sz w:val="16"/>
          <w:szCs w:val="16"/>
        </w:rPr>
      </w:pPr>
      <w:r w:rsidRPr="00193A5A">
        <w:rPr>
          <w:rFonts w:ascii="Verdana" w:hAnsi="Verdana" w:cs="Arial"/>
          <w:i/>
          <w:snapToGrid w:val="0"/>
          <w:sz w:val="16"/>
          <w:szCs w:val="16"/>
        </w:rPr>
        <w:t>Ke stanovisku TDS k výstupní kontrole Zhotovitele, provedené v souladu se systémem řízení jakosti Zhotovitele, bude připojen, bude-li to třeba, seznam vad a nedodělků vyhotovených Zhotovitelem jako součást Zhotovitelovy výstupní kontroly. V něm budou přesně určeny a popsány veškeré prvky nebo části díla, které jsou vadné nebo nedostatečné, neodpovídají požadavkům PROJEKTU a této smlouvě a budou muset být opraveny či nahrazeny před úplným dokončením a předáním díla, a to v čase pro TDS v zastoupení Objednatele přijatelném. TDS stanoví datum předání teprve po ukončení prohlídky vad a nedodělků a poté, co od Zhotovitele obdrží požadované doklady. Poslední platba může být schválena k úhradě po úplném dokončení díla Zhotovitelem, pokud objednatel nerozhodne podle článku V. odstavec 5.6.2. této smlouvy</w:t>
      </w:r>
      <w:r w:rsidR="006B6261" w:rsidRPr="00193A5A">
        <w:rPr>
          <w:rFonts w:ascii="Verdana" w:hAnsi="Verdana" w:cs="Arial"/>
          <w:i/>
          <w:snapToGrid w:val="0"/>
          <w:sz w:val="16"/>
          <w:szCs w:val="16"/>
        </w:rPr>
        <w:t>.</w:t>
      </w:r>
    </w:p>
    <w:p w14:paraId="1F58BF3D" w14:textId="77777777" w:rsidR="004B620D" w:rsidRPr="00193A5A" w:rsidRDefault="0064059E" w:rsidP="00B3427A">
      <w:pPr>
        <w:spacing w:before="120"/>
        <w:rPr>
          <w:rFonts w:ascii="Verdana" w:hAnsi="Verdana"/>
          <w:i/>
          <w:snapToGrid w:val="0"/>
          <w:color w:val="000000"/>
          <w:sz w:val="16"/>
          <w:szCs w:val="16"/>
        </w:rPr>
      </w:pPr>
      <w:r w:rsidRPr="00193A5A">
        <w:rPr>
          <w:rFonts w:ascii="Verdana" w:hAnsi="Verdana" w:cs="Arial"/>
          <w:b/>
          <w:bCs/>
          <w:i/>
          <w:sz w:val="16"/>
          <w:szCs w:val="16"/>
        </w:rPr>
        <w:t>5.</w:t>
      </w:r>
      <w:r w:rsidR="00252142">
        <w:rPr>
          <w:rFonts w:ascii="Verdana" w:hAnsi="Verdana" w:cs="Arial"/>
          <w:b/>
          <w:bCs/>
          <w:i/>
          <w:sz w:val="16"/>
          <w:szCs w:val="16"/>
        </w:rPr>
        <w:t>8</w:t>
      </w:r>
      <w:r w:rsidRPr="00193A5A">
        <w:rPr>
          <w:rFonts w:ascii="Verdana" w:hAnsi="Verdana" w:cs="Arial"/>
          <w:b/>
          <w:bCs/>
          <w:i/>
          <w:sz w:val="16"/>
          <w:szCs w:val="16"/>
        </w:rPr>
        <w:t>.</w:t>
      </w:r>
      <w:r w:rsidRPr="00193A5A">
        <w:tab/>
      </w:r>
      <w:r w:rsidRPr="00193A5A">
        <w:rPr>
          <w:rFonts w:ascii="Verdana" w:hAnsi="Verdana"/>
          <w:i/>
          <w:snapToGrid w:val="0"/>
          <w:color w:val="000000"/>
          <w:sz w:val="16"/>
          <w:szCs w:val="16"/>
        </w:rPr>
        <w:t>Zadavatel si je oprávněn započítávat případné smluvní pokuty proti fakturovaným částkám.</w:t>
      </w:r>
    </w:p>
    <w:p w14:paraId="2AAD5AEE" w14:textId="77777777" w:rsidR="006B6261" w:rsidRPr="00193A5A" w:rsidRDefault="006B6261" w:rsidP="00CD2726">
      <w:pPr>
        <w:pStyle w:val="Import5"/>
        <w:widowControl w:val="0"/>
        <w:suppressAutoHyphens w:val="0"/>
        <w:spacing w:before="120" w:line="240" w:lineRule="auto"/>
        <w:ind w:left="0" w:firstLine="0"/>
        <w:jc w:val="both"/>
        <w:rPr>
          <w:rFonts w:ascii="Verdana" w:hAnsi="Verdana" w:cs="Arial"/>
          <w:b/>
          <w:bCs/>
          <w:i/>
          <w:iCs/>
          <w:caps/>
          <w:snapToGrid w:val="0"/>
          <w:sz w:val="16"/>
          <w:szCs w:val="16"/>
        </w:rPr>
      </w:pPr>
      <w:r w:rsidRPr="00193A5A">
        <w:rPr>
          <w:rFonts w:ascii="Verdana" w:hAnsi="Verdana" w:cs="Arial"/>
          <w:b/>
          <w:i/>
          <w:caps/>
          <w:sz w:val="16"/>
          <w:szCs w:val="16"/>
        </w:rPr>
        <w:t>5.</w:t>
      </w:r>
      <w:r w:rsidR="00252142">
        <w:rPr>
          <w:rFonts w:ascii="Verdana" w:hAnsi="Verdana" w:cs="Arial"/>
          <w:b/>
          <w:i/>
          <w:caps/>
          <w:sz w:val="16"/>
          <w:szCs w:val="16"/>
        </w:rPr>
        <w:t>9</w:t>
      </w:r>
      <w:r w:rsidRPr="00193A5A">
        <w:rPr>
          <w:rFonts w:ascii="Verdana" w:hAnsi="Verdana" w:cs="Arial"/>
          <w:b/>
          <w:i/>
          <w:caps/>
          <w:sz w:val="16"/>
          <w:szCs w:val="16"/>
        </w:rPr>
        <w:t>.</w:t>
      </w:r>
      <w:r w:rsidRPr="00193A5A">
        <w:rPr>
          <w:rFonts w:ascii="Verdana" w:hAnsi="Verdana" w:cs="Arial"/>
          <w:i/>
          <w:snapToGrid w:val="0"/>
          <w:sz w:val="16"/>
          <w:szCs w:val="16"/>
        </w:rPr>
        <w:tab/>
      </w:r>
      <w:r w:rsidRPr="00193A5A">
        <w:rPr>
          <w:rFonts w:ascii="Verdana" w:hAnsi="Verdana" w:cs="Arial"/>
          <w:b/>
          <w:bCs/>
          <w:i/>
          <w:iCs/>
          <w:caps/>
          <w:snapToGrid w:val="0"/>
          <w:sz w:val="16"/>
          <w:szCs w:val="16"/>
        </w:rPr>
        <w:t>Přenesená daňová povinnost</w:t>
      </w:r>
    </w:p>
    <w:p w14:paraId="2A59DEBA" w14:textId="0DABFA6A" w:rsidR="006A15D6" w:rsidRPr="004B620D" w:rsidRDefault="006B6261" w:rsidP="006A4793">
      <w:pPr>
        <w:pStyle w:val="Import5"/>
        <w:widowControl w:val="0"/>
        <w:suppressAutoHyphens w:val="0"/>
        <w:spacing w:before="60" w:line="240" w:lineRule="auto"/>
        <w:ind w:left="709" w:firstLine="0"/>
        <w:jc w:val="both"/>
        <w:rPr>
          <w:rFonts w:ascii="Verdana" w:hAnsi="Verdana" w:cs="Arial"/>
          <w:bCs/>
          <w:i/>
          <w:iCs/>
          <w:snapToGrid w:val="0"/>
          <w:sz w:val="16"/>
          <w:szCs w:val="16"/>
        </w:rPr>
      </w:pPr>
      <w:r w:rsidRPr="00193A5A">
        <w:rPr>
          <w:rFonts w:ascii="Verdana" w:hAnsi="Verdana" w:cs="Arial"/>
          <w:bCs/>
          <w:i/>
          <w:iCs/>
          <w:snapToGrid w:val="0"/>
          <w:sz w:val="16"/>
          <w:szCs w:val="16"/>
        </w:rPr>
        <w:t>Dodavatel se při vystavování daňových dokladů zavazuje, že bude postupovat v souladu s ustanovením § 92a a § 92e zákona č. 235/2004 Sb. o dani z přidané hodnoty, ve znění pozdějších předpisů.</w:t>
      </w:r>
    </w:p>
    <w:p w14:paraId="534B34BB" w14:textId="77777777" w:rsidR="006B6261" w:rsidRPr="00193A5A" w:rsidRDefault="006B6261" w:rsidP="007335F5">
      <w:pPr>
        <w:pStyle w:val="Import8"/>
        <w:widowControl w:val="0"/>
        <w:suppressAutoHyphens w:val="0"/>
        <w:spacing w:before="360" w:line="240" w:lineRule="auto"/>
        <w:ind w:left="0"/>
        <w:jc w:val="center"/>
        <w:rPr>
          <w:rFonts w:ascii="Verdana" w:hAnsi="Verdana" w:cs="Arial"/>
          <w:b/>
          <w:i/>
        </w:rPr>
      </w:pPr>
      <w:r w:rsidRPr="00193A5A">
        <w:rPr>
          <w:rFonts w:ascii="Verdana" w:hAnsi="Verdana" w:cs="Arial"/>
          <w:b/>
          <w:i/>
        </w:rPr>
        <w:t>Článek VI. Staveniště</w:t>
      </w:r>
    </w:p>
    <w:p w14:paraId="0732C02E" w14:textId="77777777" w:rsidR="006B6261" w:rsidRPr="00193A5A" w:rsidRDefault="006B6261" w:rsidP="001C728E">
      <w:pPr>
        <w:pStyle w:val="Nadpis6"/>
        <w:widowControl w:val="0"/>
        <w:spacing w:before="120" w:after="0"/>
        <w:ind w:left="709" w:hanging="709"/>
        <w:rPr>
          <w:rFonts w:ascii="Verdana" w:hAnsi="Verdana" w:cs="Arial"/>
          <w:i/>
          <w:sz w:val="18"/>
          <w:szCs w:val="18"/>
        </w:rPr>
      </w:pPr>
      <w:r w:rsidRPr="00193A5A">
        <w:rPr>
          <w:rFonts w:ascii="Verdana" w:hAnsi="Verdana" w:cs="Arial"/>
          <w:i/>
          <w:sz w:val="18"/>
          <w:szCs w:val="18"/>
        </w:rPr>
        <w:t>6.1.</w:t>
      </w:r>
      <w:r w:rsidRPr="00193A5A">
        <w:rPr>
          <w:rFonts w:ascii="Verdana" w:hAnsi="Verdana" w:cs="Arial"/>
          <w:i/>
          <w:sz w:val="18"/>
          <w:szCs w:val="18"/>
        </w:rPr>
        <w:tab/>
        <w:t>PŘEVZETÍ, PROVOZ A VYKLIZENÍ STAVENIŠTĚ</w:t>
      </w:r>
    </w:p>
    <w:p w14:paraId="41035ACF" w14:textId="77777777" w:rsidR="006B6261" w:rsidRPr="00193A5A" w:rsidRDefault="006B6261" w:rsidP="00252142">
      <w:pPr>
        <w:pStyle w:val="Zhlav"/>
        <w:widowControl w:val="0"/>
        <w:spacing w:before="40"/>
        <w:ind w:left="1418" w:hanging="709"/>
        <w:jc w:val="both"/>
        <w:rPr>
          <w:rFonts w:ascii="Verdana" w:hAnsi="Verdana" w:cs="Arial"/>
          <w:b/>
          <w:i/>
          <w:sz w:val="16"/>
          <w:szCs w:val="16"/>
        </w:rPr>
      </w:pPr>
      <w:r w:rsidRPr="00193A5A">
        <w:rPr>
          <w:rFonts w:ascii="Verdana" w:hAnsi="Verdana" w:cs="Arial"/>
          <w:b/>
          <w:i/>
          <w:sz w:val="16"/>
          <w:szCs w:val="16"/>
        </w:rPr>
        <w:t>6.1.1.</w:t>
      </w:r>
      <w:r w:rsidRPr="00193A5A">
        <w:rPr>
          <w:rFonts w:ascii="Verdana" w:hAnsi="Verdana" w:cs="Arial"/>
          <w:b/>
          <w:i/>
          <w:sz w:val="16"/>
          <w:szCs w:val="16"/>
        </w:rPr>
        <w:tab/>
      </w:r>
      <w:r w:rsidRPr="00193A5A">
        <w:rPr>
          <w:rFonts w:ascii="Verdana" w:hAnsi="Verdana" w:cs="Arial"/>
          <w:i/>
          <w:sz w:val="16"/>
          <w:szCs w:val="16"/>
        </w:rPr>
        <w:t xml:space="preserve">Staveništěm </w:t>
      </w:r>
      <w:r w:rsidRPr="0042787B">
        <w:rPr>
          <w:rFonts w:ascii="Verdana" w:hAnsi="Verdana" w:cs="Arial"/>
          <w:i/>
          <w:sz w:val="16"/>
          <w:szCs w:val="16"/>
        </w:rPr>
        <w:t xml:space="preserve">se rozumí prostor určený PROJEKTEM. Objednatel předá Zhotoviteli staveniště </w:t>
      </w:r>
      <w:r w:rsidR="00FB4A55" w:rsidRPr="0042787B">
        <w:rPr>
          <w:rFonts w:ascii="Verdana" w:hAnsi="Verdana" w:cs="Arial"/>
          <w:i/>
          <w:sz w:val="16"/>
          <w:szCs w:val="16"/>
        </w:rPr>
        <w:t xml:space="preserve">nejpozději </w:t>
      </w:r>
      <w:r w:rsidR="00FB4A55" w:rsidRPr="00B6598C">
        <w:rPr>
          <w:rFonts w:ascii="Verdana" w:hAnsi="Verdana" w:cs="Arial"/>
          <w:i/>
          <w:sz w:val="16"/>
          <w:szCs w:val="16"/>
        </w:rPr>
        <w:t>5 dnů před zahájením prací</w:t>
      </w:r>
      <w:r w:rsidR="007F4668" w:rsidRPr="00B6598C">
        <w:rPr>
          <w:rFonts w:ascii="Verdana" w:hAnsi="Verdana" w:cs="Arial"/>
          <w:i/>
          <w:sz w:val="16"/>
          <w:szCs w:val="16"/>
        </w:rPr>
        <w:t xml:space="preserve">. </w:t>
      </w:r>
      <w:r w:rsidR="007F4668" w:rsidRPr="0042787B">
        <w:rPr>
          <w:rFonts w:ascii="Verdana" w:hAnsi="Verdana" w:cs="Arial"/>
          <w:i/>
          <w:sz w:val="16"/>
          <w:szCs w:val="16"/>
        </w:rPr>
        <w:t>O předání staveništ</w:t>
      </w:r>
      <w:r w:rsidR="000942D6" w:rsidRPr="0042787B">
        <w:rPr>
          <w:rFonts w:ascii="Verdana" w:hAnsi="Verdana" w:cs="Arial"/>
          <w:i/>
          <w:sz w:val="16"/>
          <w:szCs w:val="16"/>
        </w:rPr>
        <w:t>ě</w:t>
      </w:r>
      <w:r w:rsidRPr="0042787B">
        <w:rPr>
          <w:rFonts w:ascii="Verdana" w:hAnsi="Verdana" w:cs="Arial"/>
          <w:i/>
          <w:sz w:val="16"/>
          <w:szCs w:val="16"/>
        </w:rPr>
        <w:t xml:space="preserve"> bude pořízen protokol o předání a převzetí staveniště podepsaný oprávněnými zástupci </w:t>
      </w:r>
      <w:r w:rsidRPr="00D52827">
        <w:rPr>
          <w:rFonts w:ascii="Verdana" w:hAnsi="Verdana" w:cs="Arial"/>
          <w:i/>
          <w:sz w:val="16"/>
          <w:szCs w:val="16"/>
        </w:rPr>
        <w:t xml:space="preserve">obou stran, přičemž za </w:t>
      </w:r>
      <w:r w:rsidRPr="00193A5A">
        <w:rPr>
          <w:rFonts w:ascii="Verdana" w:hAnsi="Verdana" w:cs="Arial"/>
          <w:i/>
          <w:sz w:val="16"/>
          <w:szCs w:val="16"/>
        </w:rPr>
        <w:t>rozhodný termín předání a převzetí každého ze stavenišť se považuje den zahájení předání a převzetí každého ze stavenišť. Součástí protokolu bude soupis oprávněných osob Objednatele a Zhotovitele a soupis organizačních požadavků Objednatele.</w:t>
      </w:r>
    </w:p>
    <w:p w14:paraId="38BF9695" w14:textId="77777777" w:rsidR="006B6261" w:rsidRPr="00193A5A" w:rsidRDefault="006B6261" w:rsidP="00252142">
      <w:pPr>
        <w:pStyle w:val="Zhlav"/>
        <w:widowControl w:val="0"/>
        <w:spacing w:before="40"/>
        <w:ind w:left="1418" w:hanging="709"/>
        <w:jc w:val="both"/>
        <w:rPr>
          <w:rFonts w:ascii="Verdana" w:hAnsi="Verdana" w:cs="Arial"/>
          <w:b/>
          <w:i/>
          <w:sz w:val="16"/>
          <w:szCs w:val="16"/>
        </w:rPr>
      </w:pPr>
      <w:r w:rsidRPr="00193A5A">
        <w:rPr>
          <w:rFonts w:ascii="Verdana" w:hAnsi="Verdana" w:cs="Arial"/>
          <w:b/>
          <w:i/>
          <w:sz w:val="16"/>
          <w:szCs w:val="16"/>
        </w:rPr>
        <w:t>6.1.2.</w:t>
      </w:r>
      <w:r w:rsidRPr="00193A5A">
        <w:rPr>
          <w:rFonts w:ascii="Verdana" w:hAnsi="Verdana" w:cs="Arial"/>
          <w:b/>
          <w:i/>
          <w:sz w:val="16"/>
          <w:szCs w:val="16"/>
        </w:rPr>
        <w:tab/>
      </w:r>
      <w:r w:rsidRPr="00193A5A">
        <w:rPr>
          <w:rFonts w:ascii="Verdana" w:hAnsi="Verdana" w:cs="Arial"/>
          <w:i/>
          <w:sz w:val="16"/>
          <w:szCs w:val="16"/>
        </w:rPr>
        <w:t>Ode dne převzetí staveniště nese Zhotovitel nebezpečí všech škod na prováděném díle až do doby jeho předání Objednateli. Zhotovitel platí vodné, stočné a náklady na další odebraná média. Zhotovitel zabezpečí na své náklady měření jejich odběru. Zhotovitel je povinen zajistit ostrahu staveniště.</w:t>
      </w:r>
    </w:p>
    <w:p w14:paraId="2900B4BC" w14:textId="77777777" w:rsidR="006B6261" w:rsidRPr="00193A5A" w:rsidRDefault="006B6261" w:rsidP="001C728E">
      <w:pPr>
        <w:pStyle w:val="Nadpis6"/>
        <w:widowControl w:val="0"/>
        <w:spacing w:before="120" w:after="0"/>
        <w:ind w:left="709" w:hanging="709"/>
        <w:rPr>
          <w:rFonts w:ascii="Verdana" w:hAnsi="Verdana" w:cs="Arial"/>
          <w:i/>
          <w:sz w:val="18"/>
          <w:szCs w:val="18"/>
        </w:rPr>
      </w:pPr>
      <w:r w:rsidRPr="00193A5A">
        <w:rPr>
          <w:rFonts w:ascii="Verdana" w:hAnsi="Verdana" w:cs="Arial"/>
          <w:i/>
          <w:sz w:val="18"/>
          <w:szCs w:val="18"/>
        </w:rPr>
        <w:t>6.2.</w:t>
      </w:r>
      <w:r w:rsidRPr="00193A5A">
        <w:rPr>
          <w:rFonts w:ascii="Verdana" w:hAnsi="Verdana" w:cs="Arial"/>
          <w:i/>
          <w:sz w:val="18"/>
          <w:szCs w:val="18"/>
        </w:rPr>
        <w:tab/>
        <w:t>VYTÝČENÍ STAVENIŠTĚ</w:t>
      </w:r>
    </w:p>
    <w:p w14:paraId="1B226BA3" w14:textId="77777777" w:rsidR="006B6261" w:rsidRPr="00193A5A" w:rsidRDefault="006B6261" w:rsidP="001C728E">
      <w:pPr>
        <w:widowControl w:val="0"/>
        <w:spacing w:before="60"/>
        <w:ind w:left="709"/>
        <w:jc w:val="both"/>
        <w:rPr>
          <w:rFonts w:ascii="Verdana" w:hAnsi="Verdana" w:cs="Arial"/>
          <w:i/>
          <w:snapToGrid w:val="0"/>
          <w:sz w:val="16"/>
          <w:szCs w:val="16"/>
        </w:rPr>
      </w:pPr>
      <w:r w:rsidRPr="00193A5A">
        <w:rPr>
          <w:rFonts w:ascii="Verdana" w:hAnsi="Verdana" w:cs="Arial"/>
          <w:i/>
          <w:snapToGrid w:val="0"/>
          <w:sz w:val="16"/>
          <w:szCs w:val="16"/>
        </w:rPr>
        <w:t>Zhotovitel je v rámci sjednané ceny díla plně zodpovědný za:</w:t>
      </w:r>
    </w:p>
    <w:p w14:paraId="12880FCE"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napToGrid w:val="0"/>
          <w:sz w:val="16"/>
          <w:szCs w:val="16"/>
        </w:rPr>
        <w:t>6.2.1.</w:t>
      </w:r>
      <w:r w:rsidRPr="00193A5A">
        <w:rPr>
          <w:rFonts w:ascii="Verdana" w:hAnsi="Verdana" w:cs="Arial"/>
          <w:b/>
          <w:i/>
          <w:snapToGrid w:val="0"/>
          <w:sz w:val="16"/>
          <w:szCs w:val="16"/>
        </w:rPr>
        <w:tab/>
      </w:r>
      <w:r w:rsidRPr="00193A5A">
        <w:rPr>
          <w:rFonts w:ascii="Verdana" w:hAnsi="Verdana" w:cs="Arial"/>
          <w:i/>
          <w:snapToGrid w:val="0"/>
          <w:sz w:val="16"/>
          <w:szCs w:val="16"/>
        </w:rPr>
        <w:t>správnost umístění úrovní, rozměrů a zaměření všech částí díla;</w:t>
      </w:r>
    </w:p>
    <w:p w14:paraId="08D2FF2C" w14:textId="77777777" w:rsidR="006B6261" w:rsidRPr="00193A5A" w:rsidRDefault="006B6261" w:rsidP="001C728E">
      <w:pPr>
        <w:widowControl w:val="0"/>
        <w:spacing w:before="60"/>
        <w:ind w:left="1418" w:hanging="709"/>
        <w:jc w:val="both"/>
        <w:rPr>
          <w:rFonts w:ascii="Verdana" w:hAnsi="Verdana" w:cs="Arial"/>
          <w:b/>
          <w:i/>
          <w:snapToGrid w:val="0"/>
          <w:sz w:val="16"/>
          <w:szCs w:val="16"/>
        </w:rPr>
      </w:pPr>
      <w:r w:rsidRPr="00193A5A">
        <w:rPr>
          <w:rFonts w:ascii="Verdana" w:hAnsi="Verdana" w:cs="Arial"/>
          <w:b/>
          <w:i/>
          <w:snapToGrid w:val="0"/>
          <w:sz w:val="16"/>
          <w:szCs w:val="16"/>
        </w:rPr>
        <w:t>6.2.2.</w:t>
      </w:r>
      <w:r w:rsidRPr="00193A5A">
        <w:rPr>
          <w:rFonts w:ascii="Verdana" w:hAnsi="Verdana" w:cs="Arial"/>
          <w:b/>
          <w:i/>
          <w:snapToGrid w:val="0"/>
          <w:sz w:val="16"/>
          <w:szCs w:val="16"/>
        </w:rPr>
        <w:tab/>
      </w:r>
      <w:r w:rsidRPr="00193A5A">
        <w:rPr>
          <w:rFonts w:ascii="Verdana" w:hAnsi="Verdana" w:cs="Arial"/>
          <w:i/>
          <w:snapToGrid w:val="0"/>
          <w:sz w:val="16"/>
          <w:szCs w:val="16"/>
        </w:rPr>
        <w:t>zabezpečení všech přístrojů, nástrojů, prací a dodávek nezbytných k zajištění činností v této smlouvě uvedených.</w:t>
      </w:r>
    </w:p>
    <w:p w14:paraId="2193EA57" w14:textId="77777777" w:rsidR="006B6261" w:rsidRPr="00193A5A" w:rsidRDefault="006B6261" w:rsidP="00501F61">
      <w:pPr>
        <w:widowControl w:val="0"/>
        <w:spacing w:before="60"/>
        <w:ind w:left="709"/>
        <w:jc w:val="both"/>
        <w:rPr>
          <w:rFonts w:ascii="Verdana" w:hAnsi="Verdana" w:cs="Arial"/>
          <w:i/>
          <w:snapToGrid w:val="0"/>
          <w:sz w:val="16"/>
          <w:szCs w:val="16"/>
        </w:rPr>
      </w:pPr>
      <w:r w:rsidRPr="00193A5A">
        <w:rPr>
          <w:rFonts w:ascii="Verdana" w:hAnsi="Verdana" w:cs="Arial"/>
          <w:i/>
          <w:snapToGrid w:val="0"/>
          <w:sz w:val="16"/>
          <w:szCs w:val="16"/>
        </w:rPr>
        <w:t xml:space="preserve">Bude-li během provádění díla zjištěna jakákoliv chyba v umístění, úrovni, rozměrech nebo zaměření jakékoliv části díla, je Zhotovitel povinen bezodkladně na výzvu Objednatele nebo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odstranit takové nedostatky na vlastní náklad, a to způsobem stanoveným </w:t>
      </w:r>
      <w:r w:rsidR="00E75D22" w:rsidRPr="00193A5A">
        <w:rPr>
          <w:rFonts w:ascii="Verdana" w:hAnsi="Verdana" w:cs="Arial"/>
          <w:i/>
          <w:snapToGrid w:val="0"/>
          <w:sz w:val="16"/>
          <w:szCs w:val="16"/>
        </w:rPr>
        <w:t>TDS</w:t>
      </w:r>
      <w:r w:rsidRPr="00193A5A">
        <w:rPr>
          <w:rFonts w:ascii="Verdana" w:hAnsi="Verdana" w:cs="Arial"/>
          <w:i/>
          <w:snapToGrid w:val="0"/>
          <w:sz w:val="16"/>
          <w:szCs w:val="16"/>
        </w:rPr>
        <w:t>.</w:t>
      </w:r>
    </w:p>
    <w:p w14:paraId="4291DDA7" w14:textId="77777777" w:rsidR="006B6261" w:rsidRPr="00193A5A" w:rsidRDefault="006B6261" w:rsidP="001C728E">
      <w:pPr>
        <w:pStyle w:val="Nadpis6"/>
        <w:widowControl w:val="0"/>
        <w:spacing w:before="120" w:after="0"/>
        <w:ind w:left="709" w:hanging="709"/>
        <w:rPr>
          <w:rFonts w:ascii="Verdana" w:hAnsi="Verdana" w:cs="Arial"/>
          <w:i/>
          <w:sz w:val="18"/>
          <w:szCs w:val="18"/>
        </w:rPr>
      </w:pPr>
      <w:r w:rsidRPr="00193A5A">
        <w:rPr>
          <w:rFonts w:ascii="Verdana" w:hAnsi="Verdana" w:cs="Arial"/>
          <w:i/>
          <w:sz w:val="18"/>
          <w:szCs w:val="18"/>
        </w:rPr>
        <w:t>6.3.</w:t>
      </w:r>
      <w:r w:rsidRPr="00193A5A">
        <w:rPr>
          <w:rFonts w:ascii="Verdana" w:hAnsi="Verdana" w:cs="Arial"/>
          <w:i/>
          <w:sz w:val="18"/>
          <w:szCs w:val="18"/>
        </w:rPr>
        <w:tab/>
        <w:t>ÚKLID STAVENIŠTĚ</w:t>
      </w:r>
    </w:p>
    <w:p w14:paraId="738E198A" w14:textId="71C1CDCF" w:rsidR="00545AF8" w:rsidRPr="0060757D" w:rsidRDefault="006B6261" w:rsidP="0060757D">
      <w:pPr>
        <w:widowControl w:val="0"/>
        <w:spacing w:before="60"/>
        <w:ind w:left="709"/>
        <w:jc w:val="both"/>
        <w:rPr>
          <w:rFonts w:ascii="Verdana" w:hAnsi="Verdana" w:cs="Arial"/>
          <w:i/>
          <w:sz w:val="16"/>
          <w:szCs w:val="16"/>
        </w:rPr>
      </w:pPr>
      <w:r w:rsidRPr="00193A5A">
        <w:rPr>
          <w:rFonts w:ascii="Verdana" w:hAnsi="Verdana" w:cs="Arial"/>
          <w:i/>
          <w:snapToGrid w:val="0"/>
          <w:sz w:val="16"/>
          <w:szCs w:val="16"/>
        </w:rPr>
        <w:t>Zhotovitel je povinen udržovat staveniště i dílo v čistotě a pořádku, bez hromadění odpadů a zbytků materiálu. Po celou dobu provádění díla je Zhotovitel povinen provádět řádný</w:t>
      </w:r>
      <w:r w:rsidR="00320A36">
        <w:rPr>
          <w:rFonts w:ascii="Verdana" w:hAnsi="Verdana" w:cs="Arial"/>
          <w:i/>
          <w:snapToGrid w:val="0"/>
          <w:sz w:val="16"/>
          <w:szCs w:val="16"/>
        </w:rPr>
        <w:t xml:space="preserve"> každodenní</w:t>
      </w:r>
      <w:r w:rsidRPr="00193A5A">
        <w:rPr>
          <w:rFonts w:ascii="Verdana" w:hAnsi="Verdana" w:cs="Arial"/>
          <w:i/>
          <w:snapToGrid w:val="0"/>
          <w:sz w:val="16"/>
          <w:szCs w:val="16"/>
        </w:rPr>
        <w:t xml:space="preserve"> úklid staveniště, odstraňovat všechny přebytečné překážky, manipulovat se svými prostředky a uskladněným materiálem a skladovat je tak, </w:t>
      </w:r>
      <w:r w:rsidRPr="00193A5A">
        <w:rPr>
          <w:rFonts w:ascii="Verdana" w:hAnsi="Verdana" w:cs="Arial"/>
          <w:i/>
          <w:snapToGrid w:val="0"/>
          <w:sz w:val="16"/>
          <w:szCs w:val="16"/>
        </w:rPr>
        <w:lastRenderedPageBreak/>
        <w:t xml:space="preserve">aby nepřekážely, při provádění prací a dodávek a odstraňovat pravidelně ze staveniště veškerý staveništní rum, odpadky a dočasné konstrukce, kterých při provádění díla není nezbytně třeba. Při nakládání s odpady je Zhotovitel povinen se řídit ustanoveními </w:t>
      </w:r>
      <w:r w:rsidRPr="00A6693B">
        <w:rPr>
          <w:rFonts w:ascii="Verdana" w:hAnsi="Verdana" w:cs="Arial"/>
          <w:i/>
          <w:snapToGrid w:val="0"/>
          <w:sz w:val="16"/>
          <w:szCs w:val="16"/>
        </w:rPr>
        <w:t xml:space="preserve">zákona </w:t>
      </w:r>
      <w:r w:rsidR="00A6693B" w:rsidRPr="00A6693B">
        <w:rPr>
          <w:rFonts w:ascii="Verdana" w:hAnsi="Verdana" w:cs="Arial"/>
          <w:i/>
          <w:snapToGrid w:val="0"/>
          <w:sz w:val="16"/>
          <w:szCs w:val="16"/>
        </w:rPr>
        <w:t>č. 541/2020 Sb</w:t>
      </w:r>
      <w:r w:rsidRPr="00A6693B">
        <w:rPr>
          <w:rFonts w:ascii="Verdana" w:hAnsi="Verdana" w:cs="Arial"/>
          <w:i/>
          <w:snapToGrid w:val="0"/>
          <w:sz w:val="16"/>
          <w:szCs w:val="16"/>
        </w:rPr>
        <w:t>. ve</w:t>
      </w:r>
      <w:r w:rsidRPr="00193A5A">
        <w:rPr>
          <w:rFonts w:ascii="Verdana" w:hAnsi="Verdana" w:cs="Arial"/>
          <w:i/>
          <w:snapToGrid w:val="0"/>
          <w:sz w:val="16"/>
          <w:szCs w:val="16"/>
        </w:rPr>
        <w:t> znění pozdějších předpisů a jeho prováděcími předpisy.</w:t>
      </w:r>
      <w:r w:rsidRPr="00193A5A">
        <w:rPr>
          <w:rFonts w:ascii="Verdana" w:hAnsi="Verdana" w:cs="Arial"/>
          <w:i/>
          <w:sz w:val="16"/>
          <w:szCs w:val="16"/>
        </w:rPr>
        <w:t xml:space="preserve"> Zhotovitel je povinen předávat </w:t>
      </w:r>
      <w:r w:rsidR="00E75D22" w:rsidRPr="00193A5A">
        <w:rPr>
          <w:rFonts w:ascii="Verdana" w:hAnsi="Verdana" w:cs="Arial"/>
          <w:i/>
          <w:sz w:val="16"/>
          <w:szCs w:val="16"/>
        </w:rPr>
        <w:t>TDS</w:t>
      </w:r>
      <w:r w:rsidRPr="00193A5A">
        <w:rPr>
          <w:rFonts w:ascii="Verdana" w:hAnsi="Verdana" w:cs="Arial"/>
          <w:i/>
          <w:sz w:val="16"/>
          <w:szCs w:val="16"/>
        </w:rPr>
        <w:t xml:space="preserve"> doklady o zajištění likvidace odpadů vzniklých </w:t>
      </w:r>
      <w:r w:rsidRPr="009911CF">
        <w:rPr>
          <w:rFonts w:ascii="Verdana" w:hAnsi="Verdana" w:cs="Arial"/>
          <w:i/>
          <w:sz w:val="16"/>
          <w:szCs w:val="16"/>
        </w:rPr>
        <w:t>stavebními pracemi na díle v souladu s posledně citovaným zákonem.</w:t>
      </w:r>
    </w:p>
    <w:p w14:paraId="6E39D8C0" w14:textId="77777777" w:rsidR="006B6261" w:rsidRPr="009911CF" w:rsidRDefault="006B6261" w:rsidP="001C728E">
      <w:pPr>
        <w:pStyle w:val="Nadpis6"/>
        <w:widowControl w:val="0"/>
        <w:spacing w:before="120" w:after="0"/>
        <w:ind w:left="709" w:hanging="709"/>
        <w:rPr>
          <w:rFonts w:ascii="Verdana" w:hAnsi="Verdana" w:cs="Arial"/>
          <w:i/>
          <w:sz w:val="18"/>
          <w:szCs w:val="18"/>
        </w:rPr>
      </w:pPr>
      <w:r w:rsidRPr="009911CF">
        <w:rPr>
          <w:rFonts w:ascii="Verdana" w:hAnsi="Verdana" w:cs="Arial"/>
          <w:i/>
          <w:sz w:val="18"/>
          <w:szCs w:val="18"/>
        </w:rPr>
        <w:t>6.4.</w:t>
      </w:r>
      <w:r w:rsidRPr="009911CF">
        <w:rPr>
          <w:rFonts w:ascii="Verdana" w:hAnsi="Verdana" w:cs="Arial"/>
          <w:i/>
          <w:sz w:val="18"/>
          <w:szCs w:val="18"/>
        </w:rPr>
        <w:tab/>
        <w:t>VYKLIZENÍ STAVENIŠTĚ</w:t>
      </w:r>
    </w:p>
    <w:p w14:paraId="68BBE6BA" w14:textId="18CC0697" w:rsidR="00DB28F0" w:rsidRPr="00193A5A" w:rsidRDefault="00205587" w:rsidP="00B63005">
      <w:pPr>
        <w:widowControl w:val="0"/>
        <w:spacing w:before="60"/>
        <w:ind w:left="709"/>
        <w:jc w:val="both"/>
        <w:rPr>
          <w:rFonts w:ascii="Verdana" w:hAnsi="Verdana"/>
          <w:i/>
          <w:sz w:val="16"/>
          <w:szCs w:val="16"/>
        </w:rPr>
      </w:pPr>
      <w:r w:rsidRPr="00193A5A">
        <w:rPr>
          <w:rFonts w:ascii="Verdana" w:hAnsi="Verdana"/>
          <w:i/>
          <w:sz w:val="16"/>
          <w:szCs w:val="16"/>
        </w:rPr>
        <w:t xml:space="preserve">Zhotovitel je povinen nejpozději ke dni předání každé z částí díla </w:t>
      </w:r>
      <w:r w:rsidRPr="00193A5A">
        <w:rPr>
          <w:rFonts w:ascii="Verdana" w:hAnsi="Verdana" w:cs="Arial"/>
          <w:i/>
          <w:sz w:val="16"/>
          <w:szCs w:val="16"/>
        </w:rPr>
        <w:t xml:space="preserve">každé ze stavenišť </w:t>
      </w:r>
      <w:r w:rsidRPr="00193A5A">
        <w:rPr>
          <w:rFonts w:ascii="Verdana" w:hAnsi="Verdana"/>
          <w:i/>
          <w:sz w:val="16"/>
          <w:szCs w:val="16"/>
        </w:rPr>
        <w:t>zcela vyklidit, jinak je Objednatel oprávněn převzetí každé z částí díla odmítnout. Při vyklizení staveniště je Zhotovitel povinen uvést okolní plochy, které nejsou řešeny PROJEKTEM do stavu, v jakém byly před zahájením realizace díla</w:t>
      </w:r>
      <w:r w:rsidR="006B6261" w:rsidRPr="00193A5A">
        <w:rPr>
          <w:rFonts w:ascii="Verdana" w:hAnsi="Verdana"/>
          <w:i/>
          <w:sz w:val="16"/>
          <w:szCs w:val="16"/>
        </w:rPr>
        <w:t>.</w:t>
      </w:r>
    </w:p>
    <w:p w14:paraId="12ACE057" w14:textId="77777777" w:rsidR="006B6261" w:rsidRPr="00193A5A" w:rsidRDefault="006B6261" w:rsidP="001C728E">
      <w:pPr>
        <w:pStyle w:val="Nadpis6"/>
        <w:widowControl w:val="0"/>
        <w:spacing w:before="120" w:after="0"/>
        <w:ind w:left="709" w:hanging="709"/>
        <w:rPr>
          <w:rFonts w:ascii="Verdana" w:hAnsi="Verdana" w:cs="Arial"/>
          <w:i/>
          <w:sz w:val="18"/>
          <w:szCs w:val="18"/>
        </w:rPr>
      </w:pPr>
      <w:r w:rsidRPr="00193A5A">
        <w:rPr>
          <w:rFonts w:ascii="Verdana" w:hAnsi="Verdana" w:cs="Arial"/>
          <w:i/>
          <w:sz w:val="18"/>
          <w:szCs w:val="18"/>
        </w:rPr>
        <w:t>6.5.</w:t>
      </w:r>
      <w:r w:rsidRPr="00193A5A">
        <w:rPr>
          <w:rFonts w:ascii="Verdana" w:hAnsi="Verdana" w:cs="Arial"/>
          <w:i/>
          <w:sz w:val="18"/>
          <w:szCs w:val="18"/>
        </w:rPr>
        <w:tab/>
        <w:t>DOPRAVNÍ OPATŘENÍ</w:t>
      </w:r>
    </w:p>
    <w:p w14:paraId="0D27330A" w14:textId="77777777" w:rsidR="006B6261" w:rsidRPr="00193A5A" w:rsidRDefault="006B6261" w:rsidP="001C728E">
      <w:pPr>
        <w:widowControl w:val="0"/>
        <w:spacing w:before="60"/>
        <w:ind w:left="1418" w:hanging="709"/>
        <w:jc w:val="both"/>
        <w:rPr>
          <w:rFonts w:ascii="Verdana" w:hAnsi="Verdana" w:cs="Arial"/>
          <w:b/>
          <w:i/>
          <w:snapToGrid w:val="0"/>
          <w:sz w:val="16"/>
          <w:szCs w:val="16"/>
        </w:rPr>
      </w:pPr>
      <w:r w:rsidRPr="00193A5A">
        <w:rPr>
          <w:rFonts w:ascii="Verdana" w:hAnsi="Verdana" w:cs="Arial"/>
          <w:b/>
          <w:i/>
          <w:sz w:val="16"/>
          <w:szCs w:val="16"/>
        </w:rPr>
        <w:t>6.5.1.</w:t>
      </w:r>
      <w:r w:rsidRPr="00193A5A">
        <w:rPr>
          <w:rFonts w:ascii="Verdana" w:hAnsi="Verdana" w:cs="Arial"/>
          <w:b/>
          <w:i/>
          <w:snapToGrid w:val="0"/>
          <w:sz w:val="16"/>
          <w:szCs w:val="16"/>
        </w:rPr>
        <w:tab/>
      </w:r>
      <w:r w:rsidRPr="00193A5A">
        <w:rPr>
          <w:rFonts w:ascii="Verdana" w:hAnsi="Verdana" w:cs="Arial"/>
          <w:i/>
          <w:snapToGrid w:val="0"/>
          <w:sz w:val="16"/>
          <w:szCs w:val="16"/>
        </w:rPr>
        <w:t>Všechny úkony nutné k provádění a dokončení prací a dodávek na zhotovení díla a odstranění vad a nedodělků musí být prováděny v souladu s touto smlouvou tak, aby nenarušily:</w:t>
      </w:r>
    </w:p>
    <w:p w14:paraId="33DDBA69" w14:textId="77777777" w:rsidR="006B6261" w:rsidRPr="00193A5A" w:rsidRDefault="006B6261" w:rsidP="001C728E">
      <w:pPr>
        <w:widowControl w:val="0"/>
        <w:spacing w:before="60"/>
        <w:ind w:left="2127" w:hanging="709"/>
        <w:jc w:val="both"/>
        <w:rPr>
          <w:rFonts w:ascii="Verdana" w:hAnsi="Verdana" w:cs="Arial"/>
          <w:b/>
          <w:i/>
          <w:snapToGrid w:val="0"/>
          <w:sz w:val="16"/>
          <w:szCs w:val="16"/>
        </w:rPr>
      </w:pPr>
      <w:r w:rsidRPr="00193A5A">
        <w:rPr>
          <w:rFonts w:ascii="Verdana" w:hAnsi="Verdana" w:cs="Arial"/>
          <w:b/>
          <w:i/>
          <w:snapToGrid w:val="0"/>
          <w:sz w:val="16"/>
          <w:szCs w:val="16"/>
        </w:rPr>
        <w:t>6.5.1.1.</w:t>
      </w:r>
      <w:r w:rsidRPr="00193A5A">
        <w:rPr>
          <w:rFonts w:ascii="Verdana" w:hAnsi="Verdana" w:cs="Arial"/>
          <w:b/>
          <w:i/>
          <w:snapToGrid w:val="0"/>
          <w:sz w:val="16"/>
          <w:szCs w:val="16"/>
        </w:rPr>
        <w:tab/>
      </w:r>
      <w:r w:rsidRPr="00193A5A">
        <w:rPr>
          <w:rFonts w:ascii="Verdana" w:hAnsi="Verdana" w:cs="Arial"/>
          <w:i/>
          <w:snapToGrid w:val="0"/>
          <w:sz w:val="16"/>
          <w:szCs w:val="16"/>
        </w:rPr>
        <w:t>provoz v okolí stavby, životní podmínky osob užívajících budovy a prostory areálu a jejich bezpečnost, to vše na staveništi a v okolí místa předmětu plnění zakázky v rozsahu určeném příslušnými hygienickými normami a ostatními doporučenými i závaznými předpisy o ochraně životního prostředí;</w:t>
      </w:r>
    </w:p>
    <w:p w14:paraId="5C451553" w14:textId="77777777" w:rsidR="006B6261" w:rsidRPr="00193A5A" w:rsidRDefault="006B6261" w:rsidP="001C728E">
      <w:pPr>
        <w:widowControl w:val="0"/>
        <w:spacing w:before="60"/>
        <w:ind w:left="2127" w:hanging="709"/>
        <w:jc w:val="both"/>
        <w:rPr>
          <w:rFonts w:ascii="Verdana" w:hAnsi="Verdana" w:cs="Arial"/>
          <w:b/>
          <w:i/>
          <w:snapToGrid w:val="0"/>
          <w:sz w:val="16"/>
          <w:szCs w:val="16"/>
        </w:rPr>
      </w:pPr>
      <w:r w:rsidRPr="00193A5A">
        <w:rPr>
          <w:rFonts w:ascii="Verdana" w:hAnsi="Verdana" w:cs="Arial"/>
          <w:b/>
          <w:i/>
          <w:snapToGrid w:val="0"/>
          <w:sz w:val="16"/>
          <w:szCs w:val="16"/>
        </w:rPr>
        <w:t>6.5.1.2.</w:t>
      </w:r>
      <w:r w:rsidRPr="00193A5A">
        <w:rPr>
          <w:rFonts w:ascii="Verdana" w:hAnsi="Verdana" w:cs="Arial"/>
          <w:b/>
          <w:i/>
          <w:snapToGrid w:val="0"/>
          <w:sz w:val="16"/>
          <w:szCs w:val="16"/>
        </w:rPr>
        <w:tab/>
      </w:r>
      <w:r w:rsidRPr="00193A5A">
        <w:rPr>
          <w:rFonts w:ascii="Verdana" w:hAnsi="Verdana" w:cs="Arial"/>
          <w:i/>
          <w:snapToGrid w:val="0"/>
          <w:sz w:val="16"/>
          <w:szCs w:val="16"/>
        </w:rPr>
        <w:t>přístup a užívání veřejných a soukromých pozemních komunikací.</w:t>
      </w:r>
    </w:p>
    <w:p w14:paraId="6150006B" w14:textId="77777777" w:rsidR="006B6261" w:rsidRPr="00193A5A" w:rsidRDefault="006B6261" w:rsidP="001C728E">
      <w:pPr>
        <w:widowControl w:val="0"/>
        <w:spacing w:before="60"/>
        <w:ind w:left="1418"/>
        <w:jc w:val="both"/>
        <w:rPr>
          <w:rFonts w:ascii="Verdana" w:hAnsi="Verdana" w:cs="Arial"/>
          <w:i/>
          <w:snapToGrid w:val="0"/>
          <w:sz w:val="16"/>
          <w:szCs w:val="16"/>
        </w:rPr>
      </w:pPr>
      <w:r w:rsidRPr="00193A5A">
        <w:rPr>
          <w:rFonts w:ascii="Verdana" w:hAnsi="Verdana" w:cs="Arial"/>
          <w:i/>
          <w:snapToGrid w:val="0"/>
          <w:sz w:val="16"/>
          <w:szCs w:val="16"/>
        </w:rPr>
        <w:t>Zhotovitel je povinen plně odškodnit Objednatele za jakékoliv nároky a náklady, které mu vznikly v souvislosti s narušením práv třetích osob, vyplývajících z článků 6.5.1.1. a 6.5.1.2., a to v rozsahu, ve kterém je za toto narušení sám odpovědný.</w:t>
      </w:r>
    </w:p>
    <w:p w14:paraId="552CFEF5" w14:textId="77777777" w:rsidR="006B6261" w:rsidRPr="00193A5A" w:rsidRDefault="006B6261" w:rsidP="00252142">
      <w:pPr>
        <w:widowControl w:val="0"/>
        <w:spacing w:before="60"/>
        <w:ind w:left="1418" w:hanging="709"/>
        <w:jc w:val="both"/>
        <w:rPr>
          <w:rFonts w:ascii="Verdana" w:hAnsi="Verdana" w:cs="Arial"/>
          <w:b/>
          <w:i/>
          <w:snapToGrid w:val="0"/>
          <w:sz w:val="16"/>
          <w:szCs w:val="16"/>
        </w:rPr>
      </w:pPr>
      <w:r w:rsidRPr="00193A5A">
        <w:rPr>
          <w:rFonts w:ascii="Verdana" w:hAnsi="Verdana" w:cs="Arial"/>
          <w:b/>
          <w:i/>
          <w:sz w:val="16"/>
          <w:szCs w:val="16"/>
        </w:rPr>
        <w:t>6.5.2.</w:t>
      </w:r>
      <w:r w:rsidRPr="00193A5A">
        <w:rPr>
          <w:rFonts w:ascii="Verdana" w:hAnsi="Verdana" w:cs="Arial"/>
          <w:b/>
          <w:i/>
          <w:snapToGrid w:val="0"/>
          <w:sz w:val="16"/>
          <w:szCs w:val="16"/>
        </w:rPr>
        <w:tab/>
      </w:r>
      <w:r w:rsidRPr="00193A5A">
        <w:rPr>
          <w:rFonts w:ascii="Verdana" w:hAnsi="Verdana" w:cs="Arial"/>
          <w:i/>
          <w:snapToGrid w:val="0"/>
          <w:sz w:val="16"/>
          <w:szCs w:val="16"/>
        </w:rPr>
        <w:t>Zhotovitel je povinen užít veškeré dostupné prostředky, aby předešel znečištěním a poškozením pozemních komunikací vedoucích ke staveništi v důsledku dopravy prováděné Zhotovitelem, jeho subdodavateli či osob, které k dopravě použil. Zhotovitel je zároveň povinen věnovat zvýšenou péči výběru tras pozemních komunikací, výběru používaných dopravních prostředků a omezení a rozložení dopravovaných nákladů tak, aby případné poškození pozemních komunikací v důsledku přepravy materiálů a osob bylo omezeno na nejmenší možnou míru.</w:t>
      </w:r>
    </w:p>
    <w:p w14:paraId="3A3DE109" w14:textId="77777777" w:rsidR="006B6261" w:rsidRPr="00193A5A" w:rsidRDefault="006B6261" w:rsidP="00252142">
      <w:pPr>
        <w:widowControl w:val="0"/>
        <w:spacing w:before="60"/>
        <w:ind w:left="1418" w:hanging="709"/>
        <w:jc w:val="both"/>
        <w:rPr>
          <w:rFonts w:ascii="Verdana" w:hAnsi="Verdana" w:cs="Arial"/>
          <w:b/>
          <w:i/>
          <w:snapToGrid w:val="0"/>
          <w:sz w:val="16"/>
          <w:szCs w:val="16"/>
        </w:rPr>
      </w:pPr>
      <w:r w:rsidRPr="00193A5A">
        <w:rPr>
          <w:rFonts w:ascii="Verdana" w:hAnsi="Verdana" w:cs="Arial"/>
          <w:b/>
          <w:i/>
          <w:sz w:val="16"/>
          <w:szCs w:val="16"/>
        </w:rPr>
        <w:t>6.5.3.</w:t>
      </w:r>
      <w:r w:rsidRPr="00193A5A">
        <w:rPr>
          <w:rFonts w:ascii="Verdana" w:hAnsi="Verdana" w:cs="Arial"/>
          <w:b/>
          <w:i/>
          <w:snapToGrid w:val="0"/>
          <w:sz w:val="16"/>
          <w:szCs w:val="16"/>
        </w:rPr>
        <w:tab/>
      </w:r>
      <w:r w:rsidRPr="00193A5A">
        <w:rPr>
          <w:rFonts w:ascii="Verdana" w:hAnsi="Verdana" w:cs="Arial"/>
          <w:i/>
          <w:snapToGrid w:val="0"/>
          <w:sz w:val="16"/>
          <w:szCs w:val="16"/>
        </w:rPr>
        <w:t>Nestanoví-li tato smlouva výslovně jinak, je Zhotovitel odpovědný za provedení veškerých úprav na pozemních komunikacích, které musí být v souvislosti s prováděním díla provedeny. Zhotovitel je povinen provést tyto úpravy na vlastní náklad a je povinen odškodnit Objednatele za všechny nároky z titulu škod na pozemních komunikacích způsobených touto dopravou i v případě, že budou vzneseny přímo proti Objednateli, a zavazuje se nahradit a vyřešit veškeré takové nároky vzniklé z uvedeného titulu.</w:t>
      </w:r>
    </w:p>
    <w:p w14:paraId="3D914AD0" w14:textId="19B26344" w:rsidR="006A15D6" w:rsidRPr="00193A5A" w:rsidRDefault="006B6261" w:rsidP="006A4793">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6.5.4.</w:t>
      </w:r>
      <w:r w:rsidRPr="00193A5A">
        <w:rPr>
          <w:rFonts w:ascii="Verdana" w:hAnsi="Verdana" w:cs="Arial"/>
          <w:b/>
          <w:i/>
          <w:snapToGrid w:val="0"/>
          <w:sz w:val="16"/>
          <w:szCs w:val="16"/>
        </w:rPr>
        <w:tab/>
      </w:r>
      <w:r w:rsidRPr="00193A5A">
        <w:rPr>
          <w:rFonts w:ascii="Verdana" w:hAnsi="Verdana" w:cs="Arial"/>
          <w:i/>
          <w:snapToGrid w:val="0"/>
          <w:sz w:val="16"/>
          <w:szCs w:val="16"/>
        </w:rPr>
        <w:t xml:space="preserve">Dojde-li přes splnění veškerých povinností uložených touto smlouvou Zhotoviteli k poškození jakékoliv pozemní komunikace na přístupu ke staveništi v souvislosti s přepravou osob, podílejících se na provádění díla, materiálu anebo zařízení určených k zabudování do díla, strojů a pomocných stavebních prostředků, zařízení staveniště atd., je Zhotovitel povinen to neprodleně oznámit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a Objednateli, jakmile se o takové škodě dozví nebo jakmile vůči němu někdo vznese jakýkoliv nárok z titulu poškození pozemní komunikace. Je-li podle právních předpisů správce komunikace povinen odškodnit dopravce za škodu způsobenou na komunikaci, je Zhotovitel odpovědný za jakékoliv náklady vynaložené v této souvislosti.</w:t>
      </w:r>
    </w:p>
    <w:p w14:paraId="508FF599" w14:textId="45E85B08"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VII. Stavební deník</w:t>
      </w:r>
      <w:r w:rsidR="000821BE">
        <w:rPr>
          <w:rFonts w:ascii="Verdana" w:hAnsi="Verdana" w:cs="Arial"/>
          <w:b/>
          <w:i/>
        </w:rPr>
        <w:t xml:space="preserve"> </w:t>
      </w:r>
      <w:r w:rsidR="000821BE" w:rsidRPr="00BF204C">
        <w:rPr>
          <w:rFonts w:ascii="Verdana" w:hAnsi="Verdana" w:cs="Arial"/>
          <w:b/>
          <w:i/>
        </w:rPr>
        <w:t>a kontrolní dny stavby</w:t>
      </w:r>
    </w:p>
    <w:p w14:paraId="3DCDC978"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7.1.</w:t>
      </w:r>
      <w:r w:rsidRPr="00193A5A">
        <w:rPr>
          <w:rFonts w:ascii="Verdana" w:hAnsi="Verdana" w:cs="Arial"/>
          <w:b/>
          <w:i/>
          <w:sz w:val="16"/>
          <w:szCs w:val="16"/>
        </w:rPr>
        <w:tab/>
      </w:r>
      <w:r w:rsidR="00215834" w:rsidRPr="00193A5A">
        <w:rPr>
          <w:rFonts w:ascii="Verdana" w:hAnsi="Verdana" w:cs="Arial"/>
          <w:i/>
          <w:sz w:val="16"/>
          <w:szCs w:val="16"/>
        </w:rPr>
        <w:t>Zhotovitel je povinen vést ode dne, kdy byly zahájeny práce na staveništi, stavební deník, a to až do dne odstranění veškerých vad a nedodělků. Poté je Zhotovitel povinen předat stavební deník Objednateli</w:t>
      </w:r>
      <w:r w:rsidRPr="00193A5A">
        <w:rPr>
          <w:rFonts w:ascii="Verdana" w:hAnsi="Verdana" w:cs="Arial"/>
          <w:i/>
          <w:sz w:val="16"/>
          <w:szCs w:val="16"/>
        </w:rPr>
        <w:t>.</w:t>
      </w:r>
    </w:p>
    <w:p w14:paraId="1AB6E719" w14:textId="77777777" w:rsidR="006B6261" w:rsidRPr="00193A5A" w:rsidRDefault="006B6261" w:rsidP="00545AF8">
      <w:pPr>
        <w:pStyle w:val="Import5"/>
        <w:widowControl w:val="0"/>
        <w:suppressAutoHyphens w:val="0"/>
        <w:spacing w:before="60" w:line="240" w:lineRule="auto"/>
        <w:ind w:left="709" w:hanging="709"/>
        <w:jc w:val="both"/>
        <w:rPr>
          <w:rFonts w:ascii="Verdana" w:hAnsi="Verdana" w:cs="Arial"/>
          <w:b/>
          <w:i/>
          <w:sz w:val="16"/>
          <w:szCs w:val="16"/>
        </w:rPr>
      </w:pPr>
      <w:r w:rsidRPr="00193A5A">
        <w:rPr>
          <w:rFonts w:ascii="Verdana" w:hAnsi="Verdana" w:cs="Arial"/>
          <w:b/>
          <w:i/>
          <w:sz w:val="16"/>
          <w:szCs w:val="16"/>
        </w:rPr>
        <w:t>7.2.</w:t>
      </w:r>
      <w:r w:rsidRPr="00193A5A">
        <w:rPr>
          <w:rFonts w:ascii="Verdana" w:hAnsi="Verdana" w:cs="Arial"/>
          <w:b/>
          <w:i/>
          <w:sz w:val="16"/>
          <w:szCs w:val="16"/>
        </w:rPr>
        <w:tab/>
      </w:r>
      <w:r w:rsidR="00215834" w:rsidRPr="00193A5A">
        <w:rPr>
          <w:rFonts w:ascii="Verdana" w:hAnsi="Verdana" w:cs="Arial"/>
          <w:i/>
          <w:sz w:val="16"/>
          <w:szCs w:val="16"/>
        </w:rPr>
        <w:t>Zhotovitel zajistí vedení stavebního deníku v souladu s ustanovením § 157 zák. č. 183/2006 Sb. (stavební zákon). Stavební deník bude přístupný na stavbě Objednateli v pracovní době. Zhotovitel zapisuje do stavebního deníku všechny důležité okolnosti týkající se stavby a skutečnosti rozhodné pro plnění této smlouvy, zejména časový postup prací, odchylky od PROJEKTU nebo od podmínek stanovených rozhodnutím nebo opatřením, popřípadě další údaje nutné pro posouzení prací stavebním úřadem a ostatními orgány státní správy, jako je například teplota ve vztahu ke stavebním pracím, zejména s mokrým výrobním procesem, počasí (například déšť) u zemních prací a terénních úprav, apod., denně do něj provádět zápisy všech rozhodných a významných skutečností o průběhu stavby. Zejména je povinen zapisovat údaje o časovém postupu prací, jejich jakosti, zdůvodnění nepodstatných odchylek prováděných prací od PROJEKTU, klimatické podmínky apod. Pokud bude Zhotovitel účtovat HZS (hodinovou zúčtovací sazbu), budou počty hodin účtovaných v HZS zapsány ve stavebním deníku v den, kdy budou takové práce prováděny. Zápisy ve stavebním deníku budou datovány a podepsány Zhotovitelem</w:t>
      </w:r>
      <w:r w:rsidRPr="00193A5A">
        <w:rPr>
          <w:rFonts w:ascii="Verdana" w:hAnsi="Verdana" w:cs="Arial"/>
          <w:i/>
          <w:sz w:val="16"/>
          <w:szCs w:val="16"/>
        </w:rPr>
        <w:t>.</w:t>
      </w:r>
    </w:p>
    <w:p w14:paraId="75CC7023" w14:textId="77777777" w:rsidR="006B6261" w:rsidRPr="00193A5A" w:rsidRDefault="006B6261" w:rsidP="00545AF8">
      <w:pPr>
        <w:pStyle w:val="Import5"/>
        <w:widowControl w:val="0"/>
        <w:suppressAutoHyphens w:val="0"/>
        <w:spacing w:before="60" w:line="240" w:lineRule="auto"/>
        <w:ind w:left="709" w:hanging="709"/>
        <w:jc w:val="both"/>
        <w:rPr>
          <w:rFonts w:ascii="Verdana" w:hAnsi="Verdana" w:cs="Arial"/>
          <w:b/>
          <w:i/>
          <w:sz w:val="16"/>
          <w:szCs w:val="16"/>
        </w:rPr>
      </w:pPr>
      <w:r w:rsidRPr="00193A5A">
        <w:rPr>
          <w:rFonts w:ascii="Verdana" w:hAnsi="Verdana" w:cs="Arial"/>
          <w:b/>
          <w:i/>
          <w:sz w:val="16"/>
          <w:szCs w:val="16"/>
        </w:rPr>
        <w:t>7.3.</w:t>
      </w:r>
      <w:r w:rsidRPr="00193A5A">
        <w:rPr>
          <w:rFonts w:ascii="Verdana" w:hAnsi="Verdana" w:cs="Arial"/>
          <w:b/>
          <w:i/>
          <w:sz w:val="16"/>
          <w:szCs w:val="16"/>
        </w:rPr>
        <w:tab/>
      </w:r>
      <w:r w:rsidRPr="00193A5A">
        <w:rPr>
          <w:rFonts w:ascii="Verdana" w:hAnsi="Verdana" w:cs="Arial"/>
          <w:i/>
          <w:sz w:val="16"/>
          <w:szCs w:val="16"/>
        </w:rPr>
        <w:t xml:space="preserve">Zápisy do stavebního deníku provádí stavbyvedoucí vždy v ten den, kdy byly práce provedeny nebo kdy nastaly okolnosti, které jsou předmětem zápisu. Mimo stavbyvedoucího může do stavebního deníku provádět potřebné záznamy pouze Objednatel a </w:t>
      </w:r>
      <w:r w:rsidR="00E75D22" w:rsidRPr="00193A5A">
        <w:rPr>
          <w:rFonts w:ascii="Verdana" w:hAnsi="Verdana" w:cs="Arial"/>
          <w:i/>
          <w:sz w:val="16"/>
          <w:szCs w:val="16"/>
        </w:rPr>
        <w:t>TDS</w:t>
      </w:r>
      <w:r w:rsidRPr="00193A5A">
        <w:rPr>
          <w:rFonts w:ascii="Verdana" w:hAnsi="Verdana" w:cs="Arial"/>
          <w:i/>
          <w:sz w:val="16"/>
          <w:szCs w:val="16"/>
        </w:rPr>
        <w:t xml:space="preserve"> případně jimi písemně pověřený zástupce, zpracovatel projektové dokumentace, autorský dozor nebo oprávněné orgány státní správy.</w:t>
      </w:r>
    </w:p>
    <w:p w14:paraId="3EF6E88C" w14:textId="77777777" w:rsidR="006B6261" w:rsidRPr="00193A5A" w:rsidRDefault="006B6261" w:rsidP="00545AF8">
      <w:pPr>
        <w:pStyle w:val="Import5"/>
        <w:widowControl w:val="0"/>
        <w:suppressAutoHyphens w:val="0"/>
        <w:spacing w:before="60" w:line="240" w:lineRule="auto"/>
        <w:ind w:left="709" w:hanging="709"/>
        <w:jc w:val="both"/>
        <w:rPr>
          <w:rFonts w:ascii="Verdana" w:hAnsi="Verdana" w:cs="Arial"/>
          <w:b/>
          <w:i/>
          <w:sz w:val="16"/>
          <w:szCs w:val="16"/>
        </w:rPr>
      </w:pPr>
      <w:r w:rsidRPr="00193A5A">
        <w:rPr>
          <w:rFonts w:ascii="Verdana" w:hAnsi="Verdana" w:cs="Arial"/>
          <w:b/>
          <w:i/>
          <w:sz w:val="16"/>
          <w:szCs w:val="16"/>
        </w:rPr>
        <w:t>7.4.</w:t>
      </w:r>
      <w:r w:rsidRPr="00193A5A">
        <w:rPr>
          <w:rFonts w:ascii="Verdana" w:hAnsi="Verdana" w:cs="Arial"/>
          <w:b/>
          <w:i/>
          <w:sz w:val="16"/>
          <w:szCs w:val="16"/>
        </w:rPr>
        <w:tab/>
      </w:r>
      <w:r w:rsidRPr="00193A5A">
        <w:rPr>
          <w:rFonts w:ascii="Verdana" w:hAnsi="Verdana" w:cs="Arial"/>
          <w:i/>
          <w:sz w:val="16"/>
          <w:szCs w:val="16"/>
        </w:rPr>
        <w:t xml:space="preserve">Zhotovitel je povinen předkládat stavební deník </w:t>
      </w:r>
      <w:r w:rsidR="00E75D22" w:rsidRPr="00193A5A">
        <w:rPr>
          <w:rFonts w:ascii="Verdana" w:hAnsi="Verdana" w:cs="Arial"/>
          <w:i/>
          <w:sz w:val="16"/>
          <w:szCs w:val="16"/>
        </w:rPr>
        <w:t>TDS</w:t>
      </w:r>
      <w:r w:rsidRPr="00193A5A">
        <w:rPr>
          <w:rFonts w:ascii="Verdana" w:hAnsi="Verdana" w:cs="Arial"/>
          <w:i/>
          <w:sz w:val="16"/>
          <w:szCs w:val="16"/>
        </w:rPr>
        <w:t xml:space="preserve"> denně (případně kdykoliv na vyzvání) ke kontrole a k provádění zápisů a současně mu bez zbytečného odkladu vydat průpisy uzavřených stran stavebního deníku.</w:t>
      </w:r>
    </w:p>
    <w:p w14:paraId="21442A30" w14:textId="77777777" w:rsidR="006B6261" w:rsidRPr="00193A5A" w:rsidRDefault="006B6261" w:rsidP="00545AF8">
      <w:pPr>
        <w:pStyle w:val="Import5"/>
        <w:widowControl w:val="0"/>
        <w:suppressAutoHyphens w:val="0"/>
        <w:spacing w:before="60" w:line="240" w:lineRule="auto"/>
        <w:ind w:left="709" w:hanging="709"/>
        <w:jc w:val="both"/>
        <w:rPr>
          <w:rFonts w:ascii="Verdana" w:hAnsi="Verdana" w:cs="Arial"/>
          <w:b/>
          <w:i/>
          <w:sz w:val="16"/>
          <w:szCs w:val="16"/>
        </w:rPr>
      </w:pPr>
      <w:r w:rsidRPr="00193A5A">
        <w:rPr>
          <w:rFonts w:ascii="Verdana" w:hAnsi="Verdana" w:cs="Arial"/>
          <w:b/>
          <w:i/>
          <w:sz w:val="16"/>
          <w:szCs w:val="16"/>
        </w:rPr>
        <w:t>7.5.</w:t>
      </w:r>
      <w:r w:rsidRPr="00193A5A">
        <w:rPr>
          <w:rFonts w:ascii="Verdana" w:hAnsi="Verdana" w:cs="Arial"/>
          <w:b/>
          <w:i/>
          <w:sz w:val="16"/>
          <w:szCs w:val="16"/>
        </w:rPr>
        <w:tab/>
      </w:r>
      <w:r w:rsidRPr="00193A5A">
        <w:rPr>
          <w:rFonts w:ascii="Verdana" w:hAnsi="Verdana" w:cs="Arial"/>
          <w:i/>
          <w:sz w:val="16"/>
          <w:szCs w:val="16"/>
        </w:rPr>
        <w:t xml:space="preserve">Objednatel a </w:t>
      </w:r>
      <w:r w:rsidR="00E75D22" w:rsidRPr="00193A5A">
        <w:rPr>
          <w:rFonts w:ascii="Verdana" w:hAnsi="Verdana" w:cs="Arial"/>
          <w:i/>
          <w:sz w:val="16"/>
          <w:szCs w:val="16"/>
        </w:rPr>
        <w:t>TDS</w:t>
      </w:r>
      <w:r w:rsidRPr="00193A5A">
        <w:rPr>
          <w:rFonts w:ascii="Verdana" w:hAnsi="Verdana" w:cs="Arial"/>
          <w:i/>
          <w:sz w:val="16"/>
          <w:szCs w:val="16"/>
        </w:rPr>
        <w:t xml:space="preserve"> je oprávněn kontrolovat obsah stavebního deníku Zhotovitele, nejméně jednou za týden potvrdit kontrolu svým podpisem a k zápisům připojit své stanovisko. Nesouhlasí-li Zhotovitel se zápisem ve stavebním deníku, musí k tomuto zápisu připojit svoje stanovisko nejpozději do tří pracovních dnů.</w:t>
      </w:r>
    </w:p>
    <w:p w14:paraId="4F13396C" w14:textId="77777777" w:rsidR="006B6261" w:rsidRPr="00193A5A" w:rsidRDefault="006B6261" w:rsidP="00545AF8">
      <w:pPr>
        <w:pStyle w:val="Import5"/>
        <w:widowControl w:val="0"/>
        <w:suppressAutoHyphens w:val="0"/>
        <w:spacing w:before="60" w:line="240" w:lineRule="auto"/>
        <w:ind w:left="709" w:hanging="709"/>
        <w:jc w:val="both"/>
        <w:rPr>
          <w:rFonts w:ascii="Verdana" w:hAnsi="Verdana" w:cs="Arial"/>
          <w:b/>
          <w:i/>
          <w:strike/>
          <w:sz w:val="16"/>
          <w:szCs w:val="16"/>
        </w:rPr>
      </w:pPr>
      <w:r w:rsidRPr="00193A5A">
        <w:rPr>
          <w:rFonts w:ascii="Verdana" w:hAnsi="Verdana" w:cs="Arial"/>
          <w:b/>
          <w:i/>
          <w:sz w:val="16"/>
          <w:szCs w:val="16"/>
        </w:rPr>
        <w:t>7.6.</w:t>
      </w:r>
      <w:r w:rsidRPr="00193A5A">
        <w:rPr>
          <w:rFonts w:ascii="Verdana" w:hAnsi="Verdana" w:cs="Arial"/>
          <w:b/>
          <w:i/>
          <w:sz w:val="16"/>
          <w:szCs w:val="16"/>
        </w:rPr>
        <w:tab/>
      </w:r>
      <w:r w:rsidRPr="00193A5A">
        <w:rPr>
          <w:rFonts w:ascii="Verdana" w:hAnsi="Verdana" w:cs="Arial"/>
          <w:i/>
          <w:sz w:val="16"/>
          <w:szCs w:val="16"/>
        </w:rPr>
        <w:t xml:space="preserve">Zhotovitel je povinen organizovat a zúčastňovat se jednou za týden pravidelných kontrolních dnů za účelem </w:t>
      </w:r>
      <w:r w:rsidRPr="00193A5A">
        <w:rPr>
          <w:rFonts w:ascii="Verdana" w:hAnsi="Verdana" w:cs="Arial"/>
          <w:i/>
          <w:sz w:val="16"/>
          <w:szCs w:val="16"/>
        </w:rPr>
        <w:lastRenderedPageBreak/>
        <w:t xml:space="preserve">kontroly provádění díla za účasti </w:t>
      </w:r>
      <w:r w:rsidR="00E75D22" w:rsidRPr="00193A5A">
        <w:rPr>
          <w:rFonts w:ascii="Verdana" w:hAnsi="Verdana" w:cs="Arial"/>
          <w:i/>
          <w:sz w:val="16"/>
          <w:szCs w:val="16"/>
        </w:rPr>
        <w:t>TDS</w:t>
      </w:r>
      <w:r w:rsidRPr="00193A5A">
        <w:rPr>
          <w:rFonts w:ascii="Verdana" w:hAnsi="Verdana" w:cs="Arial"/>
          <w:i/>
          <w:sz w:val="16"/>
          <w:szCs w:val="16"/>
        </w:rPr>
        <w:t xml:space="preserve"> a Objednatele a autorského dozoru projektanta a zhotovitele projektu pro provedení stavby. Kontrolní dny budou zaměřeny zejména na dodržování časového harmonogramu výstavby a na kvalitu prováděných prací. Ke kontrolním dnům je Zhotovitel povinen písemně pozvat účastníky nejméně 7 dní před kontrolním dnem, nebude-li smluvními stranami předem dohodnuto jinak.</w:t>
      </w:r>
    </w:p>
    <w:p w14:paraId="2F8EB0BD" w14:textId="77777777" w:rsidR="006B6261" w:rsidRPr="00193A5A" w:rsidRDefault="006B6261" w:rsidP="00F96883">
      <w:pPr>
        <w:pStyle w:val="Import3"/>
        <w:widowControl w:val="0"/>
        <w:tabs>
          <w:tab w:val="clear" w:pos="720"/>
          <w:tab w:val="clear" w:pos="1584"/>
        </w:tabs>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7.7.</w:t>
      </w:r>
      <w:r w:rsidRPr="00193A5A">
        <w:rPr>
          <w:rFonts w:ascii="Verdana" w:hAnsi="Verdana" w:cs="Arial"/>
          <w:b/>
          <w:i/>
          <w:sz w:val="16"/>
          <w:szCs w:val="16"/>
        </w:rPr>
        <w:tab/>
      </w:r>
      <w:r w:rsidRPr="00193A5A">
        <w:rPr>
          <w:rFonts w:ascii="Verdana" w:hAnsi="Verdana" w:cs="Arial"/>
          <w:i/>
          <w:sz w:val="16"/>
          <w:szCs w:val="16"/>
        </w:rPr>
        <w:t>Zápis z kontrolního dne bude obsahovat:</w:t>
      </w:r>
    </w:p>
    <w:p w14:paraId="101F0799" w14:textId="77777777" w:rsidR="006B6261" w:rsidRPr="00193A5A" w:rsidRDefault="006B6261" w:rsidP="00B63005">
      <w:pPr>
        <w:pStyle w:val="Import6"/>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předmět kontrolního dne;</w:t>
      </w:r>
    </w:p>
    <w:p w14:paraId="11733042" w14:textId="77777777" w:rsidR="006B6261" w:rsidRPr="00193A5A" w:rsidRDefault="006B6261" w:rsidP="00B63005">
      <w:pPr>
        <w:pStyle w:val="Import6"/>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 xml:space="preserve">vyjádření </w:t>
      </w:r>
      <w:r w:rsidR="00E75D22" w:rsidRPr="00193A5A">
        <w:rPr>
          <w:rFonts w:ascii="Verdana" w:hAnsi="Verdana" w:cs="Arial"/>
          <w:i/>
          <w:sz w:val="16"/>
          <w:szCs w:val="16"/>
        </w:rPr>
        <w:t>TDS</w:t>
      </w:r>
      <w:r w:rsidRPr="00193A5A">
        <w:rPr>
          <w:rFonts w:ascii="Verdana" w:hAnsi="Verdana" w:cs="Arial"/>
          <w:i/>
          <w:sz w:val="16"/>
          <w:szCs w:val="16"/>
        </w:rPr>
        <w:t>, Objednatele a Zhotovitele k výsledku kontroly;</w:t>
      </w:r>
    </w:p>
    <w:p w14:paraId="0B0F05E2" w14:textId="77777777" w:rsidR="006B6261" w:rsidRPr="00193A5A" w:rsidRDefault="006B6261" w:rsidP="00B63005">
      <w:pPr>
        <w:pStyle w:val="Import6"/>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soupis jednotlivých řešených bodů s uvedením termínů jejich plnění a odpovědnosti konkrétních účastníků výstavby za jejich plnění;</w:t>
      </w:r>
    </w:p>
    <w:p w14:paraId="5A616187" w14:textId="77777777" w:rsidR="006B6261" w:rsidRPr="00193A5A" w:rsidRDefault="006B6261" w:rsidP="00B63005">
      <w:pPr>
        <w:pStyle w:val="Import7"/>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sjednaný termín odstranění zjištěných vad a drobných nedodělků;</w:t>
      </w:r>
    </w:p>
    <w:p w14:paraId="64E75B3F" w14:textId="77777777" w:rsidR="006B6261" w:rsidRPr="00193A5A" w:rsidRDefault="006B6261" w:rsidP="00B63005">
      <w:pPr>
        <w:pStyle w:val="Import7"/>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 xml:space="preserve">soupis provedených, předem </w:t>
      </w:r>
      <w:r w:rsidR="00E75D22" w:rsidRPr="00193A5A">
        <w:rPr>
          <w:rFonts w:ascii="Verdana" w:hAnsi="Verdana" w:cs="Arial"/>
          <w:i/>
          <w:sz w:val="16"/>
          <w:szCs w:val="16"/>
        </w:rPr>
        <w:t>TDS</w:t>
      </w:r>
      <w:r w:rsidRPr="00193A5A">
        <w:rPr>
          <w:rFonts w:ascii="Verdana" w:hAnsi="Verdana" w:cs="Arial"/>
          <w:i/>
          <w:sz w:val="16"/>
          <w:szCs w:val="16"/>
        </w:rPr>
        <w:t xml:space="preserve"> a Objednatelem odsouhlasených víceprací ve formě touto smlouvou dohodnuté;</w:t>
      </w:r>
    </w:p>
    <w:p w14:paraId="1AA46C9C" w14:textId="77777777" w:rsidR="006B6261" w:rsidRPr="00193A5A" w:rsidRDefault="006B6261" w:rsidP="00B63005">
      <w:pPr>
        <w:pStyle w:val="Import6"/>
        <w:widowControl w:val="0"/>
        <w:numPr>
          <w:ilvl w:val="0"/>
          <w:numId w:val="5"/>
        </w:numPr>
        <w:tabs>
          <w:tab w:val="clear" w:pos="720"/>
          <w:tab w:val="clear" w:pos="1584"/>
          <w:tab w:val="left" w:pos="1418"/>
        </w:tabs>
        <w:suppressAutoHyphens w:val="0"/>
        <w:spacing w:before="40" w:line="240" w:lineRule="auto"/>
        <w:ind w:left="1418" w:hanging="709"/>
        <w:jc w:val="both"/>
        <w:rPr>
          <w:rFonts w:ascii="Verdana" w:hAnsi="Verdana" w:cs="Arial"/>
          <w:i/>
          <w:sz w:val="16"/>
          <w:szCs w:val="16"/>
        </w:rPr>
      </w:pPr>
      <w:r w:rsidRPr="00193A5A">
        <w:rPr>
          <w:rFonts w:ascii="Verdana" w:hAnsi="Verdana" w:cs="Arial"/>
          <w:i/>
          <w:sz w:val="16"/>
          <w:szCs w:val="16"/>
        </w:rPr>
        <w:t>podpisy zúčastněných osob.</w:t>
      </w:r>
    </w:p>
    <w:p w14:paraId="30E765A7"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7.8.</w:t>
      </w:r>
      <w:r w:rsidRPr="00193A5A">
        <w:rPr>
          <w:rFonts w:ascii="Verdana" w:hAnsi="Verdana" w:cs="Arial"/>
          <w:b/>
          <w:i/>
          <w:sz w:val="16"/>
          <w:szCs w:val="16"/>
        </w:rPr>
        <w:tab/>
      </w:r>
      <w:r w:rsidRPr="00193A5A">
        <w:rPr>
          <w:rFonts w:ascii="Verdana" w:hAnsi="Verdana" w:cs="Arial"/>
          <w:i/>
          <w:sz w:val="16"/>
          <w:szCs w:val="16"/>
        </w:rPr>
        <w:t xml:space="preserve">Kontrolní den povede </w:t>
      </w:r>
      <w:r w:rsidR="00E75D22" w:rsidRPr="00193A5A">
        <w:rPr>
          <w:rFonts w:ascii="Verdana" w:hAnsi="Verdana" w:cs="Arial"/>
          <w:i/>
          <w:sz w:val="16"/>
          <w:szCs w:val="16"/>
        </w:rPr>
        <w:t>TDS</w:t>
      </w:r>
      <w:r w:rsidRPr="00193A5A">
        <w:rPr>
          <w:rFonts w:ascii="Verdana" w:hAnsi="Verdana" w:cs="Arial"/>
          <w:i/>
          <w:sz w:val="16"/>
          <w:szCs w:val="16"/>
        </w:rPr>
        <w:t>, který z něj rovněž pořídí zápis.</w:t>
      </w:r>
    </w:p>
    <w:p w14:paraId="38338E5C"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7.9.</w:t>
      </w:r>
      <w:r w:rsidRPr="00193A5A">
        <w:rPr>
          <w:rFonts w:ascii="Verdana" w:hAnsi="Verdana" w:cs="Arial"/>
          <w:b/>
          <w:i/>
          <w:sz w:val="16"/>
          <w:szCs w:val="16"/>
        </w:rPr>
        <w:tab/>
      </w:r>
      <w:r w:rsidRPr="00193A5A">
        <w:rPr>
          <w:rFonts w:ascii="Verdana" w:hAnsi="Verdana" w:cs="Arial"/>
          <w:i/>
          <w:sz w:val="16"/>
          <w:szCs w:val="16"/>
        </w:rPr>
        <w:t xml:space="preserve">Výše uvedenými kontrolními dny nejsou dotčeny pravidelné průběžné kontroly provádění díla </w:t>
      </w:r>
      <w:r w:rsidR="00E75D22" w:rsidRPr="00193A5A">
        <w:rPr>
          <w:rFonts w:ascii="Verdana" w:hAnsi="Verdana" w:cs="Arial"/>
          <w:i/>
          <w:sz w:val="16"/>
          <w:szCs w:val="16"/>
        </w:rPr>
        <w:t>TDS</w:t>
      </w:r>
      <w:r w:rsidRPr="00193A5A">
        <w:rPr>
          <w:rFonts w:ascii="Verdana" w:hAnsi="Verdana" w:cs="Arial"/>
          <w:i/>
          <w:sz w:val="16"/>
          <w:szCs w:val="16"/>
        </w:rPr>
        <w:t xml:space="preserve"> a Objednatelem a jím oprávněných osob na staveništi, jež budou zaznamenány ve stavebním deníku.</w:t>
      </w:r>
    </w:p>
    <w:p w14:paraId="2CE93F55" w14:textId="77777777" w:rsidR="006B6261" w:rsidRPr="00193A5A" w:rsidRDefault="006B6261" w:rsidP="000F4EC1">
      <w:pPr>
        <w:pStyle w:val="Import5"/>
        <w:widowControl w:val="0"/>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7.10.</w:t>
      </w:r>
      <w:r w:rsidRPr="00193A5A">
        <w:rPr>
          <w:rFonts w:ascii="Verdana" w:hAnsi="Verdana" w:cs="Arial"/>
          <w:b/>
          <w:i/>
          <w:sz w:val="16"/>
          <w:szCs w:val="16"/>
        </w:rPr>
        <w:tab/>
      </w:r>
      <w:r w:rsidRPr="00193A5A">
        <w:rPr>
          <w:rFonts w:ascii="Verdana" w:hAnsi="Verdana" w:cs="Arial"/>
          <w:i/>
          <w:sz w:val="16"/>
          <w:szCs w:val="16"/>
        </w:rPr>
        <w:t>Zápisy ve stavebním deníku ani zápisy z kontrolních dnů se nepovažují za změnu smlouvy ani nezakládají nárok na změnu smlouvy.</w:t>
      </w:r>
    </w:p>
    <w:p w14:paraId="0B2F668A" w14:textId="77777777" w:rsidR="006B6261" w:rsidRPr="00193A5A" w:rsidRDefault="006B6261" w:rsidP="001C728E">
      <w:pPr>
        <w:pStyle w:val="Import9"/>
        <w:widowControl w:val="0"/>
        <w:suppressAutoHyphens w:val="0"/>
        <w:spacing w:before="360" w:line="240" w:lineRule="auto"/>
        <w:ind w:left="3742" w:hanging="3742"/>
        <w:jc w:val="center"/>
        <w:rPr>
          <w:rFonts w:ascii="Verdana" w:hAnsi="Verdana" w:cs="Arial"/>
          <w:b/>
          <w:i/>
        </w:rPr>
      </w:pPr>
      <w:r w:rsidRPr="00193A5A">
        <w:rPr>
          <w:rFonts w:ascii="Verdana" w:hAnsi="Verdana" w:cs="Arial"/>
          <w:b/>
          <w:i/>
        </w:rPr>
        <w:t>Článek VIII. Provádění díla</w:t>
      </w:r>
    </w:p>
    <w:p w14:paraId="347D7AA0" w14:textId="77777777" w:rsidR="006B6261" w:rsidRPr="00193A5A" w:rsidRDefault="006B6261" w:rsidP="001C728E">
      <w:pPr>
        <w:widowControl w:val="0"/>
        <w:spacing w:before="120"/>
        <w:ind w:left="709" w:hanging="709"/>
        <w:jc w:val="both"/>
        <w:rPr>
          <w:rFonts w:ascii="Verdana" w:hAnsi="Verdana" w:cs="Arial"/>
          <w:b/>
          <w:i/>
          <w:snapToGrid w:val="0"/>
          <w:sz w:val="16"/>
          <w:szCs w:val="16"/>
        </w:rPr>
      </w:pPr>
      <w:r w:rsidRPr="00193A5A">
        <w:rPr>
          <w:rFonts w:ascii="Verdana" w:hAnsi="Verdana" w:cs="Arial"/>
          <w:b/>
          <w:i/>
          <w:sz w:val="16"/>
          <w:szCs w:val="16"/>
        </w:rPr>
        <w:t>8.1.</w:t>
      </w:r>
      <w:r w:rsidRPr="00193A5A">
        <w:rPr>
          <w:rFonts w:ascii="Verdana" w:hAnsi="Verdana" w:cs="Arial"/>
          <w:b/>
          <w:i/>
          <w:sz w:val="16"/>
          <w:szCs w:val="16"/>
        </w:rPr>
        <w:tab/>
      </w:r>
      <w:r w:rsidR="00440633" w:rsidRPr="00193A5A">
        <w:rPr>
          <w:rFonts w:ascii="Verdana" w:hAnsi="Verdana" w:cs="Arial"/>
          <w:i/>
          <w:sz w:val="16"/>
          <w:szCs w:val="16"/>
        </w:rPr>
        <w:t>Zhotovitel bude mít úplnou kontrolu nad prováděním díla, bude je účinně řídit a dohlížet na ně tak, aby zajistil, že dílo</w:t>
      </w:r>
      <w:r w:rsidR="00515220" w:rsidRPr="00193A5A">
        <w:rPr>
          <w:rFonts w:ascii="Verdana" w:hAnsi="Verdana" w:cs="Arial"/>
          <w:i/>
          <w:sz w:val="16"/>
          <w:szCs w:val="16"/>
        </w:rPr>
        <w:t xml:space="preserve"> bude odpovídat této smlouvě</w:t>
      </w:r>
      <w:r w:rsidR="00440633" w:rsidRPr="00193A5A">
        <w:rPr>
          <w:rFonts w:ascii="Verdana" w:hAnsi="Verdana" w:cs="Arial"/>
          <w:i/>
          <w:sz w:val="16"/>
          <w:szCs w:val="16"/>
        </w:rPr>
        <w:t>. Výlučně bude Zhotovitel zodpovědný za stavební a konstrukční prostředky, metody, techniky, užité technologie a za koordinaci různých části díla, a to zejména za bezpečnost a stabilitu konstrukcí na staveništi a za přiměřenost a bezpečnost veškerých užitých technologických postupů</w:t>
      </w:r>
      <w:r w:rsidRPr="00193A5A">
        <w:rPr>
          <w:rFonts w:ascii="Verdana" w:hAnsi="Verdana" w:cs="Arial"/>
          <w:i/>
          <w:snapToGrid w:val="0"/>
          <w:sz w:val="16"/>
          <w:szCs w:val="16"/>
        </w:rPr>
        <w:t>.</w:t>
      </w:r>
    </w:p>
    <w:p w14:paraId="4CD61255" w14:textId="77777777" w:rsidR="006B6261" w:rsidRPr="00193A5A" w:rsidRDefault="006B6261" w:rsidP="00E0237B">
      <w:pPr>
        <w:widowControl w:val="0"/>
        <w:spacing w:before="60"/>
        <w:ind w:left="709" w:hanging="709"/>
        <w:jc w:val="both"/>
        <w:rPr>
          <w:rFonts w:ascii="Verdana" w:hAnsi="Verdana" w:cs="Arial"/>
          <w:i/>
          <w:snapToGrid w:val="0"/>
          <w:sz w:val="16"/>
          <w:szCs w:val="16"/>
        </w:rPr>
      </w:pPr>
      <w:r w:rsidRPr="00193A5A">
        <w:rPr>
          <w:rFonts w:ascii="Verdana" w:hAnsi="Verdana" w:cs="Arial"/>
          <w:b/>
          <w:i/>
          <w:sz w:val="16"/>
          <w:szCs w:val="16"/>
        </w:rPr>
        <w:t>8.2.</w:t>
      </w:r>
      <w:r w:rsidRPr="00193A5A">
        <w:rPr>
          <w:rFonts w:ascii="Verdana" w:hAnsi="Verdana" w:cs="Arial"/>
          <w:b/>
          <w:i/>
          <w:snapToGrid w:val="0"/>
          <w:sz w:val="16"/>
          <w:szCs w:val="16"/>
        </w:rPr>
        <w:tab/>
      </w:r>
      <w:r w:rsidR="00D17B02" w:rsidRPr="00193A5A">
        <w:rPr>
          <w:rFonts w:ascii="Verdana" w:hAnsi="Verdana" w:cs="Arial"/>
          <w:i/>
          <w:snapToGrid w:val="0"/>
          <w:sz w:val="16"/>
          <w:szCs w:val="16"/>
        </w:rPr>
        <w:t>Zhotovitel bude výlučně zodpovědný za bezpečnost práce při provádění díla podle zákona č. 309/2006 Sb. a Nařízení vlády č. 591/2006 Sb. a bude dodržovat nařízení koordinátora BOZP, kterého zajišťuje Objednatel. Dále je Zhotovitel zodpovědný za to, že pravidla, regulace a pracovní metody či postupy požadované příslušnými předpisy budou dodržovány. Zhotovitel je pro tento účel povinen dodržovat podmínky citovaných právních předpisů a dále zejména (nikoliv však pouze):</w:t>
      </w:r>
    </w:p>
    <w:p w14:paraId="4B8A2849"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napToGrid w:val="0"/>
          <w:sz w:val="16"/>
          <w:szCs w:val="16"/>
        </w:rPr>
        <w:t>8.2.1.</w:t>
      </w:r>
      <w:r w:rsidRPr="00193A5A">
        <w:rPr>
          <w:rFonts w:ascii="Verdana" w:hAnsi="Verdana" w:cs="Arial"/>
          <w:i/>
          <w:snapToGrid w:val="0"/>
          <w:sz w:val="16"/>
          <w:szCs w:val="16"/>
        </w:rPr>
        <w:tab/>
        <w:t>učinit veškerá nezbytná opatření k ochraně osob užívajících budovy a prostory areálu a všech osob oprávněných k pohybu na staveništi, k ochraně staveniště samého a k ochraně prováděného díla. Zhotovitel je rovněž povinen udržovat staveniště i nedokončené dílo v takovém stavu, aby bylo nebezpečí hrozící všem občanům a osobám pohybujícím se na staveništi nebo v jeho blízkosti odstraněno</w:t>
      </w:r>
      <w:r w:rsidRPr="00193A5A">
        <w:rPr>
          <w:rFonts w:ascii="Verdana" w:hAnsi="Verdana" w:cs="Arial"/>
          <w:i/>
          <w:sz w:val="16"/>
          <w:szCs w:val="16"/>
        </w:rPr>
        <w:t>;</w:t>
      </w:r>
    </w:p>
    <w:p w14:paraId="0E385775" w14:textId="77777777" w:rsidR="006B6261" w:rsidRPr="00193A5A" w:rsidRDefault="006B6261" w:rsidP="007335F5">
      <w:pPr>
        <w:widowControl w:val="0"/>
        <w:spacing w:before="80"/>
        <w:ind w:left="1418" w:hanging="709"/>
        <w:jc w:val="both"/>
        <w:rPr>
          <w:rFonts w:ascii="Verdana" w:hAnsi="Verdana" w:cs="Arial"/>
          <w:b/>
          <w:i/>
          <w:snapToGrid w:val="0"/>
          <w:sz w:val="16"/>
          <w:szCs w:val="16"/>
        </w:rPr>
      </w:pPr>
      <w:r w:rsidRPr="00193A5A">
        <w:rPr>
          <w:rFonts w:ascii="Verdana" w:hAnsi="Verdana" w:cs="Arial"/>
          <w:b/>
          <w:i/>
          <w:snapToGrid w:val="0"/>
          <w:sz w:val="16"/>
          <w:szCs w:val="16"/>
        </w:rPr>
        <w:t>8.2.2.</w:t>
      </w:r>
      <w:r w:rsidRPr="00193A5A">
        <w:rPr>
          <w:rFonts w:ascii="Verdana" w:hAnsi="Verdana" w:cs="Arial"/>
          <w:b/>
          <w:i/>
          <w:snapToGrid w:val="0"/>
          <w:sz w:val="16"/>
          <w:szCs w:val="16"/>
        </w:rPr>
        <w:tab/>
      </w:r>
      <w:r w:rsidRPr="00193A5A">
        <w:rPr>
          <w:rFonts w:ascii="Verdana" w:hAnsi="Verdana" w:cs="Arial"/>
          <w:i/>
          <w:snapToGrid w:val="0"/>
          <w:sz w:val="16"/>
          <w:szCs w:val="16"/>
        </w:rPr>
        <w:t xml:space="preserve">zabezpečit a udržovat na vlastní náklad veškerá světla, ostrahu, oplocení, varovné tabulky a dozor v době a na místech, kde je to nezbytně nutné nebo kde je to požadováno </w:t>
      </w:r>
      <w:r w:rsidR="00E75D22" w:rsidRPr="00193A5A">
        <w:rPr>
          <w:rFonts w:ascii="Verdana" w:hAnsi="Verdana" w:cs="Arial"/>
          <w:i/>
          <w:snapToGrid w:val="0"/>
          <w:sz w:val="16"/>
          <w:szCs w:val="16"/>
        </w:rPr>
        <w:t>TDS</w:t>
      </w:r>
      <w:r w:rsidRPr="00193A5A">
        <w:rPr>
          <w:rFonts w:ascii="Verdana" w:hAnsi="Verdana" w:cs="Arial"/>
          <w:i/>
          <w:snapToGrid w:val="0"/>
          <w:sz w:val="16"/>
          <w:szCs w:val="16"/>
        </w:rPr>
        <w:t>, příslušnými předpisy nebo příslušným oprávněným orgánem veřejné správy pro bezpečnost osob, díla nebo zachování veřejného pořádku</w:t>
      </w:r>
      <w:r w:rsidRPr="00193A5A">
        <w:rPr>
          <w:rFonts w:ascii="Verdana" w:hAnsi="Verdana" w:cs="Arial"/>
          <w:i/>
          <w:sz w:val="16"/>
          <w:szCs w:val="16"/>
        </w:rPr>
        <w:t>;</w:t>
      </w:r>
    </w:p>
    <w:p w14:paraId="227FDC4D" w14:textId="77777777" w:rsidR="006B6261" w:rsidRPr="00193A5A" w:rsidRDefault="006B6261" w:rsidP="007335F5">
      <w:pPr>
        <w:widowControl w:val="0"/>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8.2.3.</w:t>
      </w:r>
      <w:r w:rsidRPr="00193A5A">
        <w:rPr>
          <w:rFonts w:ascii="Verdana" w:hAnsi="Verdana" w:cs="Arial"/>
          <w:i/>
          <w:snapToGrid w:val="0"/>
          <w:sz w:val="16"/>
          <w:szCs w:val="16"/>
        </w:rPr>
        <w:tab/>
        <w:t>učinit veškerá nezbytná opatření k ochraně životního prostředí, a to jak přímo na staveništi, tak i mimo ně v rozsahu, který účinně zamezí poškození nebo ohrožení zdraví nebo života občanů a majetku imisemi, hlukem nebo jiným způsobem v příčinné souvislosti s prováděním díla</w:t>
      </w:r>
      <w:r w:rsidR="00626774" w:rsidRPr="00193A5A">
        <w:rPr>
          <w:rFonts w:ascii="Verdana" w:hAnsi="Verdana" w:cs="Arial"/>
          <w:i/>
          <w:snapToGrid w:val="0"/>
          <w:sz w:val="16"/>
          <w:szCs w:val="16"/>
        </w:rPr>
        <w:t>;</w:t>
      </w:r>
    </w:p>
    <w:p w14:paraId="1E3343AD" w14:textId="77777777" w:rsidR="00626774" w:rsidRPr="00193A5A" w:rsidRDefault="00626774"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8.2.4.</w:t>
      </w:r>
      <w:r w:rsidRPr="00193A5A">
        <w:rPr>
          <w:rFonts w:ascii="Verdana" w:hAnsi="Verdana" w:cs="Arial"/>
          <w:i/>
          <w:snapToGrid w:val="0"/>
          <w:sz w:val="16"/>
          <w:szCs w:val="16"/>
        </w:rPr>
        <w:tab/>
        <w:t>vlivem činnosti Zhotovitele nesmí dojit ke škodám na objektech a inženýrských sítích. Případné vzniklé škody hradí Zhotovitel, a to i třetím osobám, pokud škoda vznikne působením Zhotovitele;</w:t>
      </w:r>
    </w:p>
    <w:p w14:paraId="2FB80530" w14:textId="77777777" w:rsidR="00626774" w:rsidRPr="00193A5A" w:rsidRDefault="00626774"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8.2.5.</w:t>
      </w:r>
      <w:r w:rsidRPr="00193A5A">
        <w:rPr>
          <w:rFonts w:ascii="Verdana" w:hAnsi="Verdana" w:cs="Arial"/>
          <w:i/>
          <w:snapToGrid w:val="0"/>
          <w:sz w:val="16"/>
          <w:szCs w:val="16"/>
        </w:rPr>
        <w:tab/>
        <w:t>v případě, že Zhotovitel bude používat stroje, které vyvolávají vibrace a otřesy, zajistí taková opatření, aby na blízkých stávajících objektech nedošlo vlivem stavební činnosti ke škodám. Případné vzniklé škody hradí Zhotovitel.</w:t>
      </w:r>
    </w:p>
    <w:p w14:paraId="41ABC4E6" w14:textId="77777777" w:rsidR="00EB0819" w:rsidRPr="00193A5A" w:rsidRDefault="00EB0819" w:rsidP="00EB0819">
      <w:pPr>
        <w:widowControl w:val="0"/>
        <w:spacing w:before="120"/>
        <w:ind w:left="709" w:hanging="709"/>
        <w:jc w:val="both"/>
        <w:rPr>
          <w:rFonts w:ascii="Verdana" w:hAnsi="Verdana" w:cs="Arial"/>
          <w:i/>
          <w:snapToGrid w:val="0"/>
          <w:sz w:val="16"/>
          <w:szCs w:val="16"/>
        </w:rPr>
      </w:pPr>
      <w:r w:rsidRPr="00193A5A">
        <w:rPr>
          <w:rFonts w:ascii="Verdana" w:hAnsi="Verdana" w:cs="Arial"/>
          <w:b/>
          <w:i/>
          <w:snapToGrid w:val="0"/>
          <w:sz w:val="16"/>
          <w:szCs w:val="16"/>
        </w:rPr>
        <w:t>8.3.</w:t>
      </w:r>
      <w:r w:rsidRPr="00193A5A">
        <w:rPr>
          <w:rFonts w:ascii="Verdana" w:hAnsi="Verdana" w:cs="Arial"/>
          <w:i/>
          <w:snapToGrid w:val="0"/>
          <w:sz w:val="16"/>
          <w:szCs w:val="16"/>
        </w:rPr>
        <w:tab/>
        <w:t>Zhotovitel se zavazuje provést pro objednatele dílo s využitím vlastních kapacit a třetích osob. Tyto třetí osoby (dále jen „subdodavatelé“) se budou podílet na provedení díla výhradně v rozsahu určeném smlouvou uzavřenou mezi zhotovitelem a subdodavatelem.</w:t>
      </w:r>
    </w:p>
    <w:p w14:paraId="75AD89D0" w14:textId="77777777" w:rsidR="00EB0819" w:rsidRPr="00193A5A" w:rsidRDefault="00EB0819"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8.3.1.</w:t>
      </w:r>
      <w:r w:rsidRPr="00193A5A">
        <w:rPr>
          <w:rFonts w:ascii="Verdana" w:hAnsi="Verdana" w:cs="Arial"/>
          <w:i/>
          <w:snapToGrid w:val="0"/>
          <w:sz w:val="16"/>
          <w:szCs w:val="16"/>
        </w:rPr>
        <w:tab/>
        <w:t>Zhotovitel odpovídá v plném rozsahu za veškeré části díla provedené subdodavateli. Zhotovitel vytvoří stabilní tým osob odpovědných za provádění a řízení prací vlastních i subdodavatelů (viz odst. 8.9. této smlouvy) a je oprávněn změnit tyto odpovědné osoby pouze ze závažných důvodů a s předchozím písemným souhlasem Objednatele.</w:t>
      </w:r>
    </w:p>
    <w:p w14:paraId="1D8CDDBC" w14:textId="77777777" w:rsidR="00EB0819" w:rsidRPr="00193A5A" w:rsidRDefault="00EB0819"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8.3.2.</w:t>
      </w:r>
      <w:r w:rsidRPr="00193A5A">
        <w:rPr>
          <w:rFonts w:ascii="Verdana" w:hAnsi="Verdana" w:cs="Arial"/>
          <w:i/>
          <w:snapToGrid w:val="0"/>
          <w:sz w:val="16"/>
          <w:szCs w:val="16"/>
        </w:rPr>
        <w:tab/>
        <w:t>Zhotovitel se zavazuje veškeré práce subdodavatelů řádně koordinovat.</w:t>
      </w:r>
    </w:p>
    <w:p w14:paraId="402341CD" w14:textId="77777777" w:rsidR="00EB0819" w:rsidRPr="00193A5A" w:rsidRDefault="00EB0819"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8.3.3.</w:t>
      </w:r>
      <w:r w:rsidRPr="00193A5A">
        <w:rPr>
          <w:rFonts w:ascii="Verdana" w:hAnsi="Verdana" w:cs="Arial"/>
          <w:i/>
          <w:snapToGrid w:val="0"/>
          <w:sz w:val="16"/>
          <w:szCs w:val="16"/>
        </w:rPr>
        <w:tab/>
        <w:t>Zhotovitel je povinen průběžně v návaznosti na postup realizace díla předkládat Objednateli subdodavatelský systém.</w:t>
      </w:r>
    </w:p>
    <w:p w14:paraId="23A01A69" w14:textId="77777777" w:rsidR="00EB0819" w:rsidRPr="00193A5A" w:rsidRDefault="00EB0819" w:rsidP="007335F5">
      <w:pPr>
        <w:spacing w:before="80"/>
        <w:ind w:left="1418" w:hanging="709"/>
        <w:jc w:val="both"/>
        <w:rPr>
          <w:rFonts w:ascii="Verdana" w:hAnsi="Verdana" w:cs="Arial"/>
          <w:i/>
          <w:snapToGrid w:val="0"/>
          <w:sz w:val="16"/>
          <w:szCs w:val="16"/>
        </w:rPr>
      </w:pPr>
      <w:r w:rsidRPr="00193A5A">
        <w:rPr>
          <w:rFonts w:ascii="Verdana" w:hAnsi="Verdana" w:cs="Arial"/>
          <w:b/>
          <w:i/>
          <w:snapToGrid w:val="0"/>
          <w:sz w:val="16"/>
          <w:szCs w:val="16"/>
        </w:rPr>
        <w:t>8.3.4.</w:t>
      </w:r>
      <w:r w:rsidRPr="00193A5A">
        <w:rPr>
          <w:rFonts w:ascii="Verdana" w:hAnsi="Verdana" w:cs="Arial"/>
          <w:i/>
          <w:snapToGrid w:val="0"/>
          <w:sz w:val="16"/>
          <w:szCs w:val="16"/>
        </w:rPr>
        <w:tab/>
        <w:t>Zhotovitel je povinen si v návaznosti na postup realizace díla vyžádat od subdodavatelů jejich podrobné požadavky na stavební připravenosti a tyto předložit na vědomí Objednateli.</w:t>
      </w:r>
    </w:p>
    <w:p w14:paraId="5021E5D1" w14:textId="77777777" w:rsidR="006B6261" w:rsidRPr="00193A5A" w:rsidRDefault="00EB0819" w:rsidP="001C728E">
      <w:pPr>
        <w:widowControl w:val="0"/>
        <w:spacing w:before="120"/>
        <w:ind w:left="709" w:hanging="709"/>
        <w:jc w:val="both"/>
        <w:rPr>
          <w:rFonts w:ascii="Verdana" w:hAnsi="Verdana" w:cs="Arial"/>
          <w:b/>
          <w:i/>
          <w:snapToGrid w:val="0"/>
          <w:sz w:val="16"/>
          <w:szCs w:val="16"/>
        </w:rPr>
      </w:pPr>
      <w:r w:rsidRPr="00193A5A">
        <w:rPr>
          <w:rFonts w:ascii="Verdana" w:hAnsi="Verdana" w:cs="Arial"/>
          <w:b/>
          <w:i/>
          <w:sz w:val="16"/>
          <w:szCs w:val="16"/>
        </w:rPr>
        <w:t>8.4.</w:t>
      </w:r>
      <w:r w:rsidRPr="00193A5A">
        <w:rPr>
          <w:rFonts w:ascii="Verdana" w:hAnsi="Verdana" w:cs="Arial"/>
          <w:i/>
          <w:snapToGrid w:val="0"/>
          <w:sz w:val="16"/>
          <w:szCs w:val="16"/>
        </w:rPr>
        <w:tab/>
      </w:r>
      <w:r w:rsidR="006B6261" w:rsidRPr="00193A5A">
        <w:rPr>
          <w:rFonts w:ascii="Verdana" w:hAnsi="Verdana" w:cs="Arial"/>
          <w:i/>
          <w:snapToGrid w:val="0"/>
          <w:sz w:val="16"/>
          <w:szCs w:val="16"/>
        </w:rPr>
        <w:t xml:space="preserve">Zhotovitel bude výlučně zodpovědný za návrh, dílo, provoz, údržbu a odstranění dočasného konstrukčního či jiného dočasného vybavení a za návrh a provádění pracovních či stavebních metod požadovaných při jejich použití. Zhotovitel zajistí pro výkon těchto činností spolupráci osoby autorizované v příslušných oborech, ve kterých je činnost autorizované osoby požadována zákonem, určena smlouvou, nebo je-li přítomnosti autorizované osoby zapotřebí k tomu, aby byly zaručeny </w:t>
      </w:r>
      <w:proofErr w:type="gramStart"/>
      <w:r w:rsidR="006B6261" w:rsidRPr="00193A5A">
        <w:rPr>
          <w:rFonts w:ascii="Verdana" w:hAnsi="Verdana" w:cs="Arial"/>
          <w:i/>
          <w:snapToGrid w:val="0"/>
          <w:sz w:val="16"/>
          <w:szCs w:val="16"/>
        </w:rPr>
        <w:t>bezpečné</w:t>
      </w:r>
      <w:proofErr w:type="gramEnd"/>
      <w:r w:rsidR="006B6261" w:rsidRPr="00193A5A">
        <w:rPr>
          <w:rFonts w:ascii="Verdana" w:hAnsi="Verdana" w:cs="Arial"/>
          <w:i/>
          <w:snapToGrid w:val="0"/>
          <w:sz w:val="16"/>
          <w:szCs w:val="16"/>
        </w:rPr>
        <w:t xml:space="preserve"> a i jinak náležité výsledky.</w:t>
      </w:r>
    </w:p>
    <w:p w14:paraId="3F7A5B31" w14:textId="77777777" w:rsidR="006B6261" w:rsidRPr="00193A5A" w:rsidRDefault="006B6261" w:rsidP="001C728E">
      <w:pPr>
        <w:widowControl w:val="0"/>
        <w:spacing w:before="120"/>
        <w:ind w:left="709" w:hanging="709"/>
        <w:jc w:val="both"/>
        <w:rPr>
          <w:rFonts w:ascii="Verdana" w:hAnsi="Verdana" w:cs="Arial"/>
          <w:b/>
          <w:i/>
          <w:snapToGrid w:val="0"/>
          <w:sz w:val="16"/>
          <w:szCs w:val="16"/>
        </w:rPr>
      </w:pPr>
      <w:r w:rsidRPr="00193A5A">
        <w:rPr>
          <w:rFonts w:ascii="Verdana" w:hAnsi="Verdana" w:cs="Arial"/>
          <w:b/>
          <w:i/>
          <w:sz w:val="16"/>
          <w:szCs w:val="16"/>
        </w:rPr>
        <w:lastRenderedPageBreak/>
        <w:t>8.</w:t>
      </w:r>
      <w:r w:rsidR="00EB0819" w:rsidRPr="00193A5A">
        <w:rPr>
          <w:rFonts w:ascii="Verdana" w:hAnsi="Verdana" w:cs="Arial"/>
          <w:b/>
          <w:i/>
          <w:sz w:val="16"/>
          <w:szCs w:val="16"/>
        </w:rPr>
        <w:t>5</w:t>
      </w:r>
      <w:r w:rsidRPr="00193A5A">
        <w:rPr>
          <w:rFonts w:ascii="Verdana" w:hAnsi="Verdana" w:cs="Arial"/>
          <w:b/>
          <w:i/>
          <w:sz w:val="16"/>
          <w:szCs w:val="16"/>
        </w:rPr>
        <w:t>.</w:t>
      </w:r>
      <w:r w:rsidRPr="00193A5A">
        <w:rPr>
          <w:rFonts w:ascii="Verdana" w:hAnsi="Verdana" w:cs="Arial"/>
          <w:b/>
          <w:i/>
          <w:snapToGrid w:val="0"/>
          <w:sz w:val="16"/>
          <w:szCs w:val="16"/>
        </w:rPr>
        <w:tab/>
      </w:r>
      <w:r w:rsidRPr="00193A5A">
        <w:rPr>
          <w:rFonts w:ascii="Verdana" w:hAnsi="Verdana" w:cs="Arial"/>
          <w:i/>
          <w:snapToGrid w:val="0"/>
          <w:sz w:val="16"/>
          <w:szCs w:val="16"/>
        </w:rPr>
        <w:t>Zhotovitel se před zahájením práce seznámí s PROJEKTEM a shledá-li jakékoli vady, nesrovnalosti, omyly či nedostatky v PROJEKTU,</w:t>
      </w:r>
      <w:r w:rsidR="00362608" w:rsidRPr="00193A5A">
        <w:rPr>
          <w:rFonts w:ascii="Verdana" w:hAnsi="Verdana" w:cs="Arial"/>
          <w:i/>
          <w:snapToGrid w:val="0"/>
          <w:sz w:val="16"/>
          <w:szCs w:val="16"/>
        </w:rPr>
        <w:t xml:space="preserve"> </w:t>
      </w:r>
      <w:r w:rsidRPr="00193A5A">
        <w:rPr>
          <w:rFonts w:ascii="Verdana" w:hAnsi="Verdana" w:cs="Arial"/>
          <w:i/>
          <w:snapToGrid w:val="0"/>
          <w:sz w:val="16"/>
          <w:szCs w:val="16"/>
        </w:rPr>
        <w:t xml:space="preserve">nebude pokračovat v práci či dodávkách, dokud nedostane od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opravené nebo chybějící údaje a pokyny.</w:t>
      </w:r>
    </w:p>
    <w:p w14:paraId="54093F97" w14:textId="77777777" w:rsidR="006B6261" w:rsidRPr="00193A5A" w:rsidRDefault="006B6261" w:rsidP="001C728E">
      <w:pPr>
        <w:widowControl w:val="0"/>
        <w:spacing w:before="120"/>
        <w:ind w:left="709" w:hanging="709"/>
        <w:jc w:val="both"/>
        <w:rPr>
          <w:rFonts w:ascii="Verdana" w:hAnsi="Verdana" w:cs="Arial"/>
          <w:b/>
          <w:i/>
          <w:snapToGrid w:val="0"/>
          <w:sz w:val="16"/>
          <w:szCs w:val="16"/>
        </w:rPr>
      </w:pPr>
      <w:r w:rsidRPr="00193A5A">
        <w:rPr>
          <w:rFonts w:ascii="Verdana" w:hAnsi="Verdana" w:cs="Arial"/>
          <w:b/>
          <w:i/>
          <w:sz w:val="16"/>
          <w:szCs w:val="16"/>
        </w:rPr>
        <w:t>8.</w:t>
      </w:r>
      <w:r w:rsidR="00EB0819" w:rsidRPr="00193A5A">
        <w:rPr>
          <w:rFonts w:ascii="Verdana" w:hAnsi="Verdana" w:cs="Arial"/>
          <w:b/>
          <w:i/>
          <w:sz w:val="16"/>
          <w:szCs w:val="16"/>
        </w:rPr>
        <w:t>6</w:t>
      </w:r>
      <w:r w:rsidRPr="00193A5A">
        <w:rPr>
          <w:rFonts w:ascii="Verdana" w:hAnsi="Verdana" w:cs="Arial"/>
          <w:b/>
          <w:i/>
          <w:sz w:val="16"/>
          <w:szCs w:val="16"/>
        </w:rPr>
        <w:t>.</w:t>
      </w:r>
      <w:r w:rsidRPr="00193A5A">
        <w:rPr>
          <w:rFonts w:ascii="Verdana" w:hAnsi="Verdana" w:cs="Arial"/>
          <w:b/>
          <w:i/>
          <w:snapToGrid w:val="0"/>
          <w:sz w:val="16"/>
          <w:szCs w:val="16"/>
        </w:rPr>
        <w:tab/>
      </w:r>
      <w:r w:rsidRPr="00193A5A">
        <w:rPr>
          <w:rFonts w:ascii="Verdana" w:hAnsi="Verdana" w:cs="Arial"/>
          <w:i/>
          <w:snapToGrid w:val="0"/>
          <w:sz w:val="16"/>
          <w:szCs w:val="16"/>
        </w:rPr>
        <w:t xml:space="preserve">Zhotovitel zpracuje a bude podle potřeby či požadavků Objednatele průběžně aktualizovat harmonogram provádění díla a srovnávat postup prací s údaji o základních etapách postupu prací na díle tak, aby zaručoval dodržení veškerých termínů díla. Zhotovitel bude sledovat průběh a postup provádění díla ve vztahu k tomuto harmonogramu a je povinen informovat Objednatele a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v souladu s příslušnými ustanoveními této smlouvy o zpoždění a jakýchkoli požadovaných úpravách, které z takového zpoždění vyplynou.</w:t>
      </w:r>
    </w:p>
    <w:p w14:paraId="01D96711" w14:textId="77777777" w:rsidR="006B6261" w:rsidRPr="00193A5A" w:rsidRDefault="006B6261" w:rsidP="001C728E">
      <w:pPr>
        <w:widowControl w:val="0"/>
        <w:spacing w:before="120"/>
        <w:ind w:left="709" w:hanging="709"/>
        <w:jc w:val="both"/>
        <w:rPr>
          <w:rFonts w:ascii="Verdana" w:hAnsi="Verdana" w:cs="Arial"/>
          <w:i/>
          <w:snapToGrid w:val="0"/>
          <w:sz w:val="16"/>
          <w:szCs w:val="16"/>
        </w:rPr>
      </w:pPr>
      <w:r w:rsidRPr="00193A5A">
        <w:rPr>
          <w:rFonts w:ascii="Verdana" w:hAnsi="Verdana" w:cs="Arial"/>
          <w:b/>
          <w:i/>
          <w:snapToGrid w:val="0"/>
          <w:sz w:val="16"/>
          <w:szCs w:val="16"/>
        </w:rPr>
        <w:t>8.</w:t>
      </w:r>
      <w:r w:rsidR="00EB0819" w:rsidRPr="00193A5A">
        <w:rPr>
          <w:rFonts w:ascii="Verdana" w:hAnsi="Verdana" w:cs="Arial"/>
          <w:b/>
          <w:i/>
          <w:snapToGrid w:val="0"/>
          <w:sz w:val="16"/>
          <w:szCs w:val="16"/>
        </w:rPr>
        <w:t>7</w:t>
      </w:r>
      <w:r w:rsidRPr="00193A5A">
        <w:rPr>
          <w:rFonts w:ascii="Verdana" w:hAnsi="Verdana" w:cs="Arial"/>
          <w:b/>
          <w:i/>
          <w:snapToGrid w:val="0"/>
          <w:sz w:val="16"/>
          <w:szCs w:val="16"/>
        </w:rPr>
        <w:t>.</w:t>
      </w:r>
      <w:r w:rsidRPr="00193A5A">
        <w:rPr>
          <w:rFonts w:ascii="Verdana" w:hAnsi="Verdana" w:cs="Arial"/>
          <w:b/>
          <w:i/>
          <w:snapToGrid w:val="0"/>
          <w:sz w:val="16"/>
          <w:szCs w:val="16"/>
        </w:rPr>
        <w:tab/>
      </w:r>
      <w:r w:rsidRPr="00193A5A">
        <w:rPr>
          <w:rFonts w:ascii="Verdana" w:hAnsi="Verdana" w:cs="Arial"/>
          <w:i/>
          <w:snapToGrid w:val="0"/>
          <w:sz w:val="16"/>
          <w:szCs w:val="16"/>
        </w:rPr>
        <w:t>S ohledem na dodržování harmonogramu podle ustanovení předchozích článků se Zhotovitel zavazuje pro všechny fáze provádění díla zajistit dostatečný počet pracovníků tak, aby byly dodrženy všechny termíny provádění díla.</w:t>
      </w:r>
    </w:p>
    <w:p w14:paraId="0C53972C" w14:textId="77777777" w:rsidR="006B6261" w:rsidRPr="00193A5A" w:rsidRDefault="006B6261" w:rsidP="001C728E">
      <w:pPr>
        <w:widowControl w:val="0"/>
        <w:spacing w:before="120"/>
        <w:ind w:left="709" w:hanging="709"/>
        <w:jc w:val="both"/>
        <w:rPr>
          <w:rFonts w:ascii="Verdana" w:hAnsi="Verdana" w:cs="Arial"/>
          <w:b/>
          <w:i/>
          <w:snapToGrid w:val="0"/>
          <w:sz w:val="16"/>
          <w:szCs w:val="16"/>
        </w:rPr>
      </w:pPr>
      <w:r w:rsidRPr="00193A5A">
        <w:rPr>
          <w:rFonts w:ascii="Verdana" w:hAnsi="Verdana" w:cs="Arial"/>
          <w:b/>
          <w:i/>
          <w:sz w:val="16"/>
          <w:szCs w:val="16"/>
        </w:rPr>
        <w:t>8.</w:t>
      </w:r>
      <w:r w:rsidR="00EB0819" w:rsidRPr="00193A5A">
        <w:rPr>
          <w:rFonts w:ascii="Verdana" w:hAnsi="Verdana" w:cs="Arial"/>
          <w:b/>
          <w:i/>
          <w:sz w:val="16"/>
          <w:szCs w:val="16"/>
        </w:rPr>
        <w:t>8</w:t>
      </w:r>
      <w:r w:rsidRPr="00193A5A">
        <w:rPr>
          <w:rFonts w:ascii="Verdana" w:hAnsi="Verdana" w:cs="Arial"/>
          <w:b/>
          <w:i/>
          <w:sz w:val="16"/>
          <w:szCs w:val="16"/>
        </w:rPr>
        <w:t>.</w:t>
      </w:r>
      <w:r w:rsidRPr="00193A5A">
        <w:rPr>
          <w:rFonts w:ascii="Verdana" w:hAnsi="Verdana" w:cs="Arial"/>
          <w:b/>
          <w:i/>
          <w:snapToGrid w:val="0"/>
          <w:sz w:val="16"/>
          <w:szCs w:val="16"/>
        </w:rPr>
        <w:tab/>
      </w:r>
      <w:r w:rsidRPr="00193A5A">
        <w:rPr>
          <w:rFonts w:ascii="Verdana" w:hAnsi="Verdana" w:cs="Arial"/>
          <w:i/>
          <w:snapToGrid w:val="0"/>
          <w:sz w:val="16"/>
          <w:szCs w:val="16"/>
        </w:rPr>
        <w:t>Bez ohledu na předcházející ustanovení nebudou považovány nedostatky v údajích výkresové dokumentace či v textových vyjádřeních, které se týkají prací nebo výrobků, jejichž výkresová dokumentace nebo textové vyjádření jsou odborným pracovníkům běžně známy, obvykle se užívají a jsou pro řádné provedení díla běžně uznávány za nezbytné, za nesrovnalosti nebo vady.</w:t>
      </w:r>
    </w:p>
    <w:p w14:paraId="7DDB3BF7" w14:textId="77777777" w:rsidR="006B6261" w:rsidRPr="00193A5A" w:rsidRDefault="006B6261" w:rsidP="001C728E">
      <w:pPr>
        <w:pStyle w:val="Nadpis6"/>
        <w:widowControl w:val="0"/>
        <w:spacing w:before="120" w:after="0"/>
        <w:ind w:left="709" w:hanging="709"/>
        <w:rPr>
          <w:rFonts w:ascii="Verdana" w:hAnsi="Verdana" w:cs="Arial"/>
          <w:i/>
          <w:sz w:val="16"/>
          <w:szCs w:val="16"/>
        </w:rPr>
      </w:pPr>
      <w:r w:rsidRPr="00193A5A">
        <w:rPr>
          <w:rFonts w:ascii="Verdana" w:hAnsi="Verdana" w:cs="Arial"/>
          <w:i/>
          <w:sz w:val="16"/>
          <w:szCs w:val="16"/>
        </w:rPr>
        <w:t>8.</w:t>
      </w:r>
      <w:r w:rsidR="00EB0819" w:rsidRPr="00193A5A">
        <w:rPr>
          <w:rFonts w:ascii="Verdana" w:hAnsi="Verdana" w:cs="Arial"/>
          <w:i/>
          <w:sz w:val="16"/>
          <w:szCs w:val="16"/>
        </w:rPr>
        <w:t>9</w:t>
      </w:r>
      <w:r w:rsidRPr="00193A5A">
        <w:rPr>
          <w:rFonts w:ascii="Verdana" w:hAnsi="Verdana" w:cs="Arial"/>
          <w:i/>
          <w:sz w:val="16"/>
          <w:szCs w:val="16"/>
        </w:rPr>
        <w:t>.</w:t>
      </w:r>
      <w:r w:rsidRPr="00193A5A">
        <w:rPr>
          <w:rFonts w:ascii="Verdana" w:hAnsi="Verdana" w:cs="Arial"/>
          <w:i/>
          <w:sz w:val="16"/>
          <w:szCs w:val="16"/>
        </w:rPr>
        <w:tab/>
        <w:t>DOZOR ZHOTOVITELE NAD PROVÁDĚNÍM DÍLA</w:t>
      </w:r>
    </w:p>
    <w:p w14:paraId="5E98606A" w14:textId="77777777" w:rsidR="006B6261" w:rsidRPr="00D042DF"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8.</w:t>
      </w:r>
      <w:r w:rsidR="00EB0819" w:rsidRPr="00193A5A">
        <w:rPr>
          <w:rFonts w:ascii="Verdana" w:hAnsi="Verdana" w:cs="Arial"/>
          <w:b/>
          <w:i/>
          <w:sz w:val="16"/>
          <w:szCs w:val="16"/>
        </w:rPr>
        <w:t>9</w:t>
      </w:r>
      <w:r w:rsidRPr="00193A5A">
        <w:rPr>
          <w:rFonts w:ascii="Verdana" w:hAnsi="Verdana" w:cs="Arial"/>
          <w:b/>
          <w:i/>
          <w:sz w:val="16"/>
          <w:szCs w:val="16"/>
        </w:rPr>
        <w:t>.1.</w:t>
      </w:r>
      <w:r w:rsidRPr="00193A5A">
        <w:rPr>
          <w:rFonts w:ascii="Verdana" w:hAnsi="Verdana" w:cs="Arial"/>
          <w:i/>
          <w:snapToGrid w:val="0"/>
          <w:sz w:val="16"/>
          <w:szCs w:val="16"/>
        </w:rPr>
        <w:tab/>
        <w:t xml:space="preserve">Zhotovitel je výkonem dozoru nad provedením díla (dále jen dozor Zhotovitele) povinen pověřit autorizovanou osobu, oprávněnou k výkonu této činnosti podle zákona a podle plánu </w:t>
      </w:r>
      <w:r w:rsidR="00440633" w:rsidRPr="00193A5A">
        <w:rPr>
          <w:rFonts w:ascii="Verdana" w:hAnsi="Verdana" w:cs="Arial"/>
          <w:i/>
          <w:snapToGrid w:val="0"/>
          <w:sz w:val="16"/>
          <w:szCs w:val="16"/>
        </w:rPr>
        <w:t xml:space="preserve">kvality </w:t>
      </w:r>
      <w:r w:rsidRPr="00D042DF">
        <w:rPr>
          <w:rFonts w:ascii="Verdana" w:hAnsi="Verdana" w:cs="Arial"/>
          <w:i/>
          <w:snapToGrid w:val="0"/>
          <w:sz w:val="16"/>
          <w:szCs w:val="16"/>
        </w:rPr>
        <w:t>Zhotovitele. Vyžaduje-li to rozsah činnosti, je Zhotovitel povinen zajistit i dostatečný počet způsobilých spolupracovníků. Všechny tyto osoby jsou povinny být přítomny na místě díla, a to v pracovní době, po celou dobu provádění díla.</w:t>
      </w:r>
    </w:p>
    <w:p w14:paraId="16B7B095" w14:textId="77777777" w:rsidR="006B6261" w:rsidRPr="00D042DF" w:rsidRDefault="006B6261" w:rsidP="001C728E">
      <w:pPr>
        <w:widowControl w:val="0"/>
        <w:spacing w:before="60"/>
        <w:ind w:left="1418" w:hanging="709"/>
        <w:jc w:val="both"/>
        <w:rPr>
          <w:rFonts w:ascii="Verdana" w:hAnsi="Verdana" w:cs="Arial"/>
          <w:i/>
          <w:snapToGrid w:val="0"/>
          <w:sz w:val="16"/>
          <w:szCs w:val="16"/>
        </w:rPr>
      </w:pPr>
      <w:r w:rsidRPr="00D042DF">
        <w:rPr>
          <w:rFonts w:ascii="Verdana" w:hAnsi="Verdana" w:cs="Arial"/>
          <w:b/>
          <w:i/>
          <w:snapToGrid w:val="0"/>
          <w:sz w:val="16"/>
          <w:szCs w:val="16"/>
        </w:rPr>
        <w:t>8.</w:t>
      </w:r>
      <w:r w:rsidR="00EB0819" w:rsidRPr="00D042DF">
        <w:rPr>
          <w:rFonts w:ascii="Verdana" w:hAnsi="Verdana" w:cs="Arial"/>
          <w:b/>
          <w:i/>
          <w:snapToGrid w:val="0"/>
          <w:sz w:val="16"/>
          <w:szCs w:val="16"/>
        </w:rPr>
        <w:t>9</w:t>
      </w:r>
      <w:r w:rsidRPr="00D042DF">
        <w:rPr>
          <w:rFonts w:ascii="Verdana" w:hAnsi="Verdana" w:cs="Arial"/>
          <w:b/>
          <w:i/>
          <w:snapToGrid w:val="0"/>
          <w:sz w:val="16"/>
          <w:szCs w:val="16"/>
        </w:rPr>
        <w:t>.2.</w:t>
      </w:r>
      <w:r w:rsidRPr="00D042DF">
        <w:rPr>
          <w:rFonts w:ascii="Verdana" w:hAnsi="Verdana" w:cs="Arial"/>
          <w:i/>
          <w:snapToGrid w:val="0"/>
          <w:sz w:val="16"/>
          <w:szCs w:val="16"/>
        </w:rPr>
        <w:tab/>
        <w:t xml:space="preserve">Dozor Zhotovitele bude pro Objednatele a </w:t>
      </w:r>
      <w:r w:rsidR="00E75D22" w:rsidRPr="00D042DF">
        <w:rPr>
          <w:rFonts w:ascii="Verdana" w:hAnsi="Verdana" w:cs="Arial"/>
          <w:i/>
          <w:snapToGrid w:val="0"/>
          <w:sz w:val="16"/>
          <w:szCs w:val="16"/>
        </w:rPr>
        <w:t>TDS</w:t>
      </w:r>
      <w:r w:rsidRPr="00D042DF">
        <w:rPr>
          <w:rFonts w:ascii="Verdana" w:hAnsi="Verdana" w:cs="Arial"/>
          <w:i/>
          <w:snapToGrid w:val="0"/>
          <w:sz w:val="16"/>
          <w:szCs w:val="16"/>
        </w:rPr>
        <w:t xml:space="preserve"> přijatelný a nebude po dobu realizace předmětu díla vyměněn, pokud se tak nestane ze závažných důvodů, avšak vždy po předchozí vzájemné dohodě Zhotovitele s </w:t>
      </w:r>
      <w:r w:rsidR="00E75D22" w:rsidRPr="00D042DF">
        <w:rPr>
          <w:rFonts w:ascii="Verdana" w:hAnsi="Verdana" w:cs="Arial"/>
          <w:i/>
          <w:snapToGrid w:val="0"/>
          <w:sz w:val="16"/>
          <w:szCs w:val="16"/>
        </w:rPr>
        <w:t>TDS</w:t>
      </w:r>
      <w:r w:rsidRPr="00D042DF">
        <w:rPr>
          <w:rFonts w:ascii="Verdana" w:hAnsi="Verdana" w:cs="Arial"/>
          <w:i/>
          <w:snapToGrid w:val="0"/>
          <w:sz w:val="16"/>
          <w:szCs w:val="16"/>
        </w:rPr>
        <w:t xml:space="preserve">. </w:t>
      </w:r>
      <w:r w:rsidR="00EB0819" w:rsidRPr="00D042DF">
        <w:rPr>
          <w:rFonts w:ascii="Verdana" w:hAnsi="Verdana" w:cs="Arial"/>
          <w:i/>
          <w:snapToGrid w:val="0"/>
          <w:sz w:val="16"/>
          <w:szCs w:val="16"/>
        </w:rPr>
        <w:t xml:space="preserve">Případnou výměnu osob dozoru Zhotovitele je povinen Zhotovitel Objednateli předem písemně oznámit. Pokud Zhotovitel neobdrží od Objednatele odpověď na oznámení změny osoby dozoru Zhotovitele do 7 kalendářních dnů, má se za to, že Objednatel s výměnou osoby dozoru Zhotovitele souhlasí. </w:t>
      </w:r>
      <w:r w:rsidRPr="00D042DF">
        <w:rPr>
          <w:rFonts w:ascii="Verdana" w:hAnsi="Verdana" w:cs="Arial"/>
          <w:i/>
          <w:snapToGrid w:val="0"/>
          <w:sz w:val="16"/>
          <w:szCs w:val="16"/>
        </w:rPr>
        <w:t>Osoba pověřená dozorem Zhotovitele je</w:t>
      </w:r>
    </w:p>
    <w:p w14:paraId="59336FDD" w14:textId="77777777" w:rsidR="00DB28F0" w:rsidRPr="00D042DF" w:rsidRDefault="001B5146" w:rsidP="00DB28F0">
      <w:pPr>
        <w:widowControl w:val="0"/>
        <w:spacing w:before="240" w:after="120"/>
        <w:ind w:left="1701"/>
        <w:jc w:val="both"/>
        <w:rPr>
          <w:rFonts w:ascii="Verdana" w:hAnsi="Verdana" w:cs="Arial"/>
          <w:b/>
          <w:i/>
          <w:snapToGrid w:val="0"/>
          <w:sz w:val="16"/>
          <w:szCs w:val="16"/>
        </w:rPr>
      </w:pPr>
      <w:r w:rsidRPr="00D042DF">
        <w:rPr>
          <w:rFonts w:ascii="Verdana" w:hAnsi="Verdana" w:cs="Arial"/>
          <w:b/>
          <w:i/>
          <w:snapToGrid w:val="0"/>
          <w:sz w:val="16"/>
          <w:szCs w:val="16"/>
        </w:rPr>
        <w:t xml:space="preserve">pan, paní </w:t>
      </w:r>
      <w:r w:rsidRPr="00D042DF">
        <w:rPr>
          <w:rFonts w:ascii="Verdana" w:hAnsi="Verdana" w:cs="Arial"/>
          <w:b/>
          <w:i/>
          <w:snapToGrid w:val="0"/>
          <w:sz w:val="16"/>
          <w:szCs w:val="16"/>
          <w:highlight w:val="yellow"/>
        </w:rPr>
        <w:t>……………………………………………………</w:t>
      </w:r>
      <w:r w:rsidRPr="00D042DF">
        <w:rPr>
          <w:rFonts w:ascii="Verdana" w:hAnsi="Verdana" w:cs="Arial"/>
          <w:b/>
          <w:i/>
          <w:snapToGrid w:val="0"/>
          <w:sz w:val="16"/>
          <w:szCs w:val="16"/>
        </w:rPr>
        <w:t xml:space="preserve"> </w:t>
      </w:r>
      <w:r w:rsidR="004F179F" w:rsidRPr="00D042DF">
        <w:rPr>
          <w:rFonts w:ascii="Verdana" w:hAnsi="Verdana" w:cs="Arial"/>
          <w:b/>
          <w:i/>
          <w:snapToGrid w:val="0"/>
          <w:sz w:val="16"/>
          <w:szCs w:val="16"/>
        </w:rPr>
        <w:tab/>
      </w:r>
      <w:r w:rsidRPr="00D042DF">
        <w:rPr>
          <w:rFonts w:ascii="Verdana" w:hAnsi="Verdana" w:cs="Arial"/>
          <w:b/>
          <w:i/>
          <w:snapToGrid w:val="0"/>
          <w:sz w:val="16"/>
          <w:szCs w:val="16"/>
        </w:rPr>
        <w:t>ve funkci stavbyvedoucího</w:t>
      </w:r>
      <w:r w:rsidR="00B71794" w:rsidRPr="00D042DF">
        <w:rPr>
          <w:rFonts w:ascii="Verdana" w:hAnsi="Verdana" w:cs="Arial"/>
          <w:b/>
          <w:i/>
          <w:snapToGrid w:val="0"/>
          <w:sz w:val="16"/>
          <w:szCs w:val="16"/>
        </w:rPr>
        <w:t xml:space="preserve"> </w:t>
      </w:r>
    </w:p>
    <w:p w14:paraId="1965E824" w14:textId="77777777" w:rsidR="006B6261" w:rsidRPr="00D042DF" w:rsidRDefault="006B6261" w:rsidP="00BB0192">
      <w:pPr>
        <w:widowControl w:val="0"/>
        <w:spacing w:before="120"/>
        <w:ind w:left="1418" w:hanging="709"/>
        <w:jc w:val="both"/>
        <w:rPr>
          <w:rFonts w:ascii="Verdana" w:hAnsi="Verdana" w:cs="Arial"/>
          <w:i/>
          <w:snapToGrid w:val="0"/>
          <w:sz w:val="16"/>
          <w:szCs w:val="16"/>
        </w:rPr>
      </w:pPr>
      <w:r w:rsidRPr="00D042DF">
        <w:rPr>
          <w:rFonts w:ascii="Verdana" w:hAnsi="Verdana" w:cs="Arial"/>
          <w:b/>
          <w:i/>
          <w:sz w:val="16"/>
          <w:szCs w:val="16"/>
        </w:rPr>
        <w:t>8.</w:t>
      </w:r>
      <w:r w:rsidR="005310AA" w:rsidRPr="00D042DF">
        <w:rPr>
          <w:rFonts w:ascii="Verdana" w:hAnsi="Verdana" w:cs="Arial"/>
          <w:b/>
          <w:i/>
          <w:sz w:val="16"/>
          <w:szCs w:val="16"/>
        </w:rPr>
        <w:t>9</w:t>
      </w:r>
      <w:r w:rsidRPr="00D042DF">
        <w:rPr>
          <w:rFonts w:ascii="Verdana" w:hAnsi="Verdana" w:cs="Arial"/>
          <w:b/>
          <w:i/>
          <w:sz w:val="16"/>
          <w:szCs w:val="16"/>
        </w:rPr>
        <w:t>.3.</w:t>
      </w:r>
      <w:r w:rsidRPr="00D042DF">
        <w:rPr>
          <w:rFonts w:ascii="Verdana" w:hAnsi="Verdana" w:cs="Arial"/>
          <w:i/>
          <w:sz w:val="16"/>
          <w:szCs w:val="16"/>
        </w:rPr>
        <w:tab/>
      </w:r>
      <w:r w:rsidRPr="00D042DF">
        <w:rPr>
          <w:rFonts w:ascii="Verdana" w:hAnsi="Verdana" w:cs="Arial"/>
          <w:i/>
          <w:snapToGrid w:val="0"/>
          <w:sz w:val="16"/>
          <w:szCs w:val="16"/>
        </w:rPr>
        <w:t xml:space="preserve">Osoba vykonávající dozor Zhotovitele bude zastupovat Zhotovitele na místě díla a pokyny, které jí budou předány </w:t>
      </w:r>
      <w:r w:rsidR="00E75D22" w:rsidRPr="00D042DF">
        <w:rPr>
          <w:rFonts w:ascii="Verdana" w:hAnsi="Verdana" w:cs="Arial"/>
          <w:i/>
          <w:snapToGrid w:val="0"/>
          <w:sz w:val="16"/>
          <w:szCs w:val="16"/>
        </w:rPr>
        <w:t>TDS</w:t>
      </w:r>
      <w:r w:rsidRPr="00D042DF">
        <w:rPr>
          <w:rFonts w:ascii="Verdana" w:hAnsi="Verdana" w:cs="Arial"/>
          <w:i/>
          <w:snapToGrid w:val="0"/>
          <w:sz w:val="16"/>
          <w:szCs w:val="16"/>
        </w:rPr>
        <w:t xml:space="preserve">, budou platit stejně, jako by byly předány Objednatelem přímo Zhotoviteli. Veškeré pokyny </w:t>
      </w:r>
      <w:r w:rsidR="00E75D22" w:rsidRPr="00D042DF">
        <w:rPr>
          <w:rFonts w:ascii="Verdana" w:hAnsi="Verdana" w:cs="Arial"/>
          <w:i/>
          <w:snapToGrid w:val="0"/>
          <w:sz w:val="16"/>
          <w:szCs w:val="16"/>
        </w:rPr>
        <w:t>TDS</w:t>
      </w:r>
      <w:r w:rsidRPr="00D042DF">
        <w:rPr>
          <w:rFonts w:ascii="Verdana" w:hAnsi="Verdana" w:cs="Arial"/>
          <w:i/>
          <w:snapToGrid w:val="0"/>
          <w:sz w:val="16"/>
          <w:szCs w:val="16"/>
        </w:rPr>
        <w:t xml:space="preserve"> budou Zhotoviteli potvrzeny písemně ve stavebním deníku.</w:t>
      </w:r>
    </w:p>
    <w:p w14:paraId="75875FE0" w14:textId="77777777" w:rsidR="006B6261" w:rsidRPr="00D042DF" w:rsidRDefault="006B6261" w:rsidP="00B63005">
      <w:pPr>
        <w:pStyle w:val="Import5"/>
        <w:widowControl w:val="0"/>
        <w:suppressAutoHyphens w:val="0"/>
        <w:spacing w:before="80" w:line="240" w:lineRule="auto"/>
        <w:ind w:left="709" w:hanging="709"/>
        <w:jc w:val="both"/>
        <w:rPr>
          <w:rFonts w:ascii="Verdana" w:hAnsi="Verdana" w:cs="Arial"/>
          <w:b/>
          <w:i/>
          <w:sz w:val="16"/>
          <w:szCs w:val="16"/>
        </w:rPr>
      </w:pPr>
      <w:r w:rsidRPr="00D042DF">
        <w:rPr>
          <w:rFonts w:ascii="Verdana" w:hAnsi="Verdana" w:cs="Arial"/>
          <w:b/>
          <w:i/>
          <w:sz w:val="16"/>
          <w:szCs w:val="16"/>
        </w:rPr>
        <w:t>8.</w:t>
      </w:r>
      <w:r w:rsidR="005310AA" w:rsidRPr="00D042DF">
        <w:rPr>
          <w:rFonts w:ascii="Verdana" w:hAnsi="Verdana" w:cs="Arial"/>
          <w:b/>
          <w:i/>
          <w:sz w:val="16"/>
          <w:szCs w:val="16"/>
        </w:rPr>
        <w:t>10</w:t>
      </w:r>
      <w:r w:rsidRPr="00D042DF">
        <w:rPr>
          <w:rFonts w:ascii="Verdana" w:hAnsi="Verdana" w:cs="Arial"/>
          <w:b/>
          <w:i/>
          <w:sz w:val="16"/>
          <w:szCs w:val="16"/>
        </w:rPr>
        <w:t>.</w:t>
      </w:r>
      <w:r w:rsidRPr="00D042DF">
        <w:rPr>
          <w:rFonts w:ascii="Verdana" w:hAnsi="Verdana" w:cs="Arial"/>
          <w:b/>
          <w:i/>
          <w:sz w:val="16"/>
          <w:szCs w:val="16"/>
        </w:rPr>
        <w:tab/>
      </w:r>
      <w:r w:rsidRPr="00D042DF">
        <w:rPr>
          <w:rFonts w:ascii="Verdana" w:hAnsi="Verdana" w:cs="Arial"/>
          <w:i/>
          <w:sz w:val="16"/>
          <w:szCs w:val="16"/>
        </w:rPr>
        <w:t>Zhotovitel se zavazuje, že odpady, suť a znečištění bude neodkladně a průběžně odstraňovat ze staveniště.</w:t>
      </w:r>
    </w:p>
    <w:p w14:paraId="65761A6B" w14:textId="77777777" w:rsidR="006B6261" w:rsidRPr="00193A5A" w:rsidRDefault="006B6261" w:rsidP="00B63005">
      <w:pPr>
        <w:pStyle w:val="Import5"/>
        <w:widowControl w:val="0"/>
        <w:suppressAutoHyphens w:val="0"/>
        <w:spacing w:before="80" w:line="240" w:lineRule="auto"/>
        <w:ind w:left="709" w:hanging="709"/>
        <w:jc w:val="both"/>
        <w:rPr>
          <w:rFonts w:ascii="Verdana" w:hAnsi="Verdana" w:cs="Arial"/>
          <w:b/>
          <w:i/>
          <w:sz w:val="16"/>
          <w:szCs w:val="16"/>
        </w:rPr>
      </w:pPr>
      <w:r w:rsidRPr="00D042DF">
        <w:rPr>
          <w:rFonts w:ascii="Verdana" w:hAnsi="Verdana" w:cs="Arial"/>
          <w:b/>
          <w:i/>
          <w:sz w:val="16"/>
          <w:szCs w:val="16"/>
        </w:rPr>
        <w:t>8.1</w:t>
      </w:r>
      <w:r w:rsidR="005310AA" w:rsidRPr="00D042DF">
        <w:rPr>
          <w:rFonts w:ascii="Verdana" w:hAnsi="Verdana" w:cs="Arial"/>
          <w:b/>
          <w:i/>
          <w:sz w:val="16"/>
          <w:szCs w:val="16"/>
        </w:rPr>
        <w:t>1</w:t>
      </w:r>
      <w:r w:rsidRPr="00D042DF">
        <w:rPr>
          <w:rFonts w:ascii="Verdana" w:hAnsi="Verdana" w:cs="Arial"/>
          <w:b/>
          <w:i/>
          <w:sz w:val="16"/>
          <w:szCs w:val="16"/>
        </w:rPr>
        <w:t>.</w:t>
      </w:r>
      <w:r w:rsidRPr="00D042DF">
        <w:rPr>
          <w:rFonts w:ascii="Verdana" w:hAnsi="Verdana" w:cs="Arial"/>
          <w:b/>
          <w:i/>
          <w:sz w:val="16"/>
          <w:szCs w:val="16"/>
        </w:rPr>
        <w:tab/>
      </w:r>
      <w:r w:rsidRPr="00D042DF">
        <w:rPr>
          <w:rFonts w:ascii="Verdana" w:hAnsi="Verdana" w:cs="Arial"/>
          <w:i/>
          <w:sz w:val="16"/>
          <w:szCs w:val="16"/>
        </w:rPr>
        <w:t xml:space="preserve">Zhotovitel oznámí </w:t>
      </w:r>
      <w:r w:rsidR="00E75D22" w:rsidRPr="00D042DF">
        <w:rPr>
          <w:rFonts w:ascii="Verdana" w:hAnsi="Verdana" w:cs="Arial"/>
          <w:i/>
          <w:sz w:val="16"/>
          <w:szCs w:val="16"/>
        </w:rPr>
        <w:t>TDS</w:t>
      </w:r>
      <w:r w:rsidRPr="00D042DF">
        <w:rPr>
          <w:rFonts w:ascii="Verdana" w:hAnsi="Verdana" w:cs="Arial"/>
          <w:i/>
          <w:sz w:val="16"/>
          <w:szCs w:val="16"/>
        </w:rPr>
        <w:t xml:space="preserve"> a Objednateli 3 pracovní dny předem termín provádění </w:t>
      </w:r>
      <w:r w:rsidRPr="00193A5A">
        <w:rPr>
          <w:rFonts w:ascii="Verdana" w:hAnsi="Verdana" w:cs="Arial"/>
          <w:i/>
          <w:sz w:val="16"/>
          <w:szCs w:val="16"/>
        </w:rPr>
        <w:t xml:space="preserve">zkoušek a seznámí </w:t>
      </w:r>
      <w:r w:rsidR="00E75D22" w:rsidRPr="00193A5A">
        <w:rPr>
          <w:rFonts w:ascii="Verdana" w:hAnsi="Verdana" w:cs="Arial"/>
          <w:i/>
          <w:sz w:val="16"/>
          <w:szCs w:val="16"/>
        </w:rPr>
        <w:t>TDS</w:t>
      </w:r>
      <w:r w:rsidRPr="00193A5A">
        <w:rPr>
          <w:rFonts w:ascii="Verdana" w:hAnsi="Verdana" w:cs="Arial"/>
          <w:i/>
          <w:sz w:val="16"/>
          <w:szCs w:val="16"/>
        </w:rPr>
        <w:t xml:space="preserve"> a Objednatele písemně s jejich výsledky. Provedené zkoušky jsou v ceně díla. Objednatel si vyhrazuje právo se k výsledkům zkoušek vyjádřit a v případě pochybností o jejich průkaznosti nařídit jejich opakování. Náklady na tyto dodatečné zkoušky jdou k tíži Zhotovitele v případě, že jejich výsledky prokáží oprávněnost pochybností Objednatele, v opačném případě hradí náklady na opakované zkoušky Objednatel.</w:t>
      </w:r>
    </w:p>
    <w:p w14:paraId="7EE0796C" w14:textId="77777777" w:rsidR="006B6261" w:rsidRPr="00193A5A" w:rsidRDefault="006B6261" w:rsidP="00B63005">
      <w:pPr>
        <w:pStyle w:val="Import5"/>
        <w:widowControl w:val="0"/>
        <w:suppressAutoHyphens w:val="0"/>
        <w:spacing w:before="80" w:line="240" w:lineRule="auto"/>
        <w:ind w:left="709" w:hanging="709"/>
        <w:jc w:val="both"/>
        <w:rPr>
          <w:rFonts w:ascii="Verdana" w:hAnsi="Verdana" w:cs="Arial"/>
          <w:b/>
          <w:i/>
          <w:sz w:val="16"/>
          <w:szCs w:val="16"/>
        </w:rPr>
      </w:pPr>
      <w:r w:rsidRPr="00193A5A">
        <w:rPr>
          <w:rFonts w:ascii="Verdana" w:hAnsi="Verdana" w:cs="Arial"/>
          <w:b/>
          <w:i/>
          <w:sz w:val="16"/>
          <w:szCs w:val="16"/>
        </w:rPr>
        <w:t>8.1</w:t>
      </w:r>
      <w:r w:rsidR="005310AA" w:rsidRPr="00193A5A">
        <w:rPr>
          <w:rFonts w:ascii="Verdana" w:hAnsi="Verdana" w:cs="Arial"/>
          <w:b/>
          <w:i/>
          <w:sz w:val="16"/>
          <w:szCs w:val="16"/>
        </w:rPr>
        <w:t>2</w:t>
      </w:r>
      <w:r w:rsidRPr="00193A5A">
        <w:rPr>
          <w:rFonts w:ascii="Verdana" w:hAnsi="Verdana" w:cs="Arial"/>
          <w:b/>
          <w:i/>
          <w:sz w:val="16"/>
          <w:szCs w:val="16"/>
        </w:rPr>
        <w:t>.</w:t>
      </w:r>
      <w:r w:rsidRPr="00193A5A">
        <w:rPr>
          <w:rFonts w:ascii="Verdana" w:hAnsi="Verdana" w:cs="Arial"/>
          <w:b/>
          <w:i/>
          <w:sz w:val="16"/>
          <w:szCs w:val="16"/>
        </w:rPr>
        <w:tab/>
      </w:r>
      <w:r w:rsidRPr="00193A5A">
        <w:rPr>
          <w:rFonts w:ascii="Verdana" w:hAnsi="Verdana" w:cs="Arial"/>
          <w:i/>
          <w:sz w:val="16"/>
          <w:szCs w:val="16"/>
        </w:rPr>
        <w:t xml:space="preserve">Zhotovitel je povinen v průběhu stavby zaznamenávat do jednoho vyhotovení projektové dokumentace postup provádění díla. Tato dokumentace, která slouží jako závazný podklad pro zpracování dokumentace skutečného provedení díla, bude trvale uložena na stavbě a bude v průběhu realizace díla na vyžádání předložena ke kontrole </w:t>
      </w:r>
      <w:r w:rsidR="00E75D22" w:rsidRPr="00193A5A">
        <w:rPr>
          <w:rFonts w:ascii="Verdana" w:hAnsi="Verdana" w:cs="Arial"/>
          <w:i/>
          <w:sz w:val="16"/>
          <w:szCs w:val="16"/>
        </w:rPr>
        <w:t>TDS</w:t>
      </w:r>
      <w:r w:rsidRPr="00193A5A">
        <w:rPr>
          <w:rFonts w:ascii="Verdana" w:hAnsi="Verdana" w:cs="Arial"/>
          <w:i/>
          <w:sz w:val="16"/>
          <w:szCs w:val="16"/>
        </w:rPr>
        <w:t>.</w:t>
      </w:r>
    </w:p>
    <w:p w14:paraId="049F1C6C" w14:textId="02A06C80" w:rsidR="006B6261" w:rsidRPr="00193A5A" w:rsidRDefault="006B6261" w:rsidP="00B63005">
      <w:pPr>
        <w:pStyle w:val="Import5"/>
        <w:widowControl w:val="0"/>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8.1</w:t>
      </w:r>
      <w:r w:rsidR="005310AA" w:rsidRPr="00193A5A">
        <w:rPr>
          <w:rFonts w:ascii="Verdana" w:hAnsi="Verdana" w:cs="Arial"/>
          <w:b/>
          <w:i/>
          <w:sz w:val="16"/>
          <w:szCs w:val="16"/>
        </w:rPr>
        <w:t>3</w:t>
      </w:r>
      <w:r w:rsidRPr="00193A5A">
        <w:rPr>
          <w:rFonts w:ascii="Verdana" w:hAnsi="Verdana" w:cs="Arial"/>
          <w:b/>
          <w:i/>
          <w:sz w:val="16"/>
          <w:szCs w:val="16"/>
        </w:rPr>
        <w:t>.</w:t>
      </w:r>
      <w:r w:rsidRPr="00193A5A">
        <w:rPr>
          <w:rFonts w:ascii="Verdana" w:hAnsi="Verdana" w:cs="Arial"/>
          <w:b/>
          <w:i/>
          <w:sz w:val="16"/>
          <w:szCs w:val="16"/>
        </w:rPr>
        <w:tab/>
      </w:r>
      <w:r w:rsidRPr="00193A5A">
        <w:rPr>
          <w:rFonts w:ascii="Verdana" w:hAnsi="Verdana" w:cs="Arial"/>
          <w:i/>
          <w:sz w:val="16"/>
          <w:szCs w:val="16"/>
        </w:rPr>
        <w:t>Zhotovitel se zavazuje k tomu, že po celou dobu realizace předmětu díla bude mít k dispozici potřebný počet dostatečně odborně kvalifikovaných pracovníků jak vlastních</w:t>
      </w:r>
      <w:r w:rsidR="00CD2726">
        <w:rPr>
          <w:rFonts w:ascii="Verdana" w:hAnsi="Verdana" w:cs="Arial"/>
          <w:i/>
          <w:sz w:val="16"/>
          <w:szCs w:val="16"/>
        </w:rPr>
        <w:t>,</w:t>
      </w:r>
      <w:r w:rsidRPr="00193A5A">
        <w:rPr>
          <w:rFonts w:ascii="Verdana" w:hAnsi="Verdana" w:cs="Arial"/>
          <w:i/>
          <w:sz w:val="16"/>
          <w:szCs w:val="16"/>
        </w:rPr>
        <w:t xml:space="preserve"> tak i u subdodavatelů. U pracovních postupů a technologií, kde budou používány speciální materiály, nebo kde jsou vyžadovány speciální odborné znalosti či dovednosti pro jejich aplikaci, bude Zhotovitel na žádost Objednatele předkládat před započetím takovýchto prací doklad o odborné způsobilosti pracovníků (kopii o zaškolení pracovníků u autorizované organizace).</w:t>
      </w:r>
    </w:p>
    <w:p w14:paraId="67121C32" w14:textId="77777777" w:rsidR="009D0921" w:rsidRPr="00B72B4C" w:rsidRDefault="009D092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8.14.</w:t>
      </w:r>
      <w:r w:rsidRPr="00193A5A">
        <w:rPr>
          <w:rFonts w:ascii="Verdana" w:hAnsi="Verdana" w:cs="Arial"/>
          <w:b/>
          <w:i/>
          <w:sz w:val="16"/>
          <w:szCs w:val="16"/>
        </w:rPr>
        <w:tab/>
        <w:t>Požadav</w:t>
      </w:r>
      <w:r w:rsidRPr="00B72B4C">
        <w:rPr>
          <w:rFonts w:ascii="Verdana" w:hAnsi="Verdana" w:cs="Arial"/>
          <w:b/>
          <w:i/>
          <w:sz w:val="16"/>
          <w:szCs w:val="16"/>
        </w:rPr>
        <w:t>ky Objednatele na organizaci a provádění díla</w:t>
      </w:r>
    </w:p>
    <w:p w14:paraId="3CD09683" w14:textId="77777777" w:rsidR="009D0921" w:rsidRPr="00AC169D" w:rsidRDefault="009D0921" w:rsidP="00AC169D">
      <w:pPr>
        <w:pStyle w:val="Odstavecseseznamem"/>
        <w:spacing w:before="80"/>
        <w:ind w:left="1560" w:hanging="851"/>
        <w:contextualSpacing w:val="0"/>
        <w:jc w:val="both"/>
        <w:rPr>
          <w:rFonts w:ascii="Verdana" w:hAnsi="Verdana"/>
          <w:i/>
          <w:sz w:val="16"/>
          <w:szCs w:val="16"/>
        </w:rPr>
      </w:pPr>
      <w:r w:rsidRPr="00B72B4C">
        <w:rPr>
          <w:rFonts w:ascii="Verdana" w:hAnsi="Verdana"/>
          <w:b/>
          <w:i/>
          <w:sz w:val="16"/>
          <w:szCs w:val="16"/>
        </w:rPr>
        <w:t>8.14.</w:t>
      </w:r>
      <w:r w:rsidR="007F4668" w:rsidRPr="00B72B4C">
        <w:rPr>
          <w:rFonts w:ascii="Verdana" w:hAnsi="Verdana"/>
          <w:b/>
          <w:i/>
          <w:sz w:val="16"/>
          <w:szCs w:val="16"/>
        </w:rPr>
        <w:t>1</w:t>
      </w:r>
      <w:r w:rsidRPr="00B72B4C">
        <w:rPr>
          <w:rFonts w:ascii="Verdana" w:hAnsi="Verdana"/>
          <w:i/>
          <w:sz w:val="16"/>
          <w:szCs w:val="16"/>
        </w:rPr>
        <w:tab/>
        <w:t xml:space="preserve">Objednatel je povinen koordinovat </w:t>
      </w:r>
      <w:proofErr w:type="spellStart"/>
      <w:r w:rsidRPr="00B72B4C">
        <w:rPr>
          <w:rFonts w:ascii="Verdana" w:hAnsi="Verdana"/>
          <w:i/>
          <w:sz w:val="16"/>
          <w:szCs w:val="16"/>
        </w:rPr>
        <w:t>etapov</w:t>
      </w:r>
      <w:r w:rsidR="0069329C" w:rsidRPr="00B72B4C">
        <w:rPr>
          <w:rFonts w:ascii="Verdana" w:hAnsi="Verdana"/>
          <w:i/>
          <w:sz w:val="16"/>
          <w:szCs w:val="16"/>
        </w:rPr>
        <w:t>it</w:t>
      </w:r>
      <w:r w:rsidRPr="00B72B4C">
        <w:rPr>
          <w:rFonts w:ascii="Verdana" w:hAnsi="Verdana"/>
          <w:i/>
          <w:sz w:val="16"/>
          <w:szCs w:val="16"/>
        </w:rPr>
        <w:t>ost</w:t>
      </w:r>
      <w:proofErr w:type="spellEnd"/>
      <w:r w:rsidRPr="00B72B4C">
        <w:rPr>
          <w:rFonts w:ascii="Verdana" w:hAnsi="Verdana"/>
          <w:i/>
          <w:sz w:val="16"/>
          <w:szCs w:val="16"/>
        </w:rPr>
        <w:t xml:space="preserve"> a harmonogram provádění prací podle pokynů a potřeb zadavatele vyplývající</w:t>
      </w:r>
      <w:r w:rsidR="001B408C" w:rsidRPr="00B72B4C">
        <w:rPr>
          <w:rFonts w:ascii="Verdana" w:hAnsi="Verdana"/>
          <w:i/>
          <w:sz w:val="16"/>
          <w:szCs w:val="16"/>
        </w:rPr>
        <w:t xml:space="preserve">ch z provozních nároků </w:t>
      </w:r>
      <w:r w:rsidR="003D38EE" w:rsidRPr="00B72B4C">
        <w:rPr>
          <w:rFonts w:ascii="Verdana" w:hAnsi="Verdana"/>
          <w:i/>
          <w:sz w:val="16"/>
          <w:szCs w:val="16"/>
        </w:rPr>
        <w:t>objektu</w:t>
      </w:r>
      <w:r w:rsidR="00CF253D" w:rsidRPr="00B72B4C">
        <w:rPr>
          <w:rFonts w:ascii="Verdana" w:hAnsi="Verdana"/>
          <w:i/>
          <w:sz w:val="16"/>
          <w:szCs w:val="16"/>
        </w:rPr>
        <w:t xml:space="preserve"> a uživatele objektu</w:t>
      </w:r>
      <w:r w:rsidR="003D38EE" w:rsidRPr="00B72B4C">
        <w:rPr>
          <w:rFonts w:ascii="Verdana" w:hAnsi="Verdana"/>
          <w:i/>
          <w:sz w:val="16"/>
          <w:szCs w:val="16"/>
        </w:rPr>
        <w:t>.</w:t>
      </w:r>
      <w:r w:rsidRPr="00B72B4C">
        <w:rPr>
          <w:rFonts w:ascii="Verdana" w:hAnsi="Verdana"/>
          <w:i/>
          <w:sz w:val="16"/>
          <w:szCs w:val="16"/>
        </w:rPr>
        <w:t xml:space="preserve"> </w:t>
      </w:r>
      <w:r w:rsidRPr="00AC169D">
        <w:rPr>
          <w:rFonts w:ascii="Verdana" w:hAnsi="Verdana"/>
          <w:i/>
          <w:color w:val="FF0000"/>
          <w:sz w:val="16"/>
          <w:szCs w:val="16"/>
        </w:rPr>
        <w:t xml:space="preserve"> </w:t>
      </w:r>
    </w:p>
    <w:p w14:paraId="292AEC18" w14:textId="77777777"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IX. Práva a povinnosti Objednatele</w:t>
      </w:r>
    </w:p>
    <w:p w14:paraId="6EB019A6" w14:textId="77777777" w:rsidR="00440633" w:rsidRPr="00193A5A" w:rsidRDefault="00440633" w:rsidP="0094425F">
      <w:pPr>
        <w:pStyle w:val="Nadpis6"/>
        <w:widowControl w:val="0"/>
        <w:numPr>
          <w:ilvl w:val="0"/>
          <w:numId w:val="17"/>
        </w:numPr>
        <w:tabs>
          <w:tab w:val="left" w:pos="851"/>
        </w:tabs>
        <w:spacing w:before="120" w:after="0"/>
        <w:jc w:val="both"/>
        <w:rPr>
          <w:rFonts w:ascii="Verdana" w:hAnsi="Verdana" w:cs="Arial"/>
          <w:b w:val="0"/>
          <w:i/>
          <w:sz w:val="16"/>
          <w:szCs w:val="16"/>
        </w:rPr>
      </w:pPr>
      <w:r w:rsidRPr="00193A5A">
        <w:rPr>
          <w:rFonts w:ascii="Verdana" w:hAnsi="Verdana" w:cs="Arial"/>
          <w:b w:val="0"/>
          <w:i/>
          <w:sz w:val="16"/>
          <w:szCs w:val="16"/>
        </w:rPr>
        <w:t>Objednatel je povinen zajistit při předání staveniště:</w:t>
      </w:r>
    </w:p>
    <w:p w14:paraId="74D4F9B3" w14:textId="77777777" w:rsidR="00440633" w:rsidRPr="00193A5A" w:rsidRDefault="00440633" w:rsidP="00440633">
      <w:pPr>
        <w:pStyle w:val="Import7"/>
        <w:widowControl w:val="0"/>
        <w:tabs>
          <w:tab w:val="clear" w:pos="720"/>
        </w:tabs>
        <w:suppressAutoHyphens w:val="0"/>
        <w:spacing w:line="240" w:lineRule="auto"/>
        <w:ind w:left="851" w:firstLine="0"/>
        <w:jc w:val="both"/>
        <w:rPr>
          <w:rFonts w:ascii="Verdana" w:hAnsi="Verdana" w:cs="Arial"/>
          <w:i/>
          <w:sz w:val="16"/>
          <w:szCs w:val="16"/>
        </w:rPr>
      </w:pPr>
      <w:r w:rsidRPr="00193A5A">
        <w:rPr>
          <w:rFonts w:ascii="Verdana" w:hAnsi="Verdana" w:cs="Arial"/>
          <w:i/>
          <w:sz w:val="16"/>
          <w:szCs w:val="16"/>
        </w:rPr>
        <w:t>jedno odběrné místo elektrické energie 230/450 V 50 Hz a vody z přístupných míst.</w:t>
      </w:r>
    </w:p>
    <w:p w14:paraId="297C46BC" w14:textId="77777777" w:rsidR="00440633" w:rsidRPr="00193A5A" w:rsidRDefault="00440633" w:rsidP="00440633">
      <w:pPr>
        <w:widowControl w:val="0"/>
        <w:spacing w:before="60"/>
        <w:ind w:left="851"/>
        <w:jc w:val="both"/>
        <w:rPr>
          <w:rFonts w:ascii="Verdana" w:hAnsi="Verdana"/>
          <w:i/>
          <w:sz w:val="16"/>
          <w:szCs w:val="16"/>
        </w:rPr>
      </w:pPr>
      <w:r w:rsidRPr="00193A5A">
        <w:rPr>
          <w:rFonts w:ascii="Verdana" w:hAnsi="Verdana"/>
          <w:i/>
          <w:sz w:val="16"/>
          <w:szCs w:val="16"/>
        </w:rPr>
        <w:t>Náklady na spotřebovanou vodu a elektrickou energii bude objednatel zhotoviteli fakturovat dle podružných měřičů, které budou na stavbě instalovány. Účtované jednotkové ceny budou odpovídat cenám, které účtují objednateli jednotliví dodavatelé energií.</w:t>
      </w:r>
    </w:p>
    <w:p w14:paraId="1FB253C5" w14:textId="77777777" w:rsidR="00440633" w:rsidRPr="00193A5A" w:rsidRDefault="00440633" w:rsidP="0094425F">
      <w:pPr>
        <w:pStyle w:val="Nadpis6"/>
        <w:widowControl w:val="0"/>
        <w:numPr>
          <w:ilvl w:val="0"/>
          <w:numId w:val="17"/>
        </w:numPr>
        <w:tabs>
          <w:tab w:val="left" w:pos="851"/>
        </w:tabs>
        <w:spacing w:before="80" w:after="0"/>
        <w:jc w:val="both"/>
        <w:rPr>
          <w:rFonts w:ascii="Verdana" w:hAnsi="Verdana" w:cs="Arial"/>
          <w:b w:val="0"/>
          <w:i/>
          <w:sz w:val="16"/>
          <w:szCs w:val="16"/>
        </w:rPr>
      </w:pPr>
      <w:r w:rsidRPr="00193A5A">
        <w:rPr>
          <w:rFonts w:ascii="Verdana" w:hAnsi="Verdana" w:cs="Arial"/>
          <w:b w:val="0"/>
          <w:i/>
          <w:sz w:val="16"/>
          <w:szCs w:val="16"/>
        </w:rPr>
        <w:t>Oprávněná osoba Objednatele uvedená v záhlaví této smlouvy pověřuje výkony funkce technického dozoru Objednatele dle této smlouvy (TDS) tyto osoby:</w:t>
      </w:r>
    </w:p>
    <w:p w14:paraId="645CE8CC" w14:textId="02DD0E70" w:rsidR="00205587" w:rsidRPr="006A4793" w:rsidRDefault="00205587" w:rsidP="00C87BBF">
      <w:pPr>
        <w:widowControl w:val="0"/>
        <w:spacing w:before="140" w:after="100"/>
        <w:ind w:left="1418"/>
        <w:jc w:val="both"/>
        <w:rPr>
          <w:rFonts w:ascii="Verdana" w:hAnsi="Verdana" w:cs="Arial"/>
          <w:i/>
          <w:snapToGrid w:val="0"/>
          <w:color w:val="FF0000"/>
          <w:sz w:val="16"/>
          <w:szCs w:val="16"/>
        </w:rPr>
      </w:pPr>
      <w:r w:rsidRPr="006A4793">
        <w:rPr>
          <w:rFonts w:ascii="Verdana" w:hAnsi="Verdana" w:cs="Arial"/>
          <w:i/>
          <w:snapToGrid w:val="0"/>
          <w:color w:val="FF0000"/>
          <w:sz w:val="16"/>
          <w:szCs w:val="16"/>
        </w:rPr>
        <w:t>Ing. arch. Jan Schneedörfler</w:t>
      </w:r>
    </w:p>
    <w:p w14:paraId="5B5BBAB1" w14:textId="77777777" w:rsidR="00205587" w:rsidRPr="00193A5A" w:rsidRDefault="00205587" w:rsidP="00205587">
      <w:pPr>
        <w:pStyle w:val="Zhlav"/>
        <w:widowControl w:val="0"/>
        <w:spacing w:before="60"/>
        <w:ind w:left="851"/>
        <w:jc w:val="both"/>
        <w:rPr>
          <w:rFonts w:ascii="Verdana" w:hAnsi="Verdana"/>
          <w:i/>
          <w:sz w:val="16"/>
          <w:szCs w:val="16"/>
        </w:rPr>
      </w:pPr>
      <w:r w:rsidRPr="00193A5A">
        <w:rPr>
          <w:rFonts w:ascii="Verdana" w:hAnsi="Verdana"/>
          <w:i/>
          <w:sz w:val="16"/>
          <w:szCs w:val="16"/>
        </w:rPr>
        <w:t>Objednatel dále pověřuje výkonem autorského dohledu projektanta (AD) tyto osoby:</w:t>
      </w:r>
    </w:p>
    <w:p w14:paraId="1CBE1DE4" w14:textId="692097D1" w:rsidR="000821BE" w:rsidRPr="00193A5A" w:rsidRDefault="006A4793" w:rsidP="000821BE">
      <w:pPr>
        <w:widowControl w:val="0"/>
        <w:spacing w:before="140"/>
        <w:ind w:left="1418"/>
        <w:jc w:val="both"/>
        <w:rPr>
          <w:rFonts w:ascii="Verdana" w:hAnsi="Verdana" w:cs="Arial"/>
          <w:i/>
          <w:snapToGrid w:val="0"/>
          <w:sz w:val="16"/>
          <w:szCs w:val="16"/>
        </w:rPr>
      </w:pPr>
      <w:r w:rsidRPr="00193A5A">
        <w:rPr>
          <w:rFonts w:ascii="Verdana" w:hAnsi="Verdana" w:cs="Arial"/>
          <w:i/>
          <w:snapToGrid w:val="0"/>
          <w:sz w:val="16"/>
          <w:szCs w:val="16"/>
        </w:rPr>
        <w:t xml:space="preserve">pan, paní ……………………… </w:t>
      </w:r>
      <w:r w:rsidRPr="00193A5A">
        <w:rPr>
          <w:rFonts w:ascii="Verdana" w:hAnsi="Verdana" w:cs="Arial"/>
          <w:b/>
          <w:i/>
          <w:snapToGrid w:val="0"/>
          <w:sz w:val="16"/>
          <w:szCs w:val="16"/>
        </w:rPr>
        <w:t>DOPLNÍ ZADAVATEL</w:t>
      </w:r>
      <w:r w:rsidRPr="00193A5A">
        <w:rPr>
          <w:rFonts w:ascii="Verdana" w:hAnsi="Verdana" w:cs="Arial"/>
          <w:i/>
          <w:snapToGrid w:val="0"/>
          <w:sz w:val="16"/>
          <w:szCs w:val="16"/>
        </w:rPr>
        <w:t xml:space="preserve"> ……………………………</w:t>
      </w:r>
    </w:p>
    <w:p w14:paraId="448D8546" w14:textId="05C01460" w:rsidR="000821BE" w:rsidRPr="00C33CCC" w:rsidRDefault="006A4793" w:rsidP="000821BE">
      <w:pPr>
        <w:widowControl w:val="0"/>
        <w:spacing w:before="240" w:after="80"/>
        <w:ind w:left="1418"/>
        <w:jc w:val="both"/>
        <w:rPr>
          <w:rFonts w:ascii="Verdana" w:hAnsi="Verdana" w:cs="Arial"/>
          <w:i/>
          <w:snapToGrid w:val="0"/>
          <w:sz w:val="16"/>
          <w:szCs w:val="16"/>
        </w:rPr>
      </w:pPr>
      <w:r w:rsidRPr="00193A5A">
        <w:rPr>
          <w:rFonts w:ascii="Verdana" w:hAnsi="Verdana" w:cs="Arial"/>
          <w:i/>
          <w:snapToGrid w:val="0"/>
          <w:sz w:val="16"/>
          <w:szCs w:val="16"/>
        </w:rPr>
        <w:lastRenderedPageBreak/>
        <w:t xml:space="preserve">pan, paní ……………………… </w:t>
      </w:r>
      <w:r w:rsidRPr="00193A5A">
        <w:rPr>
          <w:rFonts w:ascii="Verdana" w:hAnsi="Verdana" w:cs="Arial"/>
          <w:b/>
          <w:i/>
          <w:snapToGrid w:val="0"/>
          <w:sz w:val="16"/>
          <w:szCs w:val="16"/>
        </w:rPr>
        <w:t>DOPLNÍ ZADAVATEL</w:t>
      </w:r>
      <w:r w:rsidRPr="00193A5A">
        <w:rPr>
          <w:rFonts w:ascii="Verdana" w:hAnsi="Verdana" w:cs="Arial"/>
          <w:i/>
          <w:snapToGrid w:val="0"/>
          <w:sz w:val="16"/>
          <w:szCs w:val="16"/>
        </w:rPr>
        <w:t xml:space="preserve"> ……………………………</w:t>
      </w:r>
    </w:p>
    <w:p w14:paraId="21AAC999" w14:textId="77777777" w:rsidR="00205587" w:rsidRPr="00193A5A" w:rsidRDefault="00205587" w:rsidP="00205587">
      <w:pPr>
        <w:pStyle w:val="Zhlav"/>
        <w:widowControl w:val="0"/>
        <w:spacing w:before="60"/>
        <w:ind w:left="851"/>
        <w:jc w:val="both"/>
        <w:rPr>
          <w:rFonts w:ascii="Verdana" w:hAnsi="Verdana"/>
          <w:i/>
          <w:sz w:val="16"/>
          <w:szCs w:val="16"/>
        </w:rPr>
      </w:pPr>
      <w:r w:rsidRPr="00193A5A">
        <w:rPr>
          <w:rFonts w:ascii="Verdana" w:hAnsi="Verdana"/>
          <w:i/>
          <w:sz w:val="16"/>
          <w:szCs w:val="16"/>
        </w:rPr>
        <w:t>Objednatel dále pověřuje výkonem funkce koordinátora bezpečnosti a ochrany zdraví při práci na staveništi (v textu této smlouvy označen jako koordinátor BOZP) tyto osoby:</w:t>
      </w:r>
    </w:p>
    <w:p w14:paraId="3004B44C" w14:textId="77777777" w:rsidR="00205587" w:rsidRPr="00193A5A" w:rsidRDefault="00205587" w:rsidP="00205587">
      <w:pPr>
        <w:widowControl w:val="0"/>
        <w:spacing w:before="140"/>
        <w:ind w:left="1418"/>
        <w:jc w:val="both"/>
        <w:rPr>
          <w:rFonts w:ascii="Verdana" w:hAnsi="Verdana" w:cs="Arial"/>
          <w:i/>
          <w:snapToGrid w:val="0"/>
          <w:sz w:val="16"/>
          <w:szCs w:val="16"/>
        </w:rPr>
      </w:pPr>
      <w:r w:rsidRPr="00193A5A">
        <w:rPr>
          <w:rFonts w:ascii="Verdana" w:hAnsi="Verdana" w:cs="Arial"/>
          <w:i/>
          <w:snapToGrid w:val="0"/>
          <w:sz w:val="16"/>
          <w:szCs w:val="16"/>
        </w:rPr>
        <w:t xml:space="preserve">pan, paní ……………………… </w:t>
      </w:r>
      <w:r w:rsidRPr="00193A5A">
        <w:rPr>
          <w:rFonts w:ascii="Verdana" w:hAnsi="Verdana" w:cs="Arial"/>
          <w:b/>
          <w:i/>
          <w:snapToGrid w:val="0"/>
          <w:sz w:val="16"/>
          <w:szCs w:val="16"/>
        </w:rPr>
        <w:t>DOPLNÍ ZADAVATEL</w:t>
      </w:r>
      <w:r w:rsidRPr="00193A5A">
        <w:rPr>
          <w:rFonts w:ascii="Verdana" w:hAnsi="Verdana" w:cs="Arial"/>
          <w:i/>
          <w:snapToGrid w:val="0"/>
          <w:sz w:val="16"/>
          <w:szCs w:val="16"/>
        </w:rPr>
        <w:t xml:space="preserve"> ……………………………</w:t>
      </w:r>
    </w:p>
    <w:p w14:paraId="4C37618E" w14:textId="3F85868D" w:rsidR="00440633" w:rsidRPr="00C33CCC" w:rsidRDefault="00205587" w:rsidP="00205587">
      <w:pPr>
        <w:widowControl w:val="0"/>
        <w:spacing w:before="240" w:after="80"/>
        <w:ind w:left="1418"/>
        <w:jc w:val="both"/>
        <w:rPr>
          <w:rFonts w:ascii="Verdana" w:hAnsi="Verdana" w:cs="Arial"/>
          <w:i/>
          <w:snapToGrid w:val="0"/>
          <w:sz w:val="16"/>
          <w:szCs w:val="16"/>
        </w:rPr>
      </w:pPr>
      <w:r w:rsidRPr="00193A5A">
        <w:rPr>
          <w:rFonts w:ascii="Verdana" w:hAnsi="Verdana" w:cs="Arial"/>
          <w:i/>
          <w:snapToGrid w:val="0"/>
          <w:sz w:val="16"/>
          <w:szCs w:val="16"/>
        </w:rPr>
        <w:t xml:space="preserve">pan, paní ……………………… </w:t>
      </w:r>
      <w:r w:rsidRPr="00193A5A">
        <w:rPr>
          <w:rFonts w:ascii="Verdana" w:hAnsi="Verdana" w:cs="Arial"/>
          <w:b/>
          <w:i/>
          <w:snapToGrid w:val="0"/>
          <w:sz w:val="16"/>
          <w:szCs w:val="16"/>
        </w:rPr>
        <w:t>DOPLNÍ ZADAVATEL</w:t>
      </w:r>
      <w:r w:rsidRPr="00193A5A">
        <w:rPr>
          <w:rFonts w:ascii="Verdana" w:hAnsi="Verdana" w:cs="Arial"/>
          <w:i/>
          <w:snapToGrid w:val="0"/>
          <w:sz w:val="16"/>
          <w:szCs w:val="16"/>
        </w:rPr>
        <w:t xml:space="preserve"> ……………………………</w:t>
      </w:r>
    </w:p>
    <w:p w14:paraId="03A664CC" w14:textId="77777777" w:rsidR="00440633" w:rsidRPr="00C33CCC" w:rsidRDefault="00440633" w:rsidP="00104804">
      <w:pPr>
        <w:pStyle w:val="Nadpis6"/>
        <w:widowControl w:val="0"/>
        <w:numPr>
          <w:ilvl w:val="0"/>
          <w:numId w:val="17"/>
        </w:numPr>
        <w:tabs>
          <w:tab w:val="left" w:pos="851"/>
        </w:tabs>
        <w:spacing w:before="40" w:after="0"/>
        <w:jc w:val="both"/>
        <w:rPr>
          <w:rFonts w:ascii="Verdana" w:hAnsi="Verdana" w:cs="Arial"/>
          <w:b w:val="0"/>
          <w:i/>
          <w:sz w:val="16"/>
          <w:szCs w:val="16"/>
        </w:rPr>
      </w:pPr>
      <w:r w:rsidRPr="00C33CCC">
        <w:rPr>
          <w:rFonts w:ascii="Verdana" w:hAnsi="Verdana" w:cs="Arial"/>
          <w:b w:val="0"/>
          <w:i/>
          <w:sz w:val="16"/>
          <w:szCs w:val="16"/>
        </w:rPr>
        <w:t>Technický dozor Objednatele nesmí v souladu s ustanovením § 46d odstavec (2) Zákona provádět zhotovitel ani osoba s ním propojená.</w:t>
      </w:r>
    </w:p>
    <w:p w14:paraId="2175A247" w14:textId="77777777" w:rsidR="00440633" w:rsidRPr="00193A5A" w:rsidRDefault="00440633" w:rsidP="00104804">
      <w:pPr>
        <w:pStyle w:val="Nadpis6"/>
        <w:widowControl w:val="0"/>
        <w:numPr>
          <w:ilvl w:val="0"/>
          <w:numId w:val="17"/>
        </w:numPr>
        <w:tabs>
          <w:tab w:val="left" w:pos="851"/>
        </w:tabs>
        <w:spacing w:before="40" w:after="0"/>
        <w:jc w:val="both"/>
        <w:rPr>
          <w:rFonts w:ascii="Verdana" w:hAnsi="Verdana" w:cs="Arial"/>
          <w:b w:val="0"/>
          <w:i/>
          <w:sz w:val="16"/>
          <w:szCs w:val="16"/>
        </w:rPr>
      </w:pPr>
      <w:r w:rsidRPr="00C33CCC">
        <w:rPr>
          <w:rFonts w:ascii="Verdana" w:hAnsi="Verdana" w:cs="Arial"/>
          <w:b w:val="0"/>
          <w:i/>
          <w:sz w:val="16"/>
          <w:szCs w:val="16"/>
        </w:rPr>
        <w:t>Objednatel, TDS, AD a koordinátor BOZP nebo jimi řádně zmocněné osoby budou mít kdykoli právo kontrolovat dílo. Budou</w:t>
      </w:r>
      <w:r w:rsidRPr="00193A5A">
        <w:rPr>
          <w:rFonts w:ascii="Verdana" w:hAnsi="Verdana" w:cs="Arial"/>
          <w:b w:val="0"/>
          <w:i/>
          <w:sz w:val="16"/>
          <w:szCs w:val="16"/>
        </w:rPr>
        <w:t>-li části díla připravovány na místě jiném, než je místo díla, budou mít Objednatel, TDS, AD a koordinátor BOZP nebo jimi řádně zmocněné osoby kdykoliv přístup k těmto částem díla v kterékoliv fázi jejich výroby.</w:t>
      </w:r>
    </w:p>
    <w:p w14:paraId="38DF522A" w14:textId="77777777" w:rsidR="00440633" w:rsidRPr="00193A5A" w:rsidRDefault="00440633" w:rsidP="00104804">
      <w:pPr>
        <w:pStyle w:val="Nadpis6"/>
        <w:widowControl w:val="0"/>
        <w:numPr>
          <w:ilvl w:val="0"/>
          <w:numId w:val="17"/>
        </w:numPr>
        <w:tabs>
          <w:tab w:val="left" w:pos="851"/>
        </w:tabs>
        <w:spacing w:before="40" w:after="0"/>
        <w:jc w:val="both"/>
        <w:rPr>
          <w:rFonts w:ascii="Verdana" w:hAnsi="Verdana" w:cs="Arial"/>
          <w:b w:val="0"/>
          <w:i/>
          <w:sz w:val="16"/>
          <w:szCs w:val="16"/>
        </w:rPr>
      </w:pPr>
      <w:r w:rsidRPr="00193A5A">
        <w:rPr>
          <w:rFonts w:ascii="Verdana" w:hAnsi="Verdana" w:cs="Arial"/>
          <w:b w:val="0"/>
          <w:i/>
          <w:sz w:val="16"/>
          <w:szCs w:val="16"/>
        </w:rPr>
        <w:t xml:space="preserve">Bude-li muset dílo projít podle projektové dokumentace nebo této smlouvy zvláštními zkouškami, kontrolami nebo schvalováním, bude-li to požadovat TDS nebo vyplývá-li takový požadavek ze zákonů, vyhlášek či nařízení platných v místě provádění díla, předá Zhotovitel TDS včas informaci o jejich vykonání. Zhotovitel je povinen zajistit zkoušky, kontrolu nebo schválení příslušnými orgány či úřady a včas písemně TDS vyrozumět o místě a čase jejich konání. TDS průběžně kontroluje provádění prací a uplatňování postupů, stanovených plánem jakosti Zhotovitele, a to včetně záznamů o </w:t>
      </w:r>
      <w:proofErr w:type="gramStart"/>
      <w:r w:rsidRPr="00193A5A">
        <w:rPr>
          <w:rFonts w:ascii="Verdana" w:hAnsi="Verdana" w:cs="Arial"/>
          <w:b w:val="0"/>
          <w:i/>
          <w:sz w:val="16"/>
          <w:szCs w:val="16"/>
        </w:rPr>
        <w:t>nich - zejména</w:t>
      </w:r>
      <w:proofErr w:type="gramEnd"/>
      <w:r w:rsidRPr="00193A5A">
        <w:rPr>
          <w:rFonts w:ascii="Verdana" w:hAnsi="Verdana" w:cs="Arial"/>
          <w:b w:val="0"/>
          <w:i/>
          <w:sz w:val="16"/>
          <w:szCs w:val="16"/>
        </w:rPr>
        <w:t xml:space="preserve"> záznamy Zhotovitele o provádění vstupních, mezioperačních a výstupních kontrol, aniž by byl zodpovědný za plnění jakýchkoli povinností Zhotovitele.</w:t>
      </w:r>
    </w:p>
    <w:p w14:paraId="6A5FDCF6" w14:textId="77777777" w:rsidR="00440633" w:rsidRPr="00193A5A" w:rsidRDefault="00440633" w:rsidP="00104804">
      <w:pPr>
        <w:pStyle w:val="Nadpis6"/>
        <w:widowControl w:val="0"/>
        <w:numPr>
          <w:ilvl w:val="0"/>
          <w:numId w:val="17"/>
        </w:numPr>
        <w:tabs>
          <w:tab w:val="left" w:pos="851"/>
        </w:tabs>
        <w:spacing w:before="40" w:after="0"/>
        <w:jc w:val="both"/>
        <w:rPr>
          <w:rFonts w:ascii="Verdana" w:hAnsi="Verdana" w:cs="Arial"/>
          <w:b w:val="0"/>
          <w:i/>
          <w:sz w:val="16"/>
          <w:szCs w:val="16"/>
        </w:rPr>
      </w:pPr>
      <w:r w:rsidRPr="00193A5A">
        <w:rPr>
          <w:rFonts w:ascii="Verdana" w:hAnsi="Verdana" w:cs="Arial"/>
          <w:b w:val="0"/>
          <w:i/>
          <w:sz w:val="16"/>
          <w:szCs w:val="16"/>
        </w:rPr>
        <w:t>Skryje-li nebo zatají-li Zhotovitel sám nebo prostřednictvím někoho část díla, která byla určena ke zvláštním zkouškám, kontrolám nebo schválení, před jejich provedením, zadáním nebo dokončením, je Zhotovitel na pokyn TDS povinen tuto část díla odkrýt nebo jinak zpřístupnit a umožnit ji podrobit určeným zkouškám, kontrolám nebo schvalovacím procedurám, nechat je uspokojivě provést a ukončit a na vlastní náklady navrátit a uvést část díla do řádného stavu.</w:t>
      </w:r>
    </w:p>
    <w:p w14:paraId="7AACC30C" w14:textId="77777777" w:rsidR="006B6261" w:rsidRPr="00193A5A" w:rsidRDefault="00440633" w:rsidP="00104804">
      <w:pPr>
        <w:pStyle w:val="Nadpis6"/>
        <w:widowControl w:val="0"/>
        <w:numPr>
          <w:ilvl w:val="0"/>
          <w:numId w:val="17"/>
        </w:numPr>
        <w:tabs>
          <w:tab w:val="left" w:pos="851"/>
        </w:tabs>
        <w:spacing w:before="40" w:after="0"/>
        <w:jc w:val="both"/>
        <w:rPr>
          <w:rFonts w:ascii="Verdana" w:hAnsi="Verdana" w:cs="Arial"/>
          <w:b w:val="0"/>
          <w:i/>
          <w:sz w:val="16"/>
          <w:szCs w:val="16"/>
        </w:rPr>
      </w:pPr>
      <w:r w:rsidRPr="00193A5A">
        <w:rPr>
          <w:rFonts w:ascii="Verdana" w:hAnsi="Verdana" w:cs="Arial"/>
          <w:b w:val="0"/>
          <w:i/>
          <w:sz w:val="16"/>
          <w:szCs w:val="16"/>
        </w:rPr>
        <w:t>Objednatel je oprávněn vydat pokyn k vykonání zvláštních zkoušek jakékoli části díla, dojde-li k závěru, že tato část díla neodpovídá smlouvě. Potvrdí-li se zkouškami jeho závěry, bude Zhotovitel povinen na vlastní náklady tuto část díla opravit a uhradit zároveň náklady spojené s vykonáním zkoušky. V opačném případě uhradí náklady spojené s vykonáním takovéto zkoušky Objednatel</w:t>
      </w:r>
      <w:r w:rsidR="006B6261" w:rsidRPr="00193A5A">
        <w:rPr>
          <w:rFonts w:ascii="Verdana" w:hAnsi="Verdana" w:cs="Arial"/>
          <w:b w:val="0"/>
          <w:i/>
          <w:snapToGrid w:val="0"/>
          <w:sz w:val="16"/>
          <w:szCs w:val="16"/>
        </w:rPr>
        <w:t>.</w:t>
      </w:r>
    </w:p>
    <w:p w14:paraId="50C3A2F6" w14:textId="77777777" w:rsidR="006B6261" w:rsidRPr="00193A5A" w:rsidRDefault="006B6261" w:rsidP="001C728E">
      <w:pPr>
        <w:widowControl w:val="0"/>
        <w:spacing w:before="120"/>
        <w:ind w:left="709" w:hanging="709"/>
        <w:jc w:val="both"/>
        <w:rPr>
          <w:rFonts w:ascii="Verdana" w:hAnsi="Verdana"/>
          <w:b/>
          <w:i/>
          <w:sz w:val="16"/>
          <w:szCs w:val="16"/>
        </w:rPr>
      </w:pPr>
      <w:r w:rsidRPr="00193A5A">
        <w:rPr>
          <w:rFonts w:ascii="Verdana" w:hAnsi="Verdana"/>
          <w:b/>
          <w:i/>
          <w:caps/>
          <w:sz w:val="16"/>
          <w:szCs w:val="16"/>
        </w:rPr>
        <w:t>9.</w:t>
      </w:r>
      <w:r w:rsidR="00A9268A" w:rsidRPr="00193A5A">
        <w:rPr>
          <w:rFonts w:ascii="Verdana" w:hAnsi="Verdana"/>
          <w:b/>
          <w:i/>
          <w:caps/>
          <w:sz w:val="16"/>
          <w:szCs w:val="16"/>
        </w:rPr>
        <w:t>8</w:t>
      </w:r>
      <w:r w:rsidRPr="00193A5A">
        <w:rPr>
          <w:rFonts w:ascii="Verdana" w:hAnsi="Verdana"/>
          <w:b/>
          <w:i/>
          <w:caps/>
          <w:sz w:val="16"/>
          <w:szCs w:val="16"/>
        </w:rPr>
        <w:t>.</w:t>
      </w:r>
      <w:r w:rsidRPr="00193A5A">
        <w:rPr>
          <w:rFonts w:ascii="Verdana" w:hAnsi="Verdana"/>
          <w:b/>
          <w:i/>
          <w:caps/>
          <w:sz w:val="16"/>
          <w:szCs w:val="16"/>
        </w:rPr>
        <w:tab/>
      </w:r>
      <w:r w:rsidRPr="00193A5A">
        <w:rPr>
          <w:rFonts w:ascii="Verdana" w:hAnsi="Verdana"/>
          <w:b/>
          <w:i/>
          <w:sz w:val="16"/>
          <w:szCs w:val="16"/>
        </w:rPr>
        <w:t xml:space="preserve">PRÁVA A POVINNOSTI </w:t>
      </w:r>
      <w:r w:rsidR="00E75D22" w:rsidRPr="00193A5A">
        <w:rPr>
          <w:rFonts w:ascii="Verdana" w:hAnsi="Verdana"/>
          <w:b/>
          <w:i/>
          <w:sz w:val="16"/>
          <w:szCs w:val="16"/>
        </w:rPr>
        <w:t>TDS</w:t>
      </w:r>
    </w:p>
    <w:p w14:paraId="7C4F9E17"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9.</w:t>
      </w:r>
      <w:r w:rsidR="00A9268A" w:rsidRPr="00193A5A">
        <w:rPr>
          <w:rFonts w:ascii="Verdana" w:hAnsi="Verdana" w:cs="Arial"/>
          <w:b/>
          <w:i/>
          <w:sz w:val="16"/>
          <w:szCs w:val="16"/>
        </w:rPr>
        <w:t>8</w:t>
      </w:r>
      <w:r w:rsidRPr="00193A5A">
        <w:rPr>
          <w:rFonts w:ascii="Verdana" w:hAnsi="Verdana" w:cs="Arial"/>
          <w:b/>
          <w:i/>
          <w:sz w:val="16"/>
          <w:szCs w:val="16"/>
        </w:rPr>
        <w:t>.1.</w:t>
      </w:r>
      <w:r w:rsidRPr="00193A5A">
        <w:rPr>
          <w:rFonts w:ascii="Verdana" w:hAnsi="Verdana" w:cs="Arial"/>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jménem Objednatele provádí veškeré administrativní úkony spojené s přípravou a vyhotovením zakázky a s uskutečněním díla v rozsahu stanoveném PROJEKTEM a touto smlouvou. Za tím účelem bude vydávat v souladu s ustanoveními této smlouvy písemné, výjimečně (jen v případě nutnosti) ústní pokyny a příkazy. Zhotovitel je povinen tyto pokyny a příkazy akceptovat. Byl-li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vydán ústní pokyn, který jím byl do sedmi dnů písemně potvrzen, bude mít platnost písemného pokynu.</w:t>
      </w:r>
    </w:p>
    <w:p w14:paraId="1570D9AF"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9.</w:t>
      </w:r>
      <w:r w:rsidR="00A9268A" w:rsidRPr="00193A5A">
        <w:rPr>
          <w:rFonts w:ascii="Verdana" w:hAnsi="Verdana" w:cs="Arial"/>
          <w:b/>
          <w:i/>
          <w:sz w:val="16"/>
          <w:szCs w:val="16"/>
        </w:rPr>
        <w:t>8</w:t>
      </w:r>
      <w:r w:rsidRPr="00193A5A">
        <w:rPr>
          <w:rFonts w:ascii="Verdana" w:hAnsi="Verdana" w:cs="Arial"/>
          <w:b/>
          <w:i/>
          <w:sz w:val="16"/>
          <w:szCs w:val="16"/>
        </w:rPr>
        <w:t>.2.</w:t>
      </w:r>
      <w:r w:rsidRPr="00193A5A">
        <w:rPr>
          <w:rFonts w:ascii="Verdana" w:hAnsi="Verdana" w:cs="Arial"/>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bude zastupovat Objednatele během provádění díla až do dokončení všech úprav nebo náprav vad v souladu s příslušnými ustanoveními této smlouvy o odpovědnosti Zhotovitele za vady a o poskytnutí záruk až do doby podpisu předávacího protokolu poslední části díla. Objednatelovy pokyny budou Zhotoviteli předávány prostřednictvím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je zmocněn jednat jménem Objednatele pouze v rozsahu PROJEKTU a této smlouvy, nebude-li rozsah zmocnění výslovně písemně upraven jinak.</w:t>
      </w:r>
    </w:p>
    <w:p w14:paraId="255BD5D5"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.3.</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bude dozírat na jakostní a množstevní soulad prováděného díla (jeho navrženého tvarového, materiálového a technologického řešení) s PROJEKTEM, nebude však zodpovědný za používání stavebních prostředků, metod, technik a technologických postupů, nebude jejich používání kontrolovat, ani je nebude mít na starosti a nebude zodpovědný za dodržování bezpečnosti práce požadované pro danou stavbu příslušnou legislativou a jinými předpisy nebo běžnými stavebními postupy.</w:t>
      </w:r>
    </w:p>
    <w:p w14:paraId="4F271C40"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.4.</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je zmocněn k výkladu právního a věcného obsahu a rozsahu PROJEKTU a této smlouvy a k vydávání stanovisek k jednáním a výkonům Zhotovitele. Vysvětlení a rozhodnutí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musí být v souladu s touto smlouvou.</w:t>
      </w:r>
    </w:p>
    <w:p w14:paraId="2A73B538"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.5.</w:t>
      </w:r>
      <w:r w:rsidRPr="00193A5A">
        <w:rPr>
          <w:rFonts w:ascii="Verdana" w:hAnsi="Verdana" w:cs="Arial"/>
          <w:b/>
          <w:i/>
          <w:snapToGrid w:val="0"/>
          <w:sz w:val="16"/>
          <w:szCs w:val="16"/>
        </w:rPr>
        <w:tab/>
      </w:r>
      <w:r w:rsidRPr="00193A5A">
        <w:rPr>
          <w:rFonts w:ascii="Verdana" w:hAnsi="Verdana" w:cs="Arial"/>
          <w:i/>
          <w:snapToGrid w:val="0"/>
          <w:sz w:val="16"/>
          <w:szCs w:val="16"/>
        </w:rPr>
        <w:t xml:space="preserve">Nároky a případné spory, vztahující se k provádění díla nebo k výkladu PROJEKTU a této smlouvy, budou nejprve písemně předkládány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k posouzení a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vydá svá stanoviska písemnou formou bez zbytečného prodlení.</w:t>
      </w:r>
    </w:p>
    <w:p w14:paraId="33FBE363"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.6.</w:t>
      </w:r>
      <w:r w:rsidRPr="00193A5A">
        <w:rPr>
          <w:rFonts w:ascii="Verdana" w:hAnsi="Verdana" w:cs="Arial"/>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bude mít právo nepřijmout práci či dodávku, která nebude odpovídat PROJEKTU a této smlouvě, popřípadě dát Zhotoviteli pokyn k zastavení takových prací a dodávek v jejich průběhu a upozornit Zhotovitele zápisem ve stavebním deníku, že tyto práce a dodávky nebudou převzaty.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má právo, kdykoliv to bude podle jeho názoru nezbytné, zajistit zvláštní kontrolu nebo zkoušku díla třetí stranou, aby se zjistilo dodržování PROJEKTU a této smlouvy, ať bylo zkoušené dílo či jeho část vyrobeno, instalováno nebo dokončeno, či nikoliv.</w:t>
      </w:r>
    </w:p>
    <w:p w14:paraId="614F0FB9" w14:textId="77777777" w:rsidR="006B6261" w:rsidRPr="00193A5A" w:rsidRDefault="006B6261" w:rsidP="001C728E">
      <w:pPr>
        <w:widowControl w:val="0"/>
        <w:spacing w:before="60"/>
        <w:ind w:left="1418" w:hanging="709"/>
        <w:jc w:val="both"/>
        <w:rPr>
          <w:rFonts w:ascii="Verdana" w:hAnsi="Verdana" w:cs="Arial"/>
          <w:b/>
          <w:i/>
          <w:snapToGrid w:val="0"/>
          <w:sz w:val="16"/>
          <w:szCs w:val="16"/>
        </w:rPr>
      </w:pPr>
      <w:r w:rsidRPr="00193A5A">
        <w:rPr>
          <w:rFonts w:ascii="Verdana" w:hAnsi="Verdana" w:cs="Arial"/>
          <w:b/>
          <w:i/>
          <w:sz w:val="16"/>
          <w:szCs w:val="16"/>
        </w:rPr>
        <w:t>9.</w:t>
      </w:r>
      <w:r w:rsidR="00A9268A" w:rsidRPr="00193A5A">
        <w:rPr>
          <w:rFonts w:ascii="Verdana" w:hAnsi="Verdana" w:cs="Arial"/>
          <w:b/>
          <w:i/>
          <w:sz w:val="16"/>
          <w:szCs w:val="16"/>
        </w:rPr>
        <w:t>8</w:t>
      </w:r>
      <w:r w:rsidRPr="00193A5A">
        <w:rPr>
          <w:rFonts w:ascii="Verdana" w:hAnsi="Verdana" w:cs="Arial"/>
          <w:b/>
          <w:i/>
          <w:sz w:val="16"/>
          <w:szCs w:val="16"/>
        </w:rPr>
        <w:t>.7.</w:t>
      </w:r>
      <w:r w:rsidRPr="00193A5A">
        <w:rPr>
          <w:rFonts w:ascii="Verdana" w:hAnsi="Verdana" w:cs="Arial"/>
          <w:b/>
          <w:i/>
          <w:sz w:val="16"/>
          <w:szCs w:val="16"/>
        </w:rPr>
        <w:tab/>
      </w:r>
      <w:r w:rsidRPr="00193A5A">
        <w:rPr>
          <w:rFonts w:ascii="Verdana" w:hAnsi="Verdana" w:cs="Arial"/>
          <w:i/>
          <w:snapToGrid w:val="0"/>
          <w:sz w:val="16"/>
          <w:szCs w:val="16"/>
        </w:rPr>
        <w:t>Náklady na kontroly nebo zkoušky ponese Zhotovitel ze svého, pokud:</w:t>
      </w:r>
    </w:p>
    <w:p w14:paraId="311B2657" w14:textId="77777777" w:rsidR="00440633" w:rsidRPr="00193A5A" w:rsidRDefault="00440633" w:rsidP="0094425F">
      <w:pPr>
        <w:widowControl w:val="0"/>
        <w:numPr>
          <w:ilvl w:val="3"/>
          <w:numId w:val="18"/>
        </w:numPr>
        <w:spacing w:before="60"/>
        <w:ind w:left="2268" w:hanging="850"/>
        <w:jc w:val="both"/>
        <w:rPr>
          <w:rFonts w:ascii="Verdana" w:hAnsi="Verdana" w:cs="Arial"/>
          <w:i/>
          <w:sz w:val="16"/>
          <w:szCs w:val="16"/>
        </w:rPr>
      </w:pPr>
      <w:r w:rsidRPr="00193A5A">
        <w:rPr>
          <w:rFonts w:ascii="Verdana" w:hAnsi="Verdana" w:cs="Arial"/>
          <w:i/>
          <w:sz w:val="16"/>
          <w:szCs w:val="16"/>
        </w:rPr>
        <w:t>jsou kontroly a zkoušky stanoveny nebo předpokládány přímo v této smlouvě nebo v obecně závazných právních předpisech nebo příslušných technických normách;</w:t>
      </w:r>
    </w:p>
    <w:p w14:paraId="799AB44A" w14:textId="77777777" w:rsidR="006B6261" w:rsidRPr="00193A5A" w:rsidRDefault="00440633" w:rsidP="0094425F">
      <w:pPr>
        <w:widowControl w:val="0"/>
        <w:numPr>
          <w:ilvl w:val="3"/>
          <w:numId w:val="18"/>
        </w:numPr>
        <w:spacing w:before="60"/>
        <w:ind w:left="2268" w:hanging="850"/>
        <w:jc w:val="both"/>
        <w:rPr>
          <w:rFonts w:ascii="Verdana" w:hAnsi="Verdana" w:cs="Arial"/>
          <w:i/>
          <w:sz w:val="16"/>
          <w:szCs w:val="16"/>
        </w:rPr>
      </w:pPr>
      <w:r w:rsidRPr="00193A5A">
        <w:rPr>
          <w:rFonts w:ascii="Verdana" w:hAnsi="Verdana" w:cs="Arial"/>
          <w:i/>
          <w:sz w:val="16"/>
          <w:szCs w:val="16"/>
        </w:rPr>
        <w:t>se kontrolou nebo zkouškou prokáže jakékoliv vadné plnění Zhotovitele, nebo pokud plnění Zhotovitele je prováděno v rozporu s PROJEKTEM, právními předpisy, technickými normami nebo touto smlouvou</w:t>
      </w:r>
      <w:r w:rsidR="006B6261" w:rsidRPr="00193A5A">
        <w:rPr>
          <w:rFonts w:ascii="Verdana" w:hAnsi="Verdana" w:cs="Arial"/>
          <w:i/>
          <w:sz w:val="16"/>
          <w:szCs w:val="16"/>
        </w:rPr>
        <w:t>.</w:t>
      </w:r>
    </w:p>
    <w:p w14:paraId="3F036F2C"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.8.</w:t>
      </w:r>
      <w:r w:rsidRPr="00193A5A">
        <w:rPr>
          <w:rFonts w:ascii="Verdana" w:hAnsi="Verdana" w:cs="Arial"/>
          <w:b/>
          <w:i/>
          <w:snapToGrid w:val="0"/>
          <w:sz w:val="16"/>
          <w:szCs w:val="16"/>
        </w:rPr>
        <w:tab/>
      </w:r>
      <w:r w:rsidRPr="00193A5A">
        <w:rPr>
          <w:rFonts w:ascii="Verdana" w:hAnsi="Verdana" w:cs="Arial"/>
          <w:i/>
          <w:snapToGrid w:val="0"/>
          <w:sz w:val="16"/>
          <w:szCs w:val="16"/>
        </w:rPr>
        <w:t xml:space="preserve">Budou-li prováděny na pokyn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kontroly a zkoušky, které mají být na žádost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provedeny jinde než na pracovišti, u výrobce, subdodavatele nebo zpracovatele, půjdou náklady na tyto zkoušky k tíži Zhotovitele jen tehdy, pokud testované materiály anebo zařízení zkouškám nevyhoví tak, aby je mohl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schválit k použití nebo zabudování.</w:t>
      </w:r>
    </w:p>
    <w:p w14:paraId="01CCC13B"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.9.</w:t>
      </w:r>
      <w:r w:rsidRPr="00193A5A">
        <w:rPr>
          <w:rFonts w:ascii="Verdana" w:hAnsi="Verdana" w:cs="Arial"/>
          <w:b/>
          <w:i/>
          <w:snapToGrid w:val="0"/>
          <w:sz w:val="16"/>
          <w:szCs w:val="16"/>
        </w:rPr>
        <w:tab/>
      </w:r>
      <w:r w:rsidRPr="00193A5A">
        <w:rPr>
          <w:rFonts w:ascii="Verdana" w:hAnsi="Verdana" w:cs="Arial"/>
          <w:i/>
          <w:snapToGrid w:val="0"/>
          <w:sz w:val="16"/>
          <w:szCs w:val="16"/>
        </w:rPr>
        <w:t xml:space="preserve">Ani z práva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jednat, ani z jakéhokoli jeho rozhodnutí jednat či nejednat nevzniká </w:t>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žádná </w:t>
      </w:r>
      <w:r w:rsidRPr="00193A5A">
        <w:rPr>
          <w:rFonts w:ascii="Verdana" w:hAnsi="Verdana" w:cs="Arial"/>
          <w:i/>
          <w:snapToGrid w:val="0"/>
          <w:sz w:val="16"/>
          <w:szCs w:val="16"/>
        </w:rPr>
        <w:lastRenderedPageBreak/>
        <w:t>povinnost ani odpovědnost vůči Zhotoviteli, jeho subdodavatelům, jejich zástupcům a ani žádným jiným osobám vykonávajícím jakoukoli činnost v souvislosti s dílem.</w:t>
      </w:r>
    </w:p>
    <w:p w14:paraId="271DAA89"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.10.</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prověří Zhotovitelem předložená data výrobků, materiálů a vzorků v souvislosti s PROJEKTEM a touto smlouvou a vydá podle toho patřičné pokyny.</w:t>
      </w:r>
    </w:p>
    <w:p w14:paraId="382402CB"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.11.</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bude připravovat změny zakázky ve shodě s příslušnými ustanoveními této smlouvy o změnách a doplňcích díla.</w:t>
      </w:r>
    </w:p>
    <w:p w14:paraId="588BF8FE"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.12.</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bude provádět kontroly, aby mohl určit data podstatného dokončení a předání díla v souladu s podmínkami stanovenými touto smlouvou v ustanoveních týkajících se osvědčování (ověřování) plateb, převezme písemné záruky a k nim se vztahující dokumentaci, vyžadované touto smlouvou a poskytnuté Zhotovitelem a předloží tyto dokumenty Objednateli k odsouhlasení.</w:t>
      </w:r>
    </w:p>
    <w:p w14:paraId="0CDBFA8C" w14:textId="77777777" w:rsidR="006B6261" w:rsidRPr="00193A5A" w:rsidRDefault="006B6261" w:rsidP="001C728E">
      <w:pPr>
        <w:widowControl w:val="0"/>
        <w:spacing w:before="60"/>
        <w:ind w:left="1418" w:hanging="720"/>
        <w:jc w:val="both"/>
        <w:rPr>
          <w:rFonts w:ascii="Verdana" w:hAnsi="Verdana" w:cs="Arial"/>
          <w:i/>
          <w:snapToGrid w:val="0"/>
          <w:sz w:val="16"/>
          <w:szCs w:val="16"/>
        </w:rPr>
      </w:pPr>
      <w:r w:rsidRPr="00193A5A">
        <w:rPr>
          <w:rFonts w:ascii="Verdana" w:hAnsi="Verdana" w:cs="Arial"/>
          <w:b/>
          <w:i/>
          <w:snapToGrid w:val="0"/>
          <w:sz w:val="16"/>
          <w:szCs w:val="16"/>
        </w:rPr>
        <w:t>9.</w:t>
      </w:r>
      <w:r w:rsidR="00A9268A" w:rsidRPr="00193A5A">
        <w:rPr>
          <w:rFonts w:ascii="Verdana" w:hAnsi="Verdana" w:cs="Arial"/>
          <w:b/>
          <w:i/>
          <w:snapToGrid w:val="0"/>
          <w:sz w:val="16"/>
          <w:szCs w:val="16"/>
        </w:rPr>
        <w:t>8</w:t>
      </w:r>
      <w:r w:rsidRPr="00193A5A">
        <w:rPr>
          <w:rFonts w:ascii="Verdana" w:hAnsi="Verdana" w:cs="Arial"/>
          <w:b/>
          <w:i/>
          <w:snapToGrid w:val="0"/>
          <w:sz w:val="16"/>
          <w:szCs w:val="16"/>
        </w:rPr>
        <w:t>.13.</w:t>
      </w:r>
      <w:r w:rsidRPr="00193A5A">
        <w:rPr>
          <w:rFonts w:ascii="Verdana" w:hAnsi="Verdana" w:cs="Arial"/>
          <w:b/>
          <w:i/>
          <w:snapToGrid w:val="0"/>
          <w:sz w:val="16"/>
          <w:szCs w:val="16"/>
        </w:rPr>
        <w:tab/>
      </w:r>
      <w:r w:rsidR="00E75D22" w:rsidRPr="00193A5A">
        <w:rPr>
          <w:rFonts w:ascii="Verdana" w:hAnsi="Verdana" w:cs="Arial"/>
          <w:i/>
          <w:snapToGrid w:val="0"/>
          <w:sz w:val="16"/>
          <w:szCs w:val="16"/>
        </w:rPr>
        <w:t>TDS</w:t>
      </w:r>
      <w:r w:rsidRPr="00193A5A">
        <w:rPr>
          <w:rFonts w:ascii="Verdana" w:hAnsi="Verdana" w:cs="Arial"/>
          <w:i/>
          <w:snapToGrid w:val="0"/>
          <w:sz w:val="16"/>
          <w:szCs w:val="16"/>
        </w:rPr>
        <w:t xml:space="preserve"> není z titulu své funkce oprávněn žádným způsobem měnit ani odsouhlasit žádné změny věcného rozsahu, smluvní ceny, termínů ani žádných dalších ustanovení uvedených v této smlouvě. Tyto úkony je za Objednatele oprávněna provádět pouze osoba oprávněná jednat za Objednatele.</w:t>
      </w:r>
    </w:p>
    <w:p w14:paraId="6E279144" w14:textId="77777777" w:rsidR="006B6261" w:rsidRPr="00193A5A" w:rsidRDefault="006B6261" w:rsidP="001C728E">
      <w:pPr>
        <w:pStyle w:val="Nadpis6"/>
        <w:widowControl w:val="0"/>
        <w:spacing w:before="120" w:after="0"/>
        <w:ind w:left="709" w:hanging="709"/>
        <w:jc w:val="both"/>
        <w:rPr>
          <w:rFonts w:ascii="Verdana" w:hAnsi="Verdana"/>
          <w:b w:val="0"/>
          <w:i/>
          <w:sz w:val="16"/>
          <w:szCs w:val="16"/>
        </w:rPr>
      </w:pPr>
      <w:r w:rsidRPr="00193A5A">
        <w:rPr>
          <w:rFonts w:ascii="Verdana" w:hAnsi="Verdana"/>
          <w:i/>
          <w:sz w:val="16"/>
          <w:szCs w:val="16"/>
        </w:rPr>
        <w:t>9.</w:t>
      </w:r>
      <w:r w:rsidR="00A9268A" w:rsidRPr="00193A5A">
        <w:rPr>
          <w:rFonts w:ascii="Verdana" w:hAnsi="Verdana"/>
          <w:i/>
          <w:sz w:val="16"/>
          <w:szCs w:val="16"/>
        </w:rPr>
        <w:t>9</w:t>
      </w:r>
      <w:r w:rsidRPr="00193A5A">
        <w:rPr>
          <w:rFonts w:ascii="Verdana" w:hAnsi="Verdana"/>
          <w:i/>
          <w:sz w:val="16"/>
          <w:szCs w:val="16"/>
        </w:rPr>
        <w:t>.</w:t>
      </w:r>
      <w:r w:rsidRPr="00193A5A">
        <w:rPr>
          <w:rFonts w:ascii="Verdana" w:hAnsi="Verdana"/>
          <w:i/>
          <w:sz w:val="16"/>
          <w:szCs w:val="16"/>
        </w:rPr>
        <w:tab/>
      </w:r>
      <w:r w:rsidRPr="00193A5A">
        <w:rPr>
          <w:rFonts w:ascii="Verdana" w:hAnsi="Verdana"/>
          <w:b w:val="0"/>
          <w:i/>
          <w:sz w:val="16"/>
          <w:szCs w:val="16"/>
        </w:rPr>
        <w:t>Objednatel je oprávněn kontrolovat provádění díla. Zjistí-li Objednatel, že Zhotovitel provádí dílo v rozporu se svými povinnostmi stanovenými touto smlouvou, je Objednatel oprávněn dožadovat se toho, aby Zhotovitel odstranil vady vzniklé vadným prováděním a dílo prováděl řádným způsobem. Jestliže Zhotovitel tak neučiní ani v přiměřené lhůtě k tomu poskytnuté a postup Zhotovitele by vedl nepochybně k podstatnému porušení smlouvy, je Objednatel oprávněn od této smlouvy odstoupit.</w:t>
      </w:r>
    </w:p>
    <w:p w14:paraId="7EFCD7AF" w14:textId="77777777" w:rsidR="001B560E" w:rsidRPr="00193A5A" w:rsidRDefault="001B560E" w:rsidP="001B560E">
      <w:pPr>
        <w:spacing w:before="60"/>
        <w:ind w:left="709" w:hanging="709"/>
        <w:jc w:val="both"/>
        <w:rPr>
          <w:rFonts w:ascii="Verdana" w:hAnsi="Verdana"/>
          <w:i/>
          <w:sz w:val="16"/>
          <w:szCs w:val="16"/>
        </w:rPr>
      </w:pPr>
      <w:r w:rsidRPr="00193A5A">
        <w:rPr>
          <w:rFonts w:ascii="Verdana" w:hAnsi="Verdana"/>
          <w:b/>
          <w:bCs/>
          <w:i/>
          <w:sz w:val="16"/>
          <w:szCs w:val="16"/>
        </w:rPr>
        <w:t>9.</w:t>
      </w:r>
      <w:r w:rsidR="00A9268A" w:rsidRPr="00193A5A">
        <w:rPr>
          <w:rFonts w:ascii="Verdana" w:hAnsi="Verdana"/>
          <w:b/>
          <w:i/>
          <w:sz w:val="16"/>
          <w:szCs w:val="16"/>
        </w:rPr>
        <w:t>10</w:t>
      </w:r>
      <w:r w:rsidRPr="00193A5A">
        <w:rPr>
          <w:rFonts w:ascii="Verdana" w:hAnsi="Verdana"/>
          <w:b/>
          <w:i/>
          <w:sz w:val="16"/>
          <w:szCs w:val="16"/>
        </w:rPr>
        <w:t>.</w:t>
      </w:r>
      <w:r w:rsidRPr="00193A5A">
        <w:rPr>
          <w:rFonts w:ascii="Verdana" w:hAnsi="Verdana"/>
          <w:b/>
          <w:i/>
          <w:sz w:val="16"/>
          <w:szCs w:val="16"/>
        </w:rPr>
        <w:tab/>
      </w:r>
      <w:r w:rsidRPr="00193A5A">
        <w:rPr>
          <w:rFonts w:ascii="Verdana" w:hAnsi="Verdana"/>
          <w:i/>
          <w:sz w:val="16"/>
          <w:szCs w:val="16"/>
        </w:rPr>
        <w:t>Objednatel je oprávněn požadovat po Zhotoviteli</w:t>
      </w:r>
      <w:r w:rsidRPr="00193A5A">
        <w:rPr>
          <w:rFonts w:ascii="Verdana" w:hAnsi="Verdana"/>
          <w:b/>
          <w:i/>
          <w:sz w:val="16"/>
          <w:szCs w:val="16"/>
        </w:rPr>
        <w:t xml:space="preserve"> </w:t>
      </w:r>
      <w:r w:rsidRPr="00193A5A">
        <w:rPr>
          <w:rFonts w:ascii="Verdana" w:hAnsi="Verdana"/>
          <w:i/>
          <w:sz w:val="16"/>
          <w:szCs w:val="16"/>
        </w:rPr>
        <w:t xml:space="preserve">sám nebo prostřednictvím </w:t>
      </w:r>
      <w:r w:rsidR="00E75D22" w:rsidRPr="00193A5A">
        <w:rPr>
          <w:rFonts w:ascii="Verdana" w:hAnsi="Verdana"/>
          <w:i/>
          <w:sz w:val="16"/>
          <w:szCs w:val="16"/>
        </w:rPr>
        <w:t>TDS</w:t>
      </w:r>
      <w:r w:rsidRPr="00193A5A">
        <w:rPr>
          <w:rFonts w:ascii="Verdana" w:hAnsi="Verdana"/>
          <w:i/>
          <w:sz w:val="16"/>
          <w:szCs w:val="16"/>
        </w:rPr>
        <w:t xml:space="preserve"> předložení vzorků u těch výrobků a dodávek, u nichž si to Objednatel předem písemně vyhradí, a to alespoň ve lhůtě </w:t>
      </w:r>
      <w:r w:rsidR="00F9707A" w:rsidRPr="00193A5A">
        <w:rPr>
          <w:rFonts w:ascii="Verdana" w:hAnsi="Verdana"/>
          <w:i/>
          <w:sz w:val="16"/>
          <w:szCs w:val="16"/>
        </w:rPr>
        <w:t>2</w:t>
      </w:r>
      <w:r w:rsidRPr="00193A5A">
        <w:rPr>
          <w:rFonts w:ascii="Verdana" w:hAnsi="Verdana"/>
          <w:i/>
          <w:sz w:val="16"/>
          <w:szCs w:val="16"/>
        </w:rPr>
        <w:t>0 kalendářních dnů před předpokládaným termínem realizace výrobku nebo dodávky na stavbě. Zhotovitel je povinen Objednatelem požadované vzorky předložit.</w:t>
      </w:r>
    </w:p>
    <w:p w14:paraId="44EB49B0" w14:textId="77777777" w:rsidR="001B560E" w:rsidRPr="00193A5A" w:rsidRDefault="001B560E" w:rsidP="001B560E">
      <w:pPr>
        <w:pStyle w:val="Zkladntext"/>
        <w:widowControl w:val="0"/>
        <w:spacing w:before="60"/>
        <w:ind w:left="709" w:hanging="709"/>
        <w:rPr>
          <w:rFonts w:ascii="Verdana" w:hAnsi="Verdana"/>
          <w:i/>
        </w:rPr>
      </w:pPr>
      <w:r w:rsidRPr="00193A5A">
        <w:rPr>
          <w:rFonts w:ascii="Verdana" w:hAnsi="Verdana"/>
          <w:b/>
          <w:bCs/>
          <w:i/>
          <w:sz w:val="16"/>
          <w:szCs w:val="16"/>
        </w:rPr>
        <w:t>9.</w:t>
      </w:r>
      <w:r w:rsidRPr="00193A5A">
        <w:rPr>
          <w:rFonts w:ascii="Verdana" w:hAnsi="Verdana"/>
          <w:b/>
          <w:i/>
          <w:sz w:val="16"/>
          <w:szCs w:val="16"/>
        </w:rPr>
        <w:t>1</w:t>
      </w:r>
      <w:r w:rsidR="00A9268A" w:rsidRPr="00193A5A">
        <w:rPr>
          <w:rFonts w:ascii="Verdana" w:hAnsi="Verdana"/>
          <w:b/>
          <w:i/>
          <w:sz w:val="16"/>
          <w:szCs w:val="16"/>
        </w:rPr>
        <w:t>1</w:t>
      </w:r>
      <w:r w:rsidRPr="00193A5A">
        <w:rPr>
          <w:rFonts w:ascii="Verdana" w:hAnsi="Verdana"/>
          <w:b/>
          <w:i/>
          <w:sz w:val="16"/>
          <w:szCs w:val="16"/>
        </w:rPr>
        <w:t>.</w:t>
      </w:r>
      <w:r w:rsidRPr="00193A5A">
        <w:rPr>
          <w:rFonts w:ascii="Verdana" w:hAnsi="Verdana"/>
          <w:i/>
          <w:sz w:val="16"/>
          <w:szCs w:val="16"/>
        </w:rPr>
        <w:tab/>
        <w:t>Objednatel má právo provádět průběžné kontroly díla v průběhu jeho provádění a rozhodnout o zúžení předmětu díla na základě zjišťovacích protokolů.</w:t>
      </w:r>
    </w:p>
    <w:p w14:paraId="1176BB2F" w14:textId="77777777" w:rsidR="006066FF" w:rsidRPr="00344421" w:rsidRDefault="006B6261" w:rsidP="00344421">
      <w:pPr>
        <w:spacing w:before="120"/>
        <w:ind w:left="709" w:hanging="709"/>
        <w:rPr>
          <w:rFonts w:ascii="Verdana" w:hAnsi="Verdana" w:cs="Arial"/>
          <w:i/>
          <w:sz w:val="16"/>
          <w:szCs w:val="16"/>
        </w:rPr>
      </w:pPr>
      <w:r w:rsidRPr="00193A5A">
        <w:rPr>
          <w:rFonts w:ascii="Verdana" w:hAnsi="Verdana" w:cs="Arial"/>
          <w:b/>
          <w:i/>
          <w:snapToGrid w:val="0"/>
          <w:sz w:val="16"/>
          <w:szCs w:val="16"/>
        </w:rPr>
        <w:t>9.</w:t>
      </w:r>
      <w:r w:rsidR="001B560E" w:rsidRPr="00193A5A">
        <w:rPr>
          <w:rFonts w:ascii="Verdana" w:hAnsi="Verdana" w:cs="Arial"/>
          <w:b/>
          <w:i/>
          <w:snapToGrid w:val="0"/>
          <w:sz w:val="16"/>
          <w:szCs w:val="16"/>
        </w:rPr>
        <w:t>1</w:t>
      </w:r>
      <w:r w:rsidR="00A9268A" w:rsidRPr="00193A5A">
        <w:rPr>
          <w:rFonts w:ascii="Verdana" w:hAnsi="Verdana" w:cs="Arial"/>
          <w:b/>
          <w:i/>
          <w:snapToGrid w:val="0"/>
          <w:sz w:val="16"/>
          <w:szCs w:val="16"/>
        </w:rPr>
        <w:t>2</w:t>
      </w:r>
      <w:r w:rsidRPr="00193A5A">
        <w:rPr>
          <w:rFonts w:ascii="Verdana" w:hAnsi="Verdana" w:cs="Arial"/>
          <w:b/>
          <w:i/>
          <w:snapToGrid w:val="0"/>
          <w:sz w:val="16"/>
          <w:szCs w:val="16"/>
        </w:rPr>
        <w:t>.</w:t>
      </w:r>
      <w:r w:rsidRPr="00193A5A">
        <w:rPr>
          <w:rFonts w:ascii="Verdana" w:hAnsi="Verdana" w:cs="Arial"/>
          <w:i/>
          <w:snapToGrid w:val="0"/>
          <w:sz w:val="16"/>
          <w:szCs w:val="16"/>
        </w:rPr>
        <w:tab/>
        <w:t xml:space="preserve">Objednatel </w:t>
      </w:r>
      <w:r w:rsidRPr="00193A5A">
        <w:rPr>
          <w:rFonts w:ascii="Verdana" w:hAnsi="Verdana" w:cs="Arial"/>
          <w:i/>
          <w:sz w:val="16"/>
          <w:szCs w:val="16"/>
        </w:rPr>
        <w:t>si vyhrazuje právo omezit předmět plnění veřejné zakázky a nerealizovat některé části předmětu plnění např. z důvodů nedostatku finančních prostředků.</w:t>
      </w:r>
    </w:p>
    <w:p w14:paraId="12F7B02D" w14:textId="77777777" w:rsidR="006B6261" w:rsidRPr="00193A5A" w:rsidRDefault="006B6261" w:rsidP="001C728E">
      <w:pPr>
        <w:pStyle w:val="Import4"/>
        <w:widowControl w:val="0"/>
        <w:suppressAutoHyphens w:val="0"/>
        <w:spacing w:before="360" w:line="240" w:lineRule="auto"/>
        <w:ind w:left="4031" w:hanging="4031"/>
        <w:jc w:val="center"/>
        <w:rPr>
          <w:rFonts w:ascii="Verdana" w:hAnsi="Verdana" w:cs="Arial"/>
          <w:b/>
          <w:i/>
        </w:rPr>
      </w:pPr>
      <w:r w:rsidRPr="00193A5A">
        <w:rPr>
          <w:rFonts w:ascii="Verdana" w:hAnsi="Verdana" w:cs="Arial"/>
          <w:b/>
          <w:i/>
        </w:rPr>
        <w:t>Článek X. Povinnosti Zhotovitele</w:t>
      </w:r>
    </w:p>
    <w:p w14:paraId="432E675E"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trike/>
          <w:sz w:val="16"/>
          <w:szCs w:val="16"/>
        </w:rPr>
      </w:pPr>
      <w:r w:rsidRPr="00193A5A">
        <w:rPr>
          <w:rFonts w:ascii="Verdana" w:hAnsi="Verdana" w:cs="Arial"/>
          <w:b/>
          <w:i/>
          <w:sz w:val="16"/>
          <w:szCs w:val="16"/>
        </w:rPr>
        <w:t>10.1.</w:t>
      </w:r>
      <w:r w:rsidRPr="00193A5A">
        <w:rPr>
          <w:rFonts w:ascii="Verdana" w:hAnsi="Verdana" w:cs="Arial"/>
          <w:b/>
          <w:i/>
          <w:sz w:val="16"/>
          <w:szCs w:val="16"/>
        </w:rPr>
        <w:tab/>
      </w:r>
      <w:r w:rsidR="00440633" w:rsidRPr="00193A5A">
        <w:rPr>
          <w:rFonts w:ascii="Verdana" w:hAnsi="Verdana" w:cs="Arial"/>
          <w:i/>
          <w:sz w:val="16"/>
          <w:szCs w:val="16"/>
        </w:rPr>
        <w:t>Zhotovitel je povinen umožnit výkon TDS a součinnost osob pověřených výkonem funkce TDS při operativních kontrolách stavby. Stejné povinnosti Zhotovitele platí i pro výkon autorského dozoru projektanta</w:t>
      </w:r>
      <w:r w:rsidRPr="00193A5A">
        <w:rPr>
          <w:rFonts w:ascii="Verdana" w:hAnsi="Verdana" w:cs="Arial"/>
          <w:i/>
          <w:sz w:val="16"/>
          <w:szCs w:val="16"/>
        </w:rPr>
        <w:t>.</w:t>
      </w:r>
    </w:p>
    <w:p w14:paraId="664063C1" w14:textId="77777777" w:rsidR="006B6261" w:rsidRPr="00193A5A" w:rsidRDefault="006B6261" w:rsidP="00EC7EB8">
      <w:pPr>
        <w:pStyle w:val="Import5"/>
        <w:widowControl w:val="0"/>
        <w:suppressAutoHyphens w:val="0"/>
        <w:spacing w:before="40" w:line="240" w:lineRule="auto"/>
        <w:ind w:left="709" w:hanging="709"/>
        <w:jc w:val="both"/>
        <w:rPr>
          <w:rFonts w:ascii="Verdana" w:hAnsi="Verdana" w:cs="Arial"/>
          <w:b/>
          <w:i/>
          <w:sz w:val="16"/>
          <w:szCs w:val="16"/>
        </w:rPr>
      </w:pPr>
      <w:r w:rsidRPr="00193A5A">
        <w:rPr>
          <w:rFonts w:ascii="Verdana" w:hAnsi="Verdana" w:cs="Arial"/>
          <w:b/>
          <w:i/>
          <w:sz w:val="16"/>
          <w:szCs w:val="16"/>
        </w:rPr>
        <w:t>10.2.</w:t>
      </w:r>
      <w:r w:rsidRPr="00193A5A">
        <w:rPr>
          <w:rFonts w:ascii="Verdana" w:hAnsi="Verdana" w:cs="Arial"/>
          <w:b/>
          <w:i/>
          <w:sz w:val="16"/>
          <w:szCs w:val="16"/>
        </w:rPr>
        <w:tab/>
      </w:r>
      <w:r w:rsidRPr="00193A5A">
        <w:rPr>
          <w:rFonts w:ascii="Verdana" w:hAnsi="Verdana" w:cs="Arial"/>
          <w:i/>
          <w:sz w:val="16"/>
          <w:szCs w:val="16"/>
        </w:rPr>
        <w:t>Zhotovitel je povinen zajišťovat koordinaci a součinnost subdodavatelů stavby a dalších účastníků tak, aby nedošlo k narušení plynulého provádění díla.</w:t>
      </w:r>
    </w:p>
    <w:p w14:paraId="4F3FBE73" w14:textId="77777777" w:rsidR="006B6261" w:rsidRPr="00193A5A" w:rsidRDefault="006B6261" w:rsidP="00EC7EB8">
      <w:pPr>
        <w:pStyle w:val="Import5"/>
        <w:widowControl w:val="0"/>
        <w:suppressAutoHyphens w:val="0"/>
        <w:spacing w:before="40" w:line="240" w:lineRule="auto"/>
        <w:ind w:left="709" w:hanging="709"/>
        <w:jc w:val="both"/>
        <w:rPr>
          <w:rFonts w:ascii="Verdana" w:hAnsi="Verdana" w:cs="Arial"/>
          <w:b/>
          <w:i/>
          <w:sz w:val="16"/>
          <w:szCs w:val="16"/>
        </w:rPr>
      </w:pPr>
      <w:r w:rsidRPr="00193A5A">
        <w:rPr>
          <w:rFonts w:ascii="Verdana" w:hAnsi="Verdana" w:cs="Arial"/>
          <w:b/>
          <w:i/>
          <w:sz w:val="16"/>
          <w:szCs w:val="16"/>
        </w:rPr>
        <w:t>10.3.</w:t>
      </w:r>
      <w:r w:rsidRPr="00193A5A">
        <w:rPr>
          <w:rFonts w:ascii="Verdana" w:hAnsi="Verdana" w:cs="Arial"/>
          <w:b/>
          <w:i/>
          <w:sz w:val="16"/>
          <w:szCs w:val="16"/>
        </w:rPr>
        <w:tab/>
      </w:r>
      <w:r w:rsidRPr="00193A5A">
        <w:rPr>
          <w:rFonts w:ascii="Verdana" w:hAnsi="Verdana" w:cs="Arial"/>
          <w:i/>
          <w:sz w:val="16"/>
          <w:szCs w:val="16"/>
        </w:rPr>
        <w:t>Zhotovitel je povinen provádět důslednou kontrolu nakupovaných materiálů, hmot, surovin a dalších věcí potřebných pro plnění předmětu této smlouvy a vyžadovat od výrobců a dodavatelů atesty, prohlášení o shodě, certifikáty, záruční dokumentaci a návody k obsluze podle této smlouvy.</w:t>
      </w:r>
    </w:p>
    <w:p w14:paraId="5B7A2BB9" w14:textId="77777777" w:rsidR="006B6261" w:rsidRPr="00193A5A" w:rsidRDefault="006B6261" w:rsidP="00EC7EB8">
      <w:pPr>
        <w:pStyle w:val="Import5"/>
        <w:widowControl w:val="0"/>
        <w:suppressAutoHyphens w:val="0"/>
        <w:spacing w:before="40" w:line="240" w:lineRule="auto"/>
        <w:ind w:left="709" w:hanging="709"/>
        <w:jc w:val="both"/>
        <w:rPr>
          <w:rFonts w:ascii="Verdana" w:hAnsi="Verdana" w:cs="Arial"/>
          <w:b/>
          <w:i/>
          <w:sz w:val="16"/>
          <w:szCs w:val="16"/>
        </w:rPr>
      </w:pPr>
      <w:r w:rsidRPr="00193A5A">
        <w:rPr>
          <w:rFonts w:ascii="Verdana" w:hAnsi="Verdana" w:cs="Arial"/>
          <w:b/>
          <w:i/>
          <w:sz w:val="16"/>
          <w:szCs w:val="16"/>
        </w:rPr>
        <w:t>10.4.</w:t>
      </w:r>
      <w:r w:rsidRPr="00193A5A">
        <w:rPr>
          <w:rFonts w:ascii="Verdana" w:hAnsi="Verdana" w:cs="Arial"/>
          <w:b/>
          <w:i/>
          <w:sz w:val="16"/>
          <w:szCs w:val="16"/>
        </w:rPr>
        <w:tab/>
      </w:r>
      <w:r w:rsidRPr="00193A5A">
        <w:rPr>
          <w:rFonts w:ascii="Verdana" w:hAnsi="Verdana" w:cs="Arial"/>
          <w:i/>
          <w:sz w:val="16"/>
          <w:szCs w:val="16"/>
        </w:rPr>
        <w:t>Zhotovitel se zavazuje, že bude při provádění díla postupovat s odbornou péčí. Zavazuje se dodržovat obecně závazné předpisy, technické normy a ustanovení této smlouvy. Zhotovitel se zavazuje, že se bude řídit výchozími podklady Objednatele, pokyny Objednatele, rozhodnutími příslušných správních orgánů.</w:t>
      </w:r>
    </w:p>
    <w:p w14:paraId="78EC5243" w14:textId="77777777" w:rsidR="00440633" w:rsidRPr="00193A5A" w:rsidRDefault="006B6261" w:rsidP="00EC7EB8">
      <w:pPr>
        <w:pStyle w:val="Import5"/>
        <w:widowControl w:val="0"/>
        <w:suppressAutoHyphens w:val="0"/>
        <w:spacing w:before="40" w:line="240" w:lineRule="auto"/>
        <w:ind w:left="709" w:hanging="709"/>
        <w:jc w:val="both"/>
        <w:rPr>
          <w:rFonts w:ascii="Verdana" w:hAnsi="Verdana" w:cs="Arial"/>
          <w:i/>
          <w:sz w:val="16"/>
          <w:szCs w:val="16"/>
        </w:rPr>
      </w:pPr>
      <w:r w:rsidRPr="00193A5A">
        <w:rPr>
          <w:rFonts w:ascii="Verdana" w:hAnsi="Verdana" w:cs="Arial"/>
          <w:b/>
          <w:i/>
          <w:sz w:val="16"/>
          <w:szCs w:val="16"/>
        </w:rPr>
        <w:t>10.5.</w:t>
      </w:r>
      <w:r w:rsidRPr="00193A5A">
        <w:rPr>
          <w:rFonts w:ascii="Verdana" w:hAnsi="Verdana" w:cs="Arial"/>
          <w:b/>
          <w:i/>
          <w:sz w:val="16"/>
          <w:szCs w:val="16"/>
        </w:rPr>
        <w:tab/>
      </w:r>
      <w:r w:rsidRPr="00193A5A">
        <w:rPr>
          <w:rFonts w:ascii="Verdana" w:hAnsi="Verdana" w:cs="Arial"/>
          <w:i/>
          <w:sz w:val="16"/>
          <w:szCs w:val="16"/>
        </w:rPr>
        <w:t>Zhotovitel je povinen zajišťovat po celou dobu plnění předmětu této smlouvy okamžité odstraňování odpadů a nečistot vzniklých v souvislosti s prováděním díla.</w:t>
      </w:r>
    </w:p>
    <w:p w14:paraId="1D1CD06C" w14:textId="77777777" w:rsidR="00440633" w:rsidRPr="00193A5A" w:rsidRDefault="00440633" w:rsidP="00EC7EB8">
      <w:pPr>
        <w:pStyle w:val="Import5"/>
        <w:widowControl w:val="0"/>
        <w:suppressAutoHyphens w:val="0"/>
        <w:spacing w:before="40" w:line="240" w:lineRule="auto"/>
        <w:ind w:left="709" w:hanging="709"/>
        <w:jc w:val="both"/>
        <w:rPr>
          <w:rFonts w:ascii="Verdana" w:hAnsi="Verdana" w:cs="Arial"/>
          <w:i/>
          <w:sz w:val="16"/>
          <w:szCs w:val="16"/>
        </w:rPr>
      </w:pPr>
      <w:r w:rsidRPr="00193A5A">
        <w:rPr>
          <w:rFonts w:ascii="Verdana" w:hAnsi="Verdana" w:cs="Arial"/>
          <w:b/>
          <w:i/>
          <w:sz w:val="16"/>
          <w:szCs w:val="16"/>
        </w:rPr>
        <w:t>10.6.</w:t>
      </w:r>
      <w:r w:rsidRPr="00193A5A">
        <w:rPr>
          <w:rFonts w:ascii="Verdana" w:hAnsi="Verdana" w:cs="Arial"/>
          <w:i/>
          <w:sz w:val="16"/>
          <w:szCs w:val="16"/>
        </w:rPr>
        <w:tab/>
        <w:t>Zhotovitel je povinen zajistit dozor nad prováděním díla odborně způsobilým stavbyvedoucím.</w:t>
      </w:r>
    </w:p>
    <w:p w14:paraId="75749147" w14:textId="77777777" w:rsidR="00440633" w:rsidRPr="00193A5A" w:rsidRDefault="00440633" w:rsidP="00EC7EB8">
      <w:pPr>
        <w:pStyle w:val="Import5"/>
        <w:widowControl w:val="0"/>
        <w:suppressAutoHyphens w:val="0"/>
        <w:spacing w:before="40" w:line="240" w:lineRule="auto"/>
        <w:ind w:left="709" w:hanging="709"/>
        <w:jc w:val="both"/>
        <w:rPr>
          <w:rFonts w:ascii="Verdana" w:hAnsi="Verdana" w:cs="Arial"/>
          <w:i/>
          <w:sz w:val="16"/>
          <w:szCs w:val="16"/>
        </w:rPr>
      </w:pPr>
      <w:r w:rsidRPr="00193A5A">
        <w:rPr>
          <w:rFonts w:ascii="Verdana" w:hAnsi="Verdana" w:cs="Arial"/>
          <w:b/>
          <w:i/>
          <w:sz w:val="16"/>
          <w:szCs w:val="16"/>
        </w:rPr>
        <w:t>10.7.</w:t>
      </w:r>
      <w:r w:rsidRPr="00193A5A">
        <w:rPr>
          <w:rFonts w:ascii="Verdana" w:hAnsi="Verdana" w:cs="Arial"/>
          <w:i/>
          <w:sz w:val="16"/>
          <w:szCs w:val="16"/>
        </w:rPr>
        <w:tab/>
        <w:t>U těch částí díla, které vyžadují zpracování výrobní dokumentace, má Zhotovitel povinnost předložit dokumentaci před zahájením prací na těchto částech díla k odsouhlasení Objednateli, TDS a AD a odsouhlasenou dokumentaci předat ve 3 vyhotoveních Objednateli.</w:t>
      </w:r>
    </w:p>
    <w:p w14:paraId="13F64D07" w14:textId="77777777" w:rsidR="007C4AA3" w:rsidRPr="00193A5A" w:rsidRDefault="00440633" w:rsidP="00EC7EB8">
      <w:pPr>
        <w:pStyle w:val="Import5"/>
        <w:widowControl w:val="0"/>
        <w:suppressAutoHyphens w:val="0"/>
        <w:spacing w:before="40" w:line="240" w:lineRule="auto"/>
        <w:ind w:left="709" w:hanging="709"/>
        <w:jc w:val="both"/>
        <w:rPr>
          <w:rFonts w:ascii="Verdana" w:hAnsi="Verdana" w:cs="Arial"/>
          <w:i/>
          <w:sz w:val="16"/>
          <w:szCs w:val="16"/>
        </w:rPr>
      </w:pPr>
      <w:r w:rsidRPr="00193A5A">
        <w:rPr>
          <w:rFonts w:ascii="Verdana" w:hAnsi="Verdana" w:cs="Arial"/>
          <w:b/>
          <w:i/>
          <w:sz w:val="16"/>
          <w:szCs w:val="16"/>
        </w:rPr>
        <w:t>10.8</w:t>
      </w:r>
      <w:r w:rsidRPr="00193A5A">
        <w:rPr>
          <w:rFonts w:ascii="Verdana" w:hAnsi="Verdana" w:cs="Arial"/>
          <w:i/>
          <w:sz w:val="16"/>
          <w:szCs w:val="16"/>
        </w:rPr>
        <w:t>.</w:t>
      </w:r>
      <w:r w:rsidRPr="00193A5A">
        <w:rPr>
          <w:rFonts w:ascii="Verdana" w:hAnsi="Verdana" w:cs="Arial"/>
          <w:i/>
          <w:sz w:val="16"/>
          <w:szCs w:val="16"/>
        </w:rPr>
        <w:tab/>
        <w:t>Zhotovitel je povinen dodržet veškeré termíny sjednané s Objednatelem v průběhu provádění díla ve stavebním deníku, v zápisech z kontrolních dnů nebo v jiných písemných dokumentech vyhotovených mezi Zhotovitelem a Objednatelem; takto nelze změnit termíny uvedené v této smlouvě a harmonogramu. Jedná se zejména o poskytování podkladů ze strany Zhotovitele Objednateli, provádění zkoušek, zajištění dílčích činností v průběhu realizace stavby apod. Nesplnění takto dohodnutých termínů mezi Objednatelem a Zhotovitelem podléhá sankci ze strany Objednatele podle článku X</w:t>
      </w:r>
      <w:r w:rsidR="00572344" w:rsidRPr="00193A5A">
        <w:rPr>
          <w:rFonts w:ascii="Verdana" w:hAnsi="Verdana" w:cs="Arial"/>
          <w:i/>
          <w:sz w:val="16"/>
          <w:szCs w:val="16"/>
        </w:rPr>
        <w:t>I</w:t>
      </w:r>
      <w:r w:rsidRPr="00193A5A">
        <w:rPr>
          <w:rFonts w:ascii="Verdana" w:hAnsi="Verdana" w:cs="Arial"/>
          <w:i/>
          <w:sz w:val="16"/>
          <w:szCs w:val="16"/>
        </w:rPr>
        <w:t>V. odstavce 1</w:t>
      </w:r>
      <w:r w:rsidR="00572344" w:rsidRPr="00193A5A">
        <w:rPr>
          <w:rFonts w:ascii="Verdana" w:hAnsi="Verdana" w:cs="Arial"/>
          <w:i/>
          <w:sz w:val="16"/>
          <w:szCs w:val="16"/>
        </w:rPr>
        <w:t>4</w:t>
      </w:r>
      <w:r w:rsidRPr="00193A5A">
        <w:rPr>
          <w:rFonts w:ascii="Verdana" w:hAnsi="Verdana" w:cs="Arial"/>
          <w:i/>
          <w:sz w:val="16"/>
          <w:szCs w:val="16"/>
        </w:rPr>
        <w:t>.</w:t>
      </w:r>
      <w:r w:rsidR="00366FC4" w:rsidRPr="00193A5A">
        <w:rPr>
          <w:rFonts w:ascii="Verdana" w:hAnsi="Verdana" w:cs="Arial"/>
          <w:i/>
          <w:sz w:val="16"/>
          <w:szCs w:val="16"/>
        </w:rPr>
        <w:t>7</w:t>
      </w:r>
      <w:r w:rsidRPr="00193A5A">
        <w:rPr>
          <w:rFonts w:ascii="Verdana" w:hAnsi="Verdana" w:cs="Arial"/>
          <w:i/>
          <w:sz w:val="16"/>
          <w:szCs w:val="16"/>
        </w:rPr>
        <w:t>. této smlouvy.</w:t>
      </w:r>
    </w:p>
    <w:p w14:paraId="6AF5BF4F" w14:textId="77777777" w:rsidR="007C4AA3" w:rsidRPr="00193A5A" w:rsidRDefault="007C4AA3" w:rsidP="00EC7EB8">
      <w:pPr>
        <w:pStyle w:val="Import5"/>
        <w:widowControl w:val="0"/>
        <w:suppressAutoHyphens w:val="0"/>
        <w:spacing w:before="40" w:line="240" w:lineRule="auto"/>
        <w:ind w:left="709" w:hanging="709"/>
        <w:jc w:val="both"/>
        <w:rPr>
          <w:rFonts w:ascii="Verdana" w:hAnsi="Verdana" w:cs="Arial"/>
          <w:i/>
          <w:sz w:val="16"/>
          <w:szCs w:val="16"/>
        </w:rPr>
      </w:pPr>
      <w:r w:rsidRPr="00193A5A">
        <w:rPr>
          <w:rFonts w:ascii="Verdana" w:hAnsi="Verdana" w:cs="Arial"/>
          <w:b/>
          <w:i/>
          <w:sz w:val="16"/>
          <w:szCs w:val="16"/>
        </w:rPr>
        <w:t>10.9.</w:t>
      </w:r>
      <w:r w:rsidRPr="00193A5A">
        <w:rPr>
          <w:rFonts w:ascii="Verdana" w:hAnsi="Verdana" w:cs="Arial"/>
          <w:i/>
          <w:sz w:val="16"/>
          <w:szCs w:val="16"/>
        </w:rPr>
        <w:tab/>
      </w:r>
      <w:r w:rsidR="00440633" w:rsidRPr="00193A5A">
        <w:rPr>
          <w:rFonts w:ascii="Verdana" w:hAnsi="Verdana" w:cs="Arial"/>
          <w:i/>
          <w:sz w:val="16"/>
          <w:szCs w:val="16"/>
        </w:rPr>
        <w:t>Zhotovitel je povinen poskytnout všem subjektům provádějícím kontrolu nezbytné doklady a informace týkající se dodavatelských činností souvisejících s provedením díla.</w:t>
      </w:r>
    </w:p>
    <w:p w14:paraId="70B93B9F" w14:textId="77777777" w:rsidR="00440633" w:rsidRPr="00193A5A" w:rsidRDefault="007C4AA3" w:rsidP="00EC7EB8">
      <w:pPr>
        <w:pStyle w:val="Import5"/>
        <w:widowControl w:val="0"/>
        <w:suppressAutoHyphens w:val="0"/>
        <w:spacing w:before="40" w:line="240" w:lineRule="auto"/>
        <w:ind w:left="709" w:hanging="709"/>
        <w:jc w:val="both"/>
        <w:rPr>
          <w:rFonts w:ascii="Verdana" w:hAnsi="Verdana" w:cs="Arial"/>
          <w:b/>
          <w:i/>
          <w:sz w:val="16"/>
          <w:szCs w:val="16"/>
        </w:rPr>
      </w:pPr>
      <w:r w:rsidRPr="00193A5A">
        <w:rPr>
          <w:rFonts w:ascii="Verdana" w:hAnsi="Verdana" w:cs="Arial"/>
          <w:b/>
          <w:i/>
          <w:sz w:val="16"/>
          <w:szCs w:val="16"/>
        </w:rPr>
        <w:t>10.10.</w:t>
      </w:r>
      <w:r w:rsidRPr="00193A5A">
        <w:rPr>
          <w:rFonts w:ascii="Verdana" w:hAnsi="Verdana" w:cs="Arial"/>
          <w:b/>
          <w:i/>
          <w:sz w:val="16"/>
          <w:szCs w:val="16"/>
        </w:rPr>
        <w:tab/>
      </w:r>
      <w:r w:rsidR="00440633" w:rsidRPr="00193A5A">
        <w:rPr>
          <w:rFonts w:ascii="Verdana" w:hAnsi="Verdana" w:cs="Arial"/>
          <w:i/>
          <w:sz w:val="16"/>
          <w:szCs w:val="16"/>
        </w:rPr>
        <w:t>Zhotovitel je povinen zajistit na stavbě bezpečnost a ochranu zdraví, respektovat zákon č. 309/2006 Sb. a nařízení vlády č. 591/2006 Sb., umožnit činnost inspektora bezpečnosti práce Objednatele. Neplnění povinností Zhotovitele s tímto ustanovením spojených podléhá sankci ze strany Objednatele podle článku X</w:t>
      </w:r>
      <w:r w:rsidR="00572344" w:rsidRPr="00193A5A">
        <w:rPr>
          <w:rFonts w:ascii="Verdana" w:hAnsi="Verdana" w:cs="Arial"/>
          <w:i/>
          <w:sz w:val="16"/>
          <w:szCs w:val="16"/>
        </w:rPr>
        <w:t>I</w:t>
      </w:r>
      <w:r w:rsidR="00440633" w:rsidRPr="00193A5A">
        <w:rPr>
          <w:rFonts w:ascii="Verdana" w:hAnsi="Verdana" w:cs="Arial"/>
          <w:i/>
          <w:sz w:val="16"/>
          <w:szCs w:val="16"/>
        </w:rPr>
        <w:t>V. odstavce 1</w:t>
      </w:r>
      <w:r w:rsidR="00572344" w:rsidRPr="00193A5A">
        <w:rPr>
          <w:rFonts w:ascii="Verdana" w:hAnsi="Verdana" w:cs="Arial"/>
          <w:i/>
          <w:sz w:val="16"/>
          <w:szCs w:val="16"/>
        </w:rPr>
        <w:t>4</w:t>
      </w:r>
      <w:r w:rsidR="00440633" w:rsidRPr="00193A5A">
        <w:rPr>
          <w:rFonts w:ascii="Verdana" w:hAnsi="Verdana" w:cs="Arial"/>
          <w:i/>
          <w:sz w:val="16"/>
          <w:szCs w:val="16"/>
        </w:rPr>
        <w:t>.</w:t>
      </w:r>
      <w:r w:rsidR="00366FC4" w:rsidRPr="00193A5A">
        <w:rPr>
          <w:rFonts w:ascii="Verdana" w:hAnsi="Verdana" w:cs="Arial"/>
          <w:i/>
          <w:sz w:val="16"/>
          <w:szCs w:val="16"/>
        </w:rPr>
        <w:t>6</w:t>
      </w:r>
      <w:r w:rsidR="00440633" w:rsidRPr="00193A5A">
        <w:rPr>
          <w:rFonts w:ascii="Verdana" w:hAnsi="Verdana" w:cs="Arial"/>
          <w:i/>
          <w:sz w:val="16"/>
          <w:szCs w:val="16"/>
        </w:rPr>
        <w:t>. této smlouvy.</w:t>
      </w:r>
    </w:p>
    <w:p w14:paraId="0D3141C5" w14:textId="77777777" w:rsidR="00A9268A" w:rsidRPr="00193A5A" w:rsidRDefault="007C4AA3" w:rsidP="00EC7EB8">
      <w:pPr>
        <w:widowControl w:val="0"/>
        <w:spacing w:before="40"/>
        <w:ind w:left="709" w:hanging="709"/>
        <w:jc w:val="both"/>
        <w:rPr>
          <w:rFonts w:ascii="Verdana" w:hAnsi="Verdana" w:cs="Arial"/>
          <w:i/>
          <w:sz w:val="16"/>
          <w:szCs w:val="16"/>
        </w:rPr>
      </w:pPr>
      <w:r w:rsidRPr="00193A5A">
        <w:rPr>
          <w:rFonts w:ascii="Verdana" w:hAnsi="Verdana" w:cs="Arial"/>
          <w:b/>
          <w:i/>
          <w:sz w:val="16"/>
          <w:szCs w:val="16"/>
        </w:rPr>
        <w:t>10.11.</w:t>
      </w:r>
      <w:r w:rsidRPr="00193A5A">
        <w:rPr>
          <w:rFonts w:ascii="Verdana" w:hAnsi="Verdana" w:cs="Arial"/>
          <w:i/>
          <w:sz w:val="16"/>
          <w:szCs w:val="16"/>
        </w:rPr>
        <w:tab/>
      </w:r>
      <w:r w:rsidR="00440633" w:rsidRPr="00193A5A">
        <w:rPr>
          <w:rFonts w:ascii="Verdana" w:hAnsi="Verdana" w:cs="Arial"/>
          <w:i/>
          <w:sz w:val="16"/>
          <w:szCs w:val="16"/>
        </w:rPr>
        <w:t>Zhotovitel je povinen plně odškodnit Objednatele za jakékoliv nároky a náklady, které mu vznikly narušením práv třetích osob (obtěžování, ohrožení výkonu, zásah) činností Zhotovitele nebo v souvislosti s ním</w:t>
      </w:r>
      <w:r w:rsidR="006B6261" w:rsidRPr="00193A5A">
        <w:rPr>
          <w:rFonts w:ascii="Verdana" w:hAnsi="Verdana" w:cs="Arial"/>
          <w:i/>
          <w:sz w:val="16"/>
          <w:szCs w:val="16"/>
        </w:rPr>
        <w:t>.</w:t>
      </w:r>
    </w:p>
    <w:p w14:paraId="35B4D18C" w14:textId="563BD59A" w:rsidR="007C4AA3" w:rsidRPr="00193A5A" w:rsidRDefault="006B6261" w:rsidP="007C4AA3">
      <w:pPr>
        <w:widowControl w:val="0"/>
        <w:spacing w:before="120"/>
        <w:ind w:left="709" w:hanging="709"/>
        <w:jc w:val="both"/>
        <w:rPr>
          <w:rFonts w:ascii="Verdana" w:hAnsi="Verdana" w:cs="Arial"/>
          <w:b/>
          <w:i/>
          <w:caps/>
          <w:sz w:val="16"/>
          <w:szCs w:val="16"/>
        </w:rPr>
      </w:pPr>
      <w:r w:rsidRPr="00193A5A">
        <w:rPr>
          <w:rFonts w:ascii="Verdana" w:hAnsi="Verdana" w:cs="Arial"/>
          <w:b/>
          <w:i/>
          <w:sz w:val="16"/>
          <w:szCs w:val="16"/>
        </w:rPr>
        <w:t>10.</w:t>
      </w:r>
      <w:r w:rsidR="007C4AA3" w:rsidRPr="00193A5A">
        <w:rPr>
          <w:rFonts w:ascii="Verdana" w:hAnsi="Verdana" w:cs="Arial"/>
          <w:b/>
          <w:i/>
          <w:sz w:val="16"/>
          <w:szCs w:val="16"/>
        </w:rPr>
        <w:t>12</w:t>
      </w:r>
      <w:r w:rsidRPr="00193A5A">
        <w:rPr>
          <w:rFonts w:ascii="Verdana" w:hAnsi="Verdana" w:cs="Arial"/>
          <w:b/>
          <w:i/>
          <w:sz w:val="16"/>
          <w:szCs w:val="16"/>
        </w:rPr>
        <w:t>.</w:t>
      </w:r>
      <w:r w:rsidRPr="00193A5A">
        <w:rPr>
          <w:rFonts w:ascii="Verdana" w:hAnsi="Verdana" w:cs="Arial"/>
          <w:b/>
          <w:i/>
          <w:sz w:val="16"/>
          <w:szCs w:val="16"/>
        </w:rPr>
        <w:tab/>
      </w:r>
      <w:r w:rsidR="00104804">
        <w:rPr>
          <w:rFonts w:ascii="Verdana" w:hAnsi="Verdana" w:cs="Arial"/>
          <w:b/>
          <w:i/>
          <w:caps/>
          <w:sz w:val="16"/>
          <w:szCs w:val="16"/>
        </w:rPr>
        <w:t>POD</w:t>
      </w:r>
      <w:r w:rsidR="0086227E" w:rsidRPr="00193A5A">
        <w:rPr>
          <w:rFonts w:ascii="Verdana" w:hAnsi="Verdana" w:cs="Arial"/>
          <w:b/>
          <w:i/>
          <w:caps/>
          <w:sz w:val="16"/>
          <w:szCs w:val="16"/>
        </w:rPr>
        <w:t>dodavatelský systém</w:t>
      </w:r>
    </w:p>
    <w:p w14:paraId="74D7BD6D" w14:textId="77777777" w:rsidR="007C4AA3" w:rsidRPr="00193A5A" w:rsidRDefault="007C4AA3" w:rsidP="00C55AF0">
      <w:pPr>
        <w:widowControl w:val="0"/>
        <w:spacing w:before="80"/>
        <w:ind w:left="1701" w:hanging="992"/>
        <w:jc w:val="both"/>
        <w:rPr>
          <w:rFonts w:ascii="Verdana" w:hAnsi="Verdana" w:cs="Arial"/>
          <w:i/>
          <w:sz w:val="16"/>
          <w:szCs w:val="16"/>
        </w:rPr>
      </w:pPr>
      <w:r w:rsidRPr="00193A5A">
        <w:rPr>
          <w:rFonts w:ascii="Verdana" w:hAnsi="Verdana" w:cs="Arial"/>
          <w:b/>
          <w:i/>
          <w:caps/>
          <w:sz w:val="16"/>
          <w:szCs w:val="16"/>
        </w:rPr>
        <w:t>10.12.1.</w:t>
      </w:r>
      <w:r w:rsidRPr="00193A5A">
        <w:rPr>
          <w:rFonts w:ascii="Verdana" w:hAnsi="Verdana" w:cs="Arial"/>
          <w:b/>
          <w:i/>
          <w:caps/>
          <w:sz w:val="16"/>
          <w:szCs w:val="16"/>
        </w:rPr>
        <w:tab/>
      </w:r>
      <w:r w:rsidRPr="00193A5A">
        <w:rPr>
          <w:rFonts w:ascii="Verdana" w:hAnsi="Verdana" w:cs="Arial"/>
          <w:i/>
          <w:sz w:val="16"/>
          <w:szCs w:val="16"/>
        </w:rPr>
        <w:t>Zhotovitel se zavazuje</w:t>
      </w:r>
      <w:r w:rsidR="006066FF">
        <w:rPr>
          <w:rFonts w:ascii="Verdana" w:hAnsi="Verdana" w:cs="Arial"/>
          <w:i/>
          <w:sz w:val="16"/>
          <w:szCs w:val="16"/>
        </w:rPr>
        <w:t xml:space="preserve"> </w:t>
      </w:r>
      <w:r w:rsidRPr="00193A5A">
        <w:rPr>
          <w:rFonts w:ascii="Verdana" w:hAnsi="Verdana" w:cs="Arial"/>
          <w:i/>
          <w:sz w:val="16"/>
          <w:szCs w:val="16"/>
        </w:rPr>
        <w:t>provést dílo vlastním jménem a na vlastní nebezpečí. Zhotovitel je oprávněn zajistit provádění částí předmětu díla dle této smlouvy třetími, k tomu odborně způsobilými osobami, není však oprávněn zadat provedení díla takovýmto třetím osobám jako celek.</w:t>
      </w:r>
    </w:p>
    <w:p w14:paraId="138AE913" w14:textId="77777777" w:rsidR="007C4AA3" w:rsidRPr="00193A5A" w:rsidRDefault="007C4AA3" w:rsidP="00C55AF0">
      <w:pPr>
        <w:widowControl w:val="0"/>
        <w:spacing w:before="80"/>
        <w:ind w:left="1701" w:hanging="992"/>
        <w:jc w:val="both"/>
        <w:rPr>
          <w:rFonts w:ascii="Verdana" w:hAnsi="Verdana" w:cs="Arial"/>
          <w:i/>
          <w:sz w:val="16"/>
          <w:szCs w:val="16"/>
        </w:rPr>
      </w:pPr>
      <w:r w:rsidRPr="00193A5A">
        <w:rPr>
          <w:rFonts w:ascii="Verdana" w:hAnsi="Verdana" w:cs="Arial"/>
          <w:b/>
          <w:i/>
          <w:sz w:val="16"/>
          <w:szCs w:val="16"/>
        </w:rPr>
        <w:t>10.12.2.</w:t>
      </w:r>
      <w:r w:rsidRPr="00193A5A">
        <w:rPr>
          <w:rFonts w:ascii="Verdana" w:hAnsi="Verdana" w:cs="Arial"/>
          <w:i/>
          <w:sz w:val="16"/>
          <w:szCs w:val="16"/>
        </w:rPr>
        <w:tab/>
        <w:t xml:space="preserve">Zhotovitel má povinnost průběžně po dobu realizace díla předkládat Objednateli před uzavřením subdodavatelských smluv ke schválení subdodavatelský systém, a to v takovém předstihu, aby nebyla brzděna realizace díla podle harmonogramu. </w:t>
      </w:r>
    </w:p>
    <w:p w14:paraId="531C35B9" w14:textId="77777777" w:rsidR="007C4AA3" w:rsidRPr="00193A5A" w:rsidRDefault="007C4AA3" w:rsidP="00C55AF0">
      <w:pPr>
        <w:widowControl w:val="0"/>
        <w:spacing w:before="80"/>
        <w:ind w:left="1701" w:hanging="992"/>
        <w:jc w:val="both"/>
        <w:rPr>
          <w:rFonts w:ascii="Verdana" w:hAnsi="Verdana" w:cs="Arial"/>
          <w:b/>
          <w:i/>
          <w:caps/>
          <w:sz w:val="16"/>
          <w:szCs w:val="16"/>
        </w:rPr>
      </w:pPr>
      <w:r w:rsidRPr="00193A5A">
        <w:rPr>
          <w:rFonts w:ascii="Verdana" w:hAnsi="Verdana" w:cs="Arial"/>
          <w:b/>
          <w:i/>
          <w:sz w:val="16"/>
          <w:szCs w:val="16"/>
        </w:rPr>
        <w:lastRenderedPageBreak/>
        <w:t>10.12.3.</w:t>
      </w:r>
      <w:r w:rsidRPr="00193A5A">
        <w:rPr>
          <w:rFonts w:ascii="Verdana" w:hAnsi="Verdana" w:cs="Arial"/>
          <w:i/>
          <w:sz w:val="16"/>
          <w:szCs w:val="16"/>
        </w:rPr>
        <w:tab/>
        <w:t>Další povinnosti Zhotovitele ve vztahu k jeho subdodavatelům jsou vymezeny v čl. I. odst. 1.10. této smlouvy.</w:t>
      </w:r>
    </w:p>
    <w:p w14:paraId="7C45E068" w14:textId="77777777" w:rsidR="001B5146" w:rsidRPr="00CF253D" w:rsidRDefault="007C4AA3" w:rsidP="00C55AF0">
      <w:pPr>
        <w:pStyle w:val="Nadpis6"/>
        <w:widowControl w:val="0"/>
        <w:numPr>
          <w:ilvl w:val="1"/>
          <w:numId w:val="26"/>
        </w:numPr>
        <w:tabs>
          <w:tab w:val="left" w:pos="851"/>
        </w:tabs>
        <w:spacing w:before="80" w:after="0"/>
        <w:ind w:left="851" w:hanging="851"/>
        <w:jc w:val="both"/>
        <w:rPr>
          <w:rFonts w:ascii="Verdana" w:hAnsi="Verdana" w:cs="Arial"/>
          <w:b w:val="0"/>
          <w:i/>
          <w:sz w:val="16"/>
          <w:szCs w:val="16"/>
        </w:rPr>
      </w:pPr>
      <w:r w:rsidRPr="00193A5A">
        <w:rPr>
          <w:rFonts w:ascii="Verdana" w:hAnsi="Verdana" w:cs="Arial"/>
          <w:b w:val="0"/>
          <w:i/>
          <w:sz w:val="16"/>
          <w:szCs w:val="16"/>
        </w:rPr>
        <w:t xml:space="preserve">Technický dozor Objednatele nesmí provádět Zhotovitel ani osoba s ním propojená. Zhotovitel se touto </w:t>
      </w:r>
      <w:r w:rsidRPr="00CF253D">
        <w:rPr>
          <w:rFonts w:ascii="Verdana" w:hAnsi="Verdana" w:cs="Arial"/>
          <w:b w:val="0"/>
          <w:i/>
          <w:sz w:val="16"/>
          <w:szCs w:val="16"/>
        </w:rPr>
        <w:t>smlouvou zavazuje, že nastane-li tato skutečnost, neprodleně ji oznámí Objednateli</w:t>
      </w:r>
      <w:r w:rsidR="001B5146" w:rsidRPr="00CF253D">
        <w:rPr>
          <w:rFonts w:ascii="Verdana" w:hAnsi="Verdana" w:cs="Arial"/>
          <w:b w:val="0"/>
          <w:i/>
          <w:sz w:val="16"/>
          <w:szCs w:val="16"/>
        </w:rPr>
        <w:t>.</w:t>
      </w:r>
    </w:p>
    <w:p w14:paraId="6E43196D" w14:textId="77777777" w:rsidR="0089486A" w:rsidRDefault="001B5146" w:rsidP="00C55AF0">
      <w:pPr>
        <w:pStyle w:val="Nadpis6"/>
        <w:widowControl w:val="0"/>
        <w:numPr>
          <w:ilvl w:val="1"/>
          <w:numId w:val="26"/>
        </w:numPr>
        <w:tabs>
          <w:tab w:val="left" w:pos="851"/>
        </w:tabs>
        <w:spacing w:before="80" w:after="0"/>
        <w:ind w:left="851" w:hanging="851"/>
        <w:jc w:val="both"/>
        <w:rPr>
          <w:rFonts w:ascii="Verdana" w:hAnsi="Verdana" w:cs="Arial"/>
          <w:b w:val="0"/>
          <w:i/>
          <w:sz w:val="16"/>
          <w:szCs w:val="16"/>
        </w:rPr>
      </w:pPr>
      <w:r w:rsidRPr="00CF253D">
        <w:rPr>
          <w:rFonts w:ascii="Verdana" w:hAnsi="Verdana" w:cs="Arial"/>
          <w:b w:val="0"/>
          <w:i/>
          <w:sz w:val="16"/>
          <w:szCs w:val="16"/>
        </w:rPr>
        <w:t>Zhotovitel je povinen zajistit, aby osoby jím užité při zhotovování díla byly na staveništi zřetelně označeny názvem či logem zhotovitele. Jakákoliv konkrétní výjimka podléhá předchozímu písemnému souhlasu zástupce TDS učiněnému zápisem do stavebního či montážního deníku.</w:t>
      </w:r>
    </w:p>
    <w:p w14:paraId="7A8B2654" w14:textId="77777777"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XI. Vlastnické právo ke zhotovovanému dílu, pojištění díla</w:t>
      </w:r>
    </w:p>
    <w:p w14:paraId="474A5129" w14:textId="77777777" w:rsidR="006B6261" w:rsidRPr="00193A5A" w:rsidRDefault="008F6A4C" w:rsidP="001C728E">
      <w:pPr>
        <w:pStyle w:val="Import3"/>
        <w:widowControl w:val="0"/>
        <w:suppressAutoHyphens w:val="0"/>
        <w:spacing w:before="120" w:line="240" w:lineRule="auto"/>
        <w:jc w:val="both"/>
        <w:rPr>
          <w:rFonts w:ascii="Verdana" w:hAnsi="Verdana" w:cs="Arial"/>
          <w:b/>
          <w:i/>
          <w:sz w:val="16"/>
          <w:szCs w:val="16"/>
        </w:rPr>
      </w:pPr>
      <w:r w:rsidRPr="00193A5A">
        <w:rPr>
          <w:rFonts w:ascii="Verdana" w:hAnsi="Verdana" w:cs="Arial"/>
          <w:i/>
          <w:sz w:val="16"/>
          <w:szCs w:val="16"/>
        </w:rPr>
        <w:t>Vlastníkem díla, jehož zhotovení je předmětem této smlouvy, je od počátku Objednatel. Po předání staveniště Zhotoviteli k provedení díla podle této smlouvy přechází odpovědnost za škodu způsobenou na díle, a za škodu způsobenou jeho provozem na Zhotovitele, a to až do doby jeho zpětného převzetí Objednatelem.</w:t>
      </w:r>
    </w:p>
    <w:p w14:paraId="09187A6C" w14:textId="77777777" w:rsidR="006B6261" w:rsidRPr="00193A5A" w:rsidRDefault="006B6261" w:rsidP="001C728E">
      <w:pPr>
        <w:pStyle w:val="Nadpis5"/>
        <w:widowControl w:val="0"/>
        <w:spacing w:before="60"/>
        <w:ind w:left="709" w:hanging="709"/>
        <w:jc w:val="both"/>
        <w:rPr>
          <w:rFonts w:ascii="Verdana" w:hAnsi="Verdana" w:cs="Arial"/>
          <w:b/>
          <w:i/>
          <w:color w:val="auto"/>
          <w:sz w:val="16"/>
          <w:szCs w:val="16"/>
        </w:rPr>
      </w:pPr>
      <w:r w:rsidRPr="00193A5A">
        <w:rPr>
          <w:rFonts w:ascii="Verdana" w:hAnsi="Verdana" w:cs="Arial"/>
          <w:b/>
          <w:i/>
          <w:color w:val="auto"/>
          <w:sz w:val="16"/>
          <w:szCs w:val="16"/>
        </w:rPr>
        <w:t>11.1.</w:t>
      </w:r>
      <w:r w:rsidRPr="00193A5A">
        <w:rPr>
          <w:rFonts w:ascii="Verdana" w:hAnsi="Verdana" w:cs="Arial"/>
          <w:b/>
          <w:i/>
          <w:color w:val="auto"/>
          <w:sz w:val="16"/>
          <w:szCs w:val="16"/>
        </w:rPr>
        <w:tab/>
        <w:t>POJIŠTĚNÍ</w:t>
      </w:r>
    </w:p>
    <w:p w14:paraId="0B1D43A0" w14:textId="77777777" w:rsidR="006B6261" w:rsidRPr="00193A5A" w:rsidRDefault="006B6261" w:rsidP="001C728E">
      <w:pPr>
        <w:widowControl w:val="0"/>
        <w:spacing w:before="60"/>
        <w:ind w:left="1418" w:hanging="709"/>
        <w:jc w:val="both"/>
        <w:rPr>
          <w:rFonts w:ascii="Verdana" w:hAnsi="Verdana" w:cs="Arial"/>
          <w:i/>
          <w:snapToGrid w:val="0"/>
          <w:sz w:val="16"/>
          <w:szCs w:val="16"/>
        </w:rPr>
      </w:pPr>
      <w:r w:rsidRPr="00193A5A">
        <w:rPr>
          <w:rFonts w:ascii="Verdana" w:hAnsi="Verdana" w:cs="Arial"/>
          <w:b/>
          <w:i/>
          <w:sz w:val="16"/>
          <w:szCs w:val="16"/>
        </w:rPr>
        <w:t>11.1.1.</w:t>
      </w:r>
      <w:r w:rsidRPr="00193A5A">
        <w:rPr>
          <w:rFonts w:ascii="Verdana" w:hAnsi="Verdana" w:cs="Arial"/>
          <w:b/>
          <w:i/>
          <w:snapToGrid w:val="0"/>
          <w:sz w:val="16"/>
          <w:szCs w:val="16"/>
        </w:rPr>
        <w:tab/>
      </w:r>
      <w:r w:rsidRPr="00193A5A">
        <w:rPr>
          <w:rFonts w:ascii="Verdana" w:hAnsi="Verdana" w:cs="Arial"/>
          <w:i/>
          <w:sz w:val="16"/>
          <w:szCs w:val="16"/>
        </w:rPr>
        <w:t>Zhotovitel se zavazuje sjednat v souvislosti s realizací díla dle této smlouvy příslušné druhy pojištění a udržovat je po celou dobu provádění díla a v jednotlivých případech po dobu stanovenou v této smlouvě</w:t>
      </w:r>
      <w:r w:rsidR="006066FF">
        <w:rPr>
          <w:rFonts w:ascii="Verdana" w:hAnsi="Verdana" w:cs="Arial"/>
          <w:i/>
          <w:sz w:val="16"/>
          <w:szCs w:val="16"/>
        </w:rPr>
        <w:t>,</w:t>
      </w:r>
      <w:r w:rsidRPr="00193A5A">
        <w:rPr>
          <w:rFonts w:ascii="Verdana" w:hAnsi="Verdana" w:cs="Arial"/>
          <w:i/>
          <w:sz w:val="16"/>
          <w:szCs w:val="16"/>
        </w:rPr>
        <w:t xml:space="preserve"> jak následuje.</w:t>
      </w:r>
    </w:p>
    <w:p w14:paraId="7CB8020D" w14:textId="13A626B3" w:rsidR="006B6261" w:rsidRPr="00D042DF" w:rsidRDefault="006B6261" w:rsidP="001C728E">
      <w:pPr>
        <w:widowControl w:val="0"/>
        <w:spacing w:before="60"/>
        <w:ind w:left="2410" w:hanging="993"/>
        <w:jc w:val="both"/>
        <w:rPr>
          <w:rFonts w:ascii="Verdana" w:hAnsi="Verdana" w:cs="Arial"/>
          <w:i/>
          <w:snapToGrid w:val="0"/>
          <w:sz w:val="16"/>
          <w:szCs w:val="16"/>
        </w:rPr>
      </w:pPr>
      <w:r w:rsidRPr="00193A5A">
        <w:rPr>
          <w:rFonts w:ascii="Verdana" w:hAnsi="Verdana" w:cs="Arial"/>
          <w:b/>
          <w:i/>
          <w:sz w:val="16"/>
          <w:szCs w:val="16"/>
        </w:rPr>
        <w:t>11.1</w:t>
      </w:r>
      <w:r w:rsidRPr="00D042DF">
        <w:rPr>
          <w:rFonts w:ascii="Verdana" w:hAnsi="Verdana" w:cs="Arial"/>
          <w:b/>
          <w:i/>
          <w:sz w:val="16"/>
          <w:szCs w:val="16"/>
        </w:rPr>
        <w:t>.1.1.</w:t>
      </w:r>
      <w:r w:rsidRPr="00D042DF">
        <w:rPr>
          <w:rFonts w:ascii="Verdana" w:hAnsi="Verdana" w:cs="Arial"/>
          <w:b/>
          <w:i/>
          <w:snapToGrid w:val="0"/>
          <w:sz w:val="16"/>
          <w:szCs w:val="16"/>
        </w:rPr>
        <w:tab/>
      </w:r>
      <w:r w:rsidR="007C4AA3" w:rsidRPr="00D042DF">
        <w:rPr>
          <w:rFonts w:ascii="Verdana" w:hAnsi="Verdana" w:cs="Arial"/>
          <w:i/>
          <w:sz w:val="16"/>
          <w:szCs w:val="16"/>
        </w:rPr>
        <w:t xml:space="preserve">pojištění odpovědnosti za škody způsobené činností Zhotovitele na prováděném a </w:t>
      </w:r>
      <w:r w:rsidR="007C4AA3" w:rsidRPr="00EC7EB8">
        <w:rPr>
          <w:rFonts w:ascii="Verdana" w:hAnsi="Verdana" w:cs="Arial"/>
          <w:i/>
          <w:sz w:val="16"/>
          <w:szCs w:val="16"/>
        </w:rPr>
        <w:t xml:space="preserve">ukončeném díle nebo vzniklé Objednateli z porušení povinnosti Zhotovitele podle této smlouvy ve výši </w:t>
      </w:r>
      <w:r w:rsidR="007C4AA3" w:rsidRPr="00EC7EB8">
        <w:rPr>
          <w:rFonts w:ascii="Verdana" w:hAnsi="Verdana" w:cs="Arial"/>
          <w:b/>
          <w:i/>
          <w:sz w:val="16"/>
          <w:szCs w:val="16"/>
          <w:highlight w:val="yellow"/>
        </w:rPr>
        <w:t>…………........................…………</w:t>
      </w:r>
      <w:r w:rsidR="007C4AA3" w:rsidRPr="00EC7EB8">
        <w:rPr>
          <w:rFonts w:ascii="Verdana" w:hAnsi="Verdana" w:cs="Arial"/>
          <w:b/>
          <w:i/>
          <w:sz w:val="16"/>
          <w:szCs w:val="16"/>
        </w:rPr>
        <w:t xml:space="preserve"> ,- Kč</w:t>
      </w:r>
      <w:r w:rsidR="007C4AA3" w:rsidRPr="00EC7EB8">
        <w:rPr>
          <w:rFonts w:ascii="Verdana" w:hAnsi="Verdana" w:cs="Arial"/>
          <w:i/>
          <w:sz w:val="16"/>
          <w:szCs w:val="16"/>
        </w:rPr>
        <w:t xml:space="preserve"> (doplní </w:t>
      </w:r>
      <w:r w:rsidR="00B1570F" w:rsidRPr="00EC7EB8">
        <w:rPr>
          <w:rFonts w:ascii="Verdana" w:hAnsi="Verdana" w:cs="Arial"/>
          <w:i/>
          <w:sz w:val="16"/>
          <w:szCs w:val="16"/>
        </w:rPr>
        <w:t>účastník</w:t>
      </w:r>
      <w:r w:rsidR="007C4AA3" w:rsidRPr="00EC7EB8">
        <w:rPr>
          <w:rFonts w:ascii="Verdana" w:hAnsi="Verdana" w:cs="Arial"/>
          <w:i/>
          <w:sz w:val="16"/>
          <w:szCs w:val="16"/>
        </w:rPr>
        <w:t xml:space="preserve">, minimálně však </w:t>
      </w:r>
      <w:r w:rsidR="006A4793" w:rsidRPr="006A4793">
        <w:rPr>
          <w:rFonts w:ascii="Verdana" w:hAnsi="Verdana" w:cs="Arial"/>
          <w:b/>
          <w:bCs/>
          <w:i/>
          <w:color w:val="FF0000"/>
          <w:sz w:val="16"/>
          <w:szCs w:val="16"/>
        </w:rPr>
        <w:t>2</w:t>
      </w:r>
      <w:r w:rsidR="00A6693B" w:rsidRPr="006A4793">
        <w:rPr>
          <w:rFonts w:ascii="Verdana" w:hAnsi="Verdana" w:cs="Arial"/>
          <w:b/>
          <w:bCs/>
          <w:i/>
          <w:color w:val="FF0000"/>
          <w:sz w:val="16"/>
          <w:szCs w:val="16"/>
        </w:rPr>
        <w:t>0</w:t>
      </w:r>
      <w:r w:rsidR="00997B38" w:rsidRPr="006A4793">
        <w:rPr>
          <w:rFonts w:ascii="Verdana" w:hAnsi="Verdana" w:cs="Arial"/>
          <w:b/>
          <w:bCs/>
          <w:i/>
          <w:color w:val="FF0000"/>
          <w:sz w:val="16"/>
          <w:szCs w:val="16"/>
        </w:rPr>
        <w:t> </w:t>
      </w:r>
      <w:r w:rsidR="007C4AA3" w:rsidRPr="006A4793">
        <w:rPr>
          <w:rFonts w:ascii="Verdana" w:hAnsi="Verdana" w:cs="Arial"/>
          <w:b/>
          <w:bCs/>
          <w:i/>
          <w:color w:val="FF0000"/>
          <w:sz w:val="16"/>
          <w:szCs w:val="16"/>
        </w:rPr>
        <w:t>000</w:t>
      </w:r>
      <w:r w:rsidR="00997B38" w:rsidRPr="006A4793">
        <w:rPr>
          <w:rFonts w:ascii="Verdana" w:hAnsi="Verdana" w:cs="Arial"/>
          <w:b/>
          <w:bCs/>
          <w:i/>
          <w:color w:val="FF0000"/>
          <w:sz w:val="16"/>
          <w:szCs w:val="16"/>
        </w:rPr>
        <w:t> </w:t>
      </w:r>
      <w:r w:rsidR="007C4AA3" w:rsidRPr="006A4793">
        <w:rPr>
          <w:rFonts w:ascii="Verdana" w:hAnsi="Verdana" w:cs="Arial"/>
          <w:b/>
          <w:bCs/>
          <w:i/>
          <w:color w:val="FF0000"/>
          <w:sz w:val="16"/>
          <w:szCs w:val="16"/>
        </w:rPr>
        <w:t>000</w:t>
      </w:r>
      <w:r w:rsidR="00997B38" w:rsidRPr="006A4793">
        <w:rPr>
          <w:rFonts w:ascii="Verdana" w:hAnsi="Verdana" w:cs="Arial"/>
          <w:b/>
          <w:bCs/>
          <w:i/>
          <w:color w:val="FF0000"/>
          <w:sz w:val="16"/>
          <w:szCs w:val="16"/>
        </w:rPr>
        <w:t>,-</w:t>
      </w:r>
      <w:r w:rsidR="007C4AA3" w:rsidRPr="006A4793">
        <w:rPr>
          <w:rFonts w:ascii="Verdana" w:hAnsi="Verdana" w:cs="Arial"/>
          <w:b/>
          <w:bCs/>
          <w:i/>
          <w:color w:val="FF0000"/>
          <w:sz w:val="16"/>
          <w:szCs w:val="16"/>
        </w:rPr>
        <w:t xml:space="preserve"> Kč</w:t>
      </w:r>
      <w:r w:rsidR="007C4AA3" w:rsidRPr="00EC7EB8">
        <w:rPr>
          <w:rFonts w:ascii="Verdana" w:hAnsi="Verdana" w:cs="Arial"/>
          <w:i/>
          <w:sz w:val="16"/>
          <w:szCs w:val="16"/>
        </w:rPr>
        <w:t xml:space="preserve">), přičemž sjednané pojistné plnění musí být dostatečné k tomu, aby mohlo být dílo v případě poškození opraveno nebo znovu zhotoveno, přičemž pojistné plnění musí krýt i </w:t>
      </w:r>
      <w:r w:rsidR="007C4AA3" w:rsidRPr="00D042DF">
        <w:rPr>
          <w:rFonts w:ascii="Verdana" w:hAnsi="Verdana" w:cs="Arial"/>
          <w:i/>
          <w:sz w:val="16"/>
          <w:szCs w:val="16"/>
        </w:rPr>
        <w:t>případný kalkulovaný zisk Zhotovitele; odpovídající pojistka bude udržována v platnosti od data zahájení provádění díla až do uplynutí záruční doby</w:t>
      </w:r>
      <w:r w:rsidR="000A2097" w:rsidRPr="00D042DF">
        <w:rPr>
          <w:rFonts w:ascii="Verdana" w:hAnsi="Verdana" w:cs="Arial"/>
          <w:i/>
          <w:snapToGrid w:val="0"/>
          <w:sz w:val="16"/>
          <w:szCs w:val="16"/>
        </w:rPr>
        <w:t>;</w:t>
      </w:r>
    </w:p>
    <w:p w14:paraId="3A339E04" w14:textId="77777777" w:rsidR="006B6261" w:rsidRPr="00D042DF" w:rsidRDefault="006B6261" w:rsidP="001C728E">
      <w:pPr>
        <w:widowControl w:val="0"/>
        <w:spacing w:before="60"/>
        <w:ind w:left="2410" w:hanging="993"/>
        <w:jc w:val="both"/>
        <w:rPr>
          <w:rFonts w:ascii="Verdana" w:hAnsi="Verdana" w:cs="Arial"/>
          <w:i/>
          <w:snapToGrid w:val="0"/>
          <w:sz w:val="16"/>
          <w:szCs w:val="16"/>
        </w:rPr>
      </w:pPr>
      <w:r w:rsidRPr="00D042DF">
        <w:rPr>
          <w:rFonts w:ascii="Verdana" w:hAnsi="Verdana" w:cs="Arial"/>
          <w:b/>
          <w:i/>
          <w:sz w:val="16"/>
          <w:szCs w:val="16"/>
        </w:rPr>
        <w:t>11.1.1.2.</w:t>
      </w:r>
      <w:r w:rsidRPr="00D042DF">
        <w:rPr>
          <w:rFonts w:ascii="Verdana" w:hAnsi="Verdana" w:cs="Arial"/>
          <w:b/>
          <w:i/>
          <w:snapToGrid w:val="0"/>
          <w:sz w:val="16"/>
          <w:szCs w:val="16"/>
        </w:rPr>
        <w:tab/>
      </w:r>
      <w:r w:rsidRPr="00D042DF">
        <w:rPr>
          <w:rFonts w:ascii="Verdana" w:hAnsi="Verdana" w:cs="Arial"/>
          <w:i/>
          <w:snapToGrid w:val="0"/>
          <w:sz w:val="16"/>
          <w:szCs w:val="16"/>
        </w:rPr>
        <w:t>pojištění odpovědnosti za škody z provozu organizace s ohledem na pojišťovací podmínky pojišťovny, včetně úrazového pojištění zaměstnanců; odpovídající pojistka bude udržována v platnosti od data zahájení provádění díla až do uplynutí jednoho roku od data předání díla, které bude uvedeno v předávacím protokolu;</w:t>
      </w:r>
    </w:p>
    <w:p w14:paraId="6941CB81" w14:textId="77777777" w:rsidR="006B6261" w:rsidRPr="00D042DF" w:rsidRDefault="006B6261" w:rsidP="001C728E">
      <w:pPr>
        <w:widowControl w:val="0"/>
        <w:spacing w:before="60"/>
        <w:ind w:left="2410" w:hanging="993"/>
        <w:jc w:val="both"/>
        <w:rPr>
          <w:rFonts w:ascii="Verdana" w:hAnsi="Verdana" w:cs="Arial"/>
          <w:i/>
          <w:snapToGrid w:val="0"/>
          <w:sz w:val="16"/>
          <w:szCs w:val="16"/>
        </w:rPr>
      </w:pPr>
      <w:r w:rsidRPr="00D042DF">
        <w:rPr>
          <w:rFonts w:ascii="Verdana" w:hAnsi="Verdana" w:cs="Arial"/>
          <w:b/>
          <w:i/>
          <w:sz w:val="16"/>
          <w:szCs w:val="16"/>
        </w:rPr>
        <w:t>11.1.1.3.</w:t>
      </w:r>
      <w:r w:rsidRPr="00D042DF">
        <w:rPr>
          <w:rFonts w:ascii="Verdana" w:hAnsi="Verdana" w:cs="Arial"/>
          <w:b/>
          <w:i/>
          <w:snapToGrid w:val="0"/>
          <w:sz w:val="16"/>
          <w:szCs w:val="16"/>
        </w:rPr>
        <w:tab/>
      </w:r>
      <w:r w:rsidRPr="00D042DF">
        <w:rPr>
          <w:rFonts w:ascii="Verdana" w:hAnsi="Verdana" w:cs="Arial"/>
          <w:i/>
          <w:snapToGrid w:val="0"/>
          <w:sz w:val="16"/>
          <w:szCs w:val="16"/>
        </w:rPr>
        <w:t>pojištění odpovědnosti z provozu motorových vozidel a havarijní pojištění všech vozidel, která budou užívána v souvislosti s dílem.</w:t>
      </w:r>
    </w:p>
    <w:p w14:paraId="1C28FBB7" w14:textId="77777777" w:rsidR="00BB0192" w:rsidRPr="00D042DF" w:rsidRDefault="006B6261" w:rsidP="0042787B">
      <w:pPr>
        <w:widowControl w:val="0"/>
        <w:spacing w:before="60"/>
        <w:ind w:left="1418"/>
        <w:jc w:val="both"/>
        <w:rPr>
          <w:rFonts w:ascii="Verdana" w:hAnsi="Verdana" w:cs="Arial"/>
          <w:i/>
          <w:snapToGrid w:val="0"/>
          <w:sz w:val="16"/>
          <w:szCs w:val="16"/>
        </w:rPr>
      </w:pPr>
      <w:r w:rsidRPr="00D042DF">
        <w:rPr>
          <w:rFonts w:ascii="Verdana" w:hAnsi="Verdana" w:cs="Arial"/>
          <w:i/>
          <w:snapToGrid w:val="0"/>
          <w:sz w:val="16"/>
          <w:szCs w:val="16"/>
        </w:rPr>
        <w:t>Pokud se týče subdodavatelů Zhotovitele, bude jejich povinnost splněna, pokud uzavřou podobnou smlouvu v rozsahu přiměřeném jejich plnění.</w:t>
      </w:r>
    </w:p>
    <w:p w14:paraId="6B4D6BE0" w14:textId="77777777" w:rsidR="006B6261" w:rsidRPr="00D042DF" w:rsidRDefault="006B6261" w:rsidP="001C728E">
      <w:pPr>
        <w:pStyle w:val="Nadpis6"/>
        <w:widowControl w:val="0"/>
        <w:spacing w:before="120" w:after="0"/>
        <w:ind w:left="709" w:hanging="709"/>
        <w:rPr>
          <w:rFonts w:ascii="Verdana" w:hAnsi="Verdana" w:cs="Arial"/>
          <w:i/>
          <w:sz w:val="16"/>
          <w:szCs w:val="16"/>
        </w:rPr>
      </w:pPr>
      <w:r w:rsidRPr="00D042DF">
        <w:rPr>
          <w:rFonts w:ascii="Verdana" w:hAnsi="Verdana" w:cs="Arial"/>
          <w:i/>
          <w:sz w:val="16"/>
          <w:szCs w:val="16"/>
        </w:rPr>
        <w:t>11.2.</w:t>
      </w:r>
      <w:r w:rsidRPr="00D042DF">
        <w:rPr>
          <w:rFonts w:ascii="Verdana" w:hAnsi="Verdana" w:cs="Arial"/>
          <w:i/>
          <w:sz w:val="16"/>
          <w:szCs w:val="16"/>
        </w:rPr>
        <w:tab/>
        <w:t>ŠKODY ZPŮSOBENÉ TŘETÍM OSOBÁM (VČETNĚ MAJETKU OBJEDNATELE)</w:t>
      </w:r>
    </w:p>
    <w:p w14:paraId="14306CC2" w14:textId="47ADECDD" w:rsidR="006B6261" w:rsidRPr="00C87BBF" w:rsidRDefault="006B6261" w:rsidP="0042787B">
      <w:pPr>
        <w:widowControl w:val="0"/>
        <w:spacing w:before="60"/>
        <w:ind w:left="709"/>
        <w:jc w:val="both"/>
        <w:rPr>
          <w:rFonts w:ascii="Verdana" w:hAnsi="Verdana" w:cs="Arial"/>
          <w:i/>
          <w:snapToGrid w:val="0"/>
          <w:sz w:val="16"/>
          <w:szCs w:val="16"/>
        </w:rPr>
      </w:pPr>
      <w:r w:rsidRPr="00D042DF">
        <w:rPr>
          <w:rFonts w:ascii="Verdana" w:hAnsi="Verdana" w:cs="Arial"/>
          <w:i/>
          <w:snapToGrid w:val="0"/>
          <w:sz w:val="16"/>
          <w:szCs w:val="16"/>
        </w:rPr>
        <w:t xml:space="preserve">Zhotovitel je povinen uzavřít pojistnou smlouvu, která bude pokrývat odpovědnost za škodu způsobenou na životě, zdraví a majetku </w:t>
      </w:r>
      <w:r w:rsidRPr="00C87BBF">
        <w:rPr>
          <w:rFonts w:ascii="Verdana" w:hAnsi="Verdana" w:cs="Arial"/>
          <w:i/>
          <w:snapToGrid w:val="0"/>
          <w:sz w:val="16"/>
          <w:szCs w:val="16"/>
        </w:rPr>
        <w:t>třetích osob, včetně majetku Objednatele, činností prováděnou v souvislosti s prováděním díla</w:t>
      </w:r>
      <w:r w:rsidR="00E74D19" w:rsidRPr="00C87BBF">
        <w:rPr>
          <w:rFonts w:ascii="Verdana" w:hAnsi="Verdana" w:cs="Arial"/>
          <w:i/>
          <w:snapToGrid w:val="0"/>
          <w:sz w:val="16"/>
          <w:szCs w:val="16"/>
        </w:rPr>
        <w:t xml:space="preserve"> a bude zahrnovat též pojištění škod způsobených krádeží, povodní, vichřicí a jinými nepředvídanými vlivy.</w:t>
      </w:r>
      <w:r w:rsidRPr="00C87BBF">
        <w:rPr>
          <w:rFonts w:ascii="Verdana" w:hAnsi="Verdana" w:cs="Arial"/>
          <w:i/>
          <w:snapToGrid w:val="0"/>
          <w:sz w:val="16"/>
          <w:szCs w:val="16"/>
        </w:rPr>
        <w:t xml:space="preserve"> Minimální</w:t>
      </w:r>
      <w:r w:rsidRPr="00C87BBF">
        <w:rPr>
          <w:rFonts w:ascii="Verdana" w:hAnsi="Verdana" w:cs="Arial"/>
          <w:i/>
          <w:sz w:val="16"/>
          <w:szCs w:val="16"/>
        </w:rPr>
        <w:t xml:space="preserve"> výše pojistné částky na </w:t>
      </w:r>
      <w:r w:rsidRPr="00C87BBF">
        <w:rPr>
          <w:rFonts w:ascii="Verdana" w:hAnsi="Verdana"/>
          <w:i/>
          <w:sz w:val="16"/>
          <w:szCs w:val="16"/>
        </w:rPr>
        <w:t>pojištění odpovědnosti za škodu způsobeno</w:t>
      </w:r>
      <w:r w:rsidR="000942D6" w:rsidRPr="00C87BBF">
        <w:rPr>
          <w:rFonts w:ascii="Verdana" w:hAnsi="Verdana"/>
          <w:i/>
          <w:sz w:val="16"/>
          <w:szCs w:val="16"/>
        </w:rPr>
        <w:t xml:space="preserve">u dodavatelem třetí osobě </w:t>
      </w:r>
      <w:r w:rsidR="000942D6" w:rsidRPr="006A4793">
        <w:rPr>
          <w:rFonts w:ascii="Verdana" w:hAnsi="Verdana"/>
          <w:b/>
          <w:bCs/>
          <w:i/>
          <w:color w:val="FF0000"/>
          <w:sz w:val="16"/>
          <w:szCs w:val="16"/>
        </w:rPr>
        <w:t xml:space="preserve">činí </w:t>
      </w:r>
      <w:r w:rsidR="006A4793" w:rsidRPr="006A4793">
        <w:rPr>
          <w:rFonts w:ascii="Verdana" w:hAnsi="Verdana"/>
          <w:b/>
          <w:bCs/>
          <w:i/>
          <w:color w:val="FF0000"/>
          <w:sz w:val="16"/>
          <w:szCs w:val="16"/>
        </w:rPr>
        <w:t>2</w:t>
      </w:r>
      <w:r w:rsidR="00A6693B" w:rsidRPr="006A4793">
        <w:rPr>
          <w:rFonts w:ascii="Verdana" w:hAnsi="Verdana"/>
          <w:b/>
          <w:bCs/>
          <w:i/>
          <w:color w:val="FF0000"/>
          <w:sz w:val="16"/>
          <w:szCs w:val="16"/>
        </w:rPr>
        <w:t>0</w:t>
      </w:r>
      <w:r w:rsidR="00344421" w:rsidRPr="006A4793">
        <w:rPr>
          <w:rFonts w:ascii="Verdana" w:hAnsi="Verdana"/>
          <w:b/>
          <w:bCs/>
          <w:i/>
          <w:color w:val="FF0000"/>
          <w:sz w:val="16"/>
          <w:szCs w:val="16"/>
        </w:rPr>
        <w:t xml:space="preserve"> </w:t>
      </w:r>
      <w:r w:rsidRPr="006A4793">
        <w:rPr>
          <w:rFonts w:ascii="Verdana" w:hAnsi="Verdana"/>
          <w:b/>
          <w:bCs/>
          <w:i/>
          <w:color w:val="FF0000"/>
          <w:sz w:val="16"/>
          <w:szCs w:val="16"/>
        </w:rPr>
        <w:t>000 000,- Kč</w:t>
      </w:r>
      <w:r w:rsidRPr="006A4793">
        <w:rPr>
          <w:rFonts w:ascii="Verdana" w:hAnsi="Verdana"/>
          <w:i/>
          <w:color w:val="FF0000"/>
          <w:sz w:val="16"/>
          <w:szCs w:val="16"/>
        </w:rPr>
        <w:t xml:space="preserve"> </w:t>
      </w:r>
      <w:r w:rsidRPr="00C87BBF">
        <w:rPr>
          <w:rFonts w:ascii="Verdana" w:hAnsi="Verdana"/>
          <w:i/>
          <w:sz w:val="16"/>
          <w:szCs w:val="16"/>
        </w:rPr>
        <w:t>na jednu pojistnou událost</w:t>
      </w:r>
      <w:r w:rsidRPr="00C87BBF">
        <w:rPr>
          <w:rFonts w:ascii="Verdana" w:hAnsi="Verdana" w:cs="Arial"/>
          <w:i/>
          <w:snapToGrid w:val="0"/>
          <w:sz w:val="16"/>
          <w:szCs w:val="16"/>
        </w:rPr>
        <w:t>.</w:t>
      </w:r>
    </w:p>
    <w:p w14:paraId="20C91609" w14:textId="77777777" w:rsidR="006B6261" w:rsidRPr="0042787B" w:rsidRDefault="006B6261" w:rsidP="001C728E">
      <w:pPr>
        <w:widowControl w:val="0"/>
        <w:spacing w:before="120"/>
        <w:ind w:left="709" w:hanging="709"/>
        <w:jc w:val="both"/>
        <w:rPr>
          <w:rFonts w:ascii="Verdana" w:hAnsi="Verdana" w:cs="Arial"/>
          <w:b/>
          <w:i/>
          <w:snapToGrid w:val="0"/>
          <w:sz w:val="16"/>
          <w:szCs w:val="16"/>
        </w:rPr>
      </w:pPr>
      <w:r w:rsidRPr="00C87BBF">
        <w:rPr>
          <w:rFonts w:ascii="Verdana" w:hAnsi="Verdana" w:cs="Arial"/>
          <w:b/>
          <w:i/>
          <w:sz w:val="16"/>
          <w:szCs w:val="16"/>
        </w:rPr>
        <w:t>11.3.</w:t>
      </w:r>
      <w:r w:rsidRPr="00C87BBF">
        <w:rPr>
          <w:rFonts w:ascii="Verdana" w:hAnsi="Verdana" w:cs="Arial"/>
          <w:b/>
          <w:i/>
          <w:snapToGrid w:val="0"/>
          <w:sz w:val="16"/>
          <w:szCs w:val="16"/>
        </w:rPr>
        <w:tab/>
      </w:r>
      <w:r w:rsidRPr="00C87BBF">
        <w:rPr>
          <w:rFonts w:ascii="Verdana" w:hAnsi="Verdana" w:cs="Arial"/>
          <w:i/>
          <w:snapToGrid w:val="0"/>
          <w:sz w:val="16"/>
          <w:szCs w:val="16"/>
        </w:rPr>
        <w:t xml:space="preserve">Zhotovitel předloží Objednateli doklady o pojištění </w:t>
      </w:r>
      <w:r w:rsidRPr="00D042DF">
        <w:rPr>
          <w:rFonts w:ascii="Verdana" w:hAnsi="Verdana" w:cs="Arial"/>
          <w:i/>
          <w:snapToGrid w:val="0"/>
          <w:sz w:val="16"/>
          <w:szCs w:val="16"/>
        </w:rPr>
        <w:t xml:space="preserve">před </w:t>
      </w:r>
      <w:r w:rsidRPr="0042787B">
        <w:rPr>
          <w:rFonts w:ascii="Verdana" w:hAnsi="Verdana" w:cs="Arial"/>
          <w:i/>
          <w:snapToGrid w:val="0"/>
          <w:sz w:val="16"/>
          <w:szCs w:val="16"/>
        </w:rPr>
        <w:t xml:space="preserve">zahájením díla a na vyžádání Objednatele nebo </w:t>
      </w:r>
      <w:r w:rsidR="00E75D22" w:rsidRPr="0042787B">
        <w:rPr>
          <w:rFonts w:ascii="Verdana" w:hAnsi="Verdana" w:cs="Arial"/>
          <w:i/>
          <w:snapToGrid w:val="0"/>
          <w:sz w:val="16"/>
          <w:szCs w:val="16"/>
        </w:rPr>
        <w:t>TDS</w:t>
      </w:r>
      <w:r w:rsidRPr="0042787B">
        <w:rPr>
          <w:rFonts w:ascii="Verdana" w:hAnsi="Verdana" w:cs="Arial"/>
          <w:i/>
          <w:snapToGrid w:val="0"/>
          <w:sz w:val="16"/>
          <w:szCs w:val="16"/>
        </w:rPr>
        <w:t xml:space="preserve"> i kdykoliv v průběhu provádění díla.</w:t>
      </w:r>
    </w:p>
    <w:p w14:paraId="5D5F1CA7" w14:textId="77777777" w:rsidR="006B6261" w:rsidRPr="0042787B" w:rsidRDefault="006B6261" w:rsidP="001C728E">
      <w:pPr>
        <w:widowControl w:val="0"/>
        <w:spacing w:before="120"/>
        <w:ind w:left="709" w:hanging="709"/>
        <w:jc w:val="both"/>
        <w:rPr>
          <w:rFonts w:ascii="Verdana" w:hAnsi="Verdana" w:cs="Arial"/>
          <w:b/>
          <w:i/>
          <w:sz w:val="16"/>
          <w:szCs w:val="16"/>
        </w:rPr>
      </w:pPr>
      <w:r w:rsidRPr="0042787B">
        <w:rPr>
          <w:rFonts w:ascii="Verdana" w:hAnsi="Verdana" w:cs="Arial"/>
          <w:b/>
          <w:i/>
          <w:sz w:val="16"/>
          <w:szCs w:val="16"/>
        </w:rPr>
        <w:t>11.4.</w:t>
      </w:r>
      <w:r w:rsidRPr="0042787B">
        <w:rPr>
          <w:rFonts w:ascii="Verdana" w:hAnsi="Verdana" w:cs="Arial"/>
          <w:b/>
          <w:i/>
          <w:sz w:val="16"/>
          <w:szCs w:val="16"/>
        </w:rPr>
        <w:tab/>
        <w:t>NÁHRADA ŠKODY</w:t>
      </w:r>
    </w:p>
    <w:p w14:paraId="472AD163" w14:textId="1422111E" w:rsidR="0026538F" w:rsidRPr="00193A5A" w:rsidRDefault="0064059E" w:rsidP="003E5637">
      <w:pPr>
        <w:widowControl w:val="0"/>
        <w:spacing w:before="60"/>
        <w:ind w:left="1418" w:hanging="708"/>
        <w:jc w:val="both"/>
        <w:rPr>
          <w:rFonts w:ascii="Verdana" w:hAnsi="Verdana" w:cs="Arial"/>
          <w:i/>
          <w:snapToGrid w:val="0"/>
          <w:sz w:val="16"/>
          <w:szCs w:val="16"/>
        </w:rPr>
      </w:pPr>
      <w:r w:rsidRPr="00193A5A">
        <w:rPr>
          <w:rFonts w:ascii="Verdana" w:hAnsi="Verdana" w:cs="Arial"/>
          <w:i/>
          <w:snapToGrid w:val="0"/>
          <w:sz w:val="16"/>
          <w:szCs w:val="16"/>
        </w:rPr>
        <w:t>Uplatňování nároků na náhradu škody se řídí občanským zákoníkem</w:t>
      </w:r>
      <w:r w:rsidR="006B6261" w:rsidRPr="00193A5A">
        <w:rPr>
          <w:rFonts w:ascii="Verdana" w:hAnsi="Verdana" w:cs="Arial"/>
          <w:i/>
          <w:snapToGrid w:val="0"/>
          <w:sz w:val="16"/>
          <w:szCs w:val="16"/>
        </w:rPr>
        <w:t>.</w:t>
      </w:r>
    </w:p>
    <w:p w14:paraId="03A0DBB6" w14:textId="77777777"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XII. Předání díla</w:t>
      </w:r>
    </w:p>
    <w:p w14:paraId="4D1989CB"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12.1.</w:t>
      </w:r>
      <w:r w:rsidRPr="00193A5A">
        <w:rPr>
          <w:rFonts w:ascii="Verdana" w:hAnsi="Verdana" w:cs="Arial"/>
          <w:b/>
          <w:i/>
          <w:sz w:val="16"/>
          <w:szCs w:val="16"/>
        </w:rPr>
        <w:tab/>
      </w:r>
      <w:r w:rsidRPr="00193A5A">
        <w:rPr>
          <w:rFonts w:ascii="Verdana" w:hAnsi="Verdana" w:cs="Arial"/>
          <w:i/>
          <w:sz w:val="16"/>
          <w:szCs w:val="16"/>
        </w:rPr>
        <w:t xml:space="preserve">Předání díla probíhá jako řízení, jehož předmětem je šetření o skutečném stavu dokončeného díla, případně jeho části, na staveništi za účasti </w:t>
      </w:r>
      <w:r w:rsidR="00E75D22" w:rsidRPr="00193A5A">
        <w:rPr>
          <w:rFonts w:ascii="Verdana" w:hAnsi="Verdana" w:cs="Arial"/>
          <w:i/>
          <w:sz w:val="16"/>
          <w:szCs w:val="16"/>
        </w:rPr>
        <w:t>TDS</w:t>
      </w:r>
      <w:r w:rsidRPr="00193A5A">
        <w:rPr>
          <w:rFonts w:ascii="Verdana" w:hAnsi="Verdana" w:cs="Arial"/>
          <w:i/>
          <w:sz w:val="16"/>
          <w:szCs w:val="16"/>
        </w:rPr>
        <w:t>, Objednatele a Zhotovitele či jimi písemně zmocněných osob.</w:t>
      </w:r>
    </w:p>
    <w:p w14:paraId="67C7FED2"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12.2.</w:t>
      </w:r>
      <w:r w:rsidRPr="00193A5A">
        <w:rPr>
          <w:rFonts w:ascii="Verdana" w:hAnsi="Verdana" w:cs="Arial"/>
          <w:b/>
          <w:i/>
          <w:sz w:val="16"/>
          <w:szCs w:val="16"/>
        </w:rPr>
        <w:tab/>
      </w:r>
      <w:r w:rsidRPr="00193A5A">
        <w:rPr>
          <w:rFonts w:ascii="Verdana" w:hAnsi="Verdana" w:cs="Arial"/>
          <w:i/>
          <w:sz w:val="16"/>
          <w:szCs w:val="16"/>
        </w:rPr>
        <w:t xml:space="preserve">Zhotovitel dílo odevzdá a Objednatel převezme formou zápisu o předání a převzetí zhotoveného díla. Zhotovitel nejpozději 7 dnů předem oznámí písemně </w:t>
      </w:r>
      <w:r w:rsidR="00E75D22" w:rsidRPr="00193A5A">
        <w:rPr>
          <w:rFonts w:ascii="Verdana" w:hAnsi="Verdana" w:cs="Arial"/>
          <w:i/>
          <w:sz w:val="16"/>
          <w:szCs w:val="16"/>
        </w:rPr>
        <w:t>TDS</w:t>
      </w:r>
      <w:r w:rsidRPr="00193A5A">
        <w:rPr>
          <w:rFonts w:ascii="Verdana" w:hAnsi="Verdana" w:cs="Arial"/>
          <w:i/>
          <w:sz w:val="16"/>
          <w:szCs w:val="16"/>
        </w:rPr>
        <w:t xml:space="preserve">, že dílo je připraveno k převzetí. Zhotovitel s </w:t>
      </w:r>
      <w:r w:rsidR="00E75D22" w:rsidRPr="00193A5A">
        <w:rPr>
          <w:rFonts w:ascii="Verdana" w:hAnsi="Verdana" w:cs="Arial"/>
          <w:i/>
          <w:sz w:val="16"/>
          <w:szCs w:val="16"/>
        </w:rPr>
        <w:t>TDS</w:t>
      </w:r>
      <w:r w:rsidRPr="00193A5A">
        <w:rPr>
          <w:rFonts w:ascii="Verdana" w:hAnsi="Verdana" w:cs="Arial"/>
          <w:i/>
          <w:sz w:val="16"/>
          <w:szCs w:val="16"/>
        </w:rPr>
        <w:t xml:space="preserve"> dohodnou harmonogram přejímky. Na tomto základě </w:t>
      </w:r>
      <w:r w:rsidR="00E75D22" w:rsidRPr="00193A5A">
        <w:rPr>
          <w:rFonts w:ascii="Verdana" w:hAnsi="Verdana" w:cs="Arial"/>
          <w:i/>
          <w:sz w:val="16"/>
          <w:szCs w:val="16"/>
        </w:rPr>
        <w:t>TDS</w:t>
      </w:r>
      <w:r w:rsidRPr="00193A5A">
        <w:rPr>
          <w:rFonts w:ascii="Verdana" w:hAnsi="Verdana" w:cs="Arial"/>
          <w:i/>
          <w:sz w:val="16"/>
          <w:szCs w:val="16"/>
        </w:rPr>
        <w:t xml:space="preserve"> svolá předávací a přejímací řízení.</w:t>
      </w:r>
    </w:p>
    <w:p w14:paraId="7E87A277"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12.3.</w:t>
      </w:r>
      <w:r w:rsidRPr="00193A5A">
        <w:rPr>
          <w:rFonts w:ascii="Verdana" w:hAnsi="Verdana" w:cs="Arial"/>
          <w:b/>
          <w:i/>
          <w:sz w:val="16"/>
          <w:szCs w:val="16"/>
        </w:rPr>
        <w:tab/>
      </w:r>
      <w:r w:rsidRPr="00193A5A">
        <w:rPr>
          <w:rFonts w:ascii="Verdana" w:hAnsi="Verdana" w:cs="Arial"/>
          <w:i/>
          <w:sz w:val="16"/>
          <w:szCs w:val="16"/>
        </w:rPr>
        <w:t xml:space="preserve">Zhotovitel je povinen u přejímacího řízení předat Objednateli minimálně ve třech vyhotoveních </w:t>
      </w:r>
      <w:r w:rsidR="006D2098" w:rsidRPr="00193A5A">
        <w:rPr>
          <w:rFonts w:ascii="Verdana" w:hAnsi="Verdana" w:cs="Arial"/>
          <w:i/>
          <w:sz w:val="16"/>
          <w:szCs w:val="16"/>
        </w:rPr>
        <w:t xml:space="preserve">(originál + 2 kopie) </w:t>
      </w:r>
      <w:r w:rsidRPr="00193A5A">
        <w:rPr>
          <w:rFonts w:ascii="Verdana" w:hAnsi="Verdana" w:cs="Arial"/>
          <w:i/>
          <w:sz w:val="16"/>
          <w:szCs w:val="16"/>
        </w:rPr>
        <w:t>veškeré nezbytné doklady, zejména:</w:t>
      </w:r>
    </w:p>
    <w:p w14:paraId="3470A9D0" w14:textId="77777777" w:rsidR="006B6261" w:rsidRPr="00193A5A" w:rsidRDefault="006B6261" w:rsidP="0094425F">
      <w:pPr>
        <w:widowControl w:val="0"/>
        <w:numPr>
          <w:ilvl w:val="0"/>
          <w:numId w:val="6"/>
        </w:numPr>
        <w:tabs>
          <w:tab w:val="left" w:pos="1418"/>
        </w:tabs>
        <w:spacing w:before="60"/>
        <w:ind w:left="1418" w:hanging="709"/>
        <w:jc w:val="both"/>
        <w:rPr>
          <w:rFonts w:ascii="Verdana" w:hAnsi="Verdana" w:cs="Arial"/>
          <w:i/>
          <w:snapToGrid w:val="0"/>
          <w:sz w:val="16"/>
          <w:szCs w:val="16"/>
        </w:rPr>
      </w:pPr>
      <w:r w:rsidRPr="00193A5A">
        <w:rPr>
          <w:rFonts w:ascii="Verdana" w:hAnsi="Verdana" w:cs="Arial"/>
          <w:i/>
          <w:sz w:val="16"/>
          <w:szCs w:val="16"/>
        </w:rPr>
        <w:t>doklady o zajištění likvidace odpadů vzniklých stavebními pracemi na díle v souladu s platným zněním zákona o nakládání s odpady a jeho prováděcími předpisy;</w:t>
      </w:r>
    </w:p>
    <w:p w14:paraId="612F70B2" w14:textId="77777777" w:rsidR="00955965" w:rsidRPr="00193A5A" w:rsidRDefault="00955965" w:rsidP="0094425F">
      <w:pPr>
        <w:widowControl w:val="0"/>
        <w:numPr>
          <w:ilvl w:val="0"/>
          <w:numId w:val="6"/>
        </w:numPr>
        <w:tabs>
          <w:tab w:val="left" w:pos="1418"/>
        </w:tabs>
        <w:spacing w:before="60"/>
        <w:ind w:left="1418" w:hanging="709"/>
        <w:jc w:val="both"/>
        <w:rPr>
          <w:rFonts w:ascii="Verdana" w:hAnsi="Verdana" w:cs="Arial"/>
          <w:i/>
          <w:snapToGrid w:val="0"/>
          <w:sz w:val="16"/>
          <w:szCs w:val="16"/>
        </w:rPr>
      </w:pPr>
      <w:r w:rsidRPr="00193A5A">
        <w:rPr>
          <w:rFonts w:ascii="Verdana" w:hAnsi="Verdana" w:cs="Arial"/>
          <w:i/>
          <w:sz w:val="16"/>
          <w:szCs w:val="16"/>
        </w:rPr>
        <w:t>zápisy a protokoly o provedení předepsaných zkoušek;</w:t>
      </w:r>
    </w:p>
    <w:p w14:paraId="74033839" w14:textId="77777777" w:rsidR="006B6261" w:rsidRPr="00193A5A" w:rsidRDefault="006B6261" w:rsidP="0094425F">
      <w:pPr>
        <w:pStyle w:val="Import6"/>
        <w:widowControl w:val="0"/>
        <w:numPr>
          <w:ilvl w:val="0"/>
          <w:numId w:val="6"/>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193A5A">
        <w:rPr>
          <w:rFonts w:ascii="Verdana" w:hAnsi="Verdana" w:cs="Arial"/>
          <w:i/>
          <w:sz w:val="16"/>
          <w:szCs w:val="16"/>
        </w:rPr>
        <w:t>zápisy a osvědčení o zkouškách použitých výrobků a materiálů;</w:t>
      </w:r>
    </w:p>
    <w:p w14:paraId="3A90E190" w14:textId="77777777" w:rsidR="006B6261" w:rsidRPr="00193A5A" w:rsidRDefault="006B6261" w:rsidP="0094425F">
      <w:pPr>
        <w:pStyle w:val="Import6"/>
        <w:widowControl w:val="0"/>
        <w:numPr>
          <w:ilvl w:val="0"/>
          <w:numId w:val="6"/>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193A5A">
        <w:rPr>
          <w:rFonts w:ascii="Verdana" w:hAnsi="Verdana" w:cs="Arial"/>
          <w:i/>
          <w:sz w:val="16"/>
          <w:szCs w:val="16"/>
        </w:rPr>
        <w:t>zápisy o prověření prací a konstrukcí zakrytých v průběhu prací;</w:t>
      </w:r>
    </w:p>
    <w:p w14:paraId="632A18B8" w14:textId="77777777" w:rsidR="006B6261" w:rsidRPr="00193A5A" w:rsidRDefault="006B6261" w:rsidP="0094425F">
      <w:pPr>
        <w:pStyle w:val="Import6"/>
        <w:widowControl w:val="0"/>
        <w:numPr>
          <w:ilvl w:val="0"/>
          <w:numId w:val="6"/>
        </w:numPr>
        <w:tabs>
          <w:tab w:val="clear" w:pos="720"/>
          <w:tab w:val="clear" w:pos="1584"/>
          <w:tab w:val="clear" w:pos="2448"/>
          <w:tab w:val="left" w:pos="1418"/>
        </w:tabs>
        <w:suppressAutoHyphens w:val="0"/>
        <w:spacing w:before="60" w:line="240" w:lineRule="auto"/>
        <w:ind w:left="1418" w:hanging="709"/>
        <w:jc w:val="both"/>
        <w:rPr>
          <w:rFonts w:ascii="Verdana" w:hAnsi="Verdana" w:cs="Arial"/>
          <w:i/>
          <w:sz w:val="16"/>
          <w:szCs w:val="16"/>
        </w:rPr>
      </w:pPr>
      <w:r w:rsidRPr="00193A5A">
        <w:rPr>
          <w:rFonts w:ascii="Verdana" w:hAnsi="Verdana" w:cs="Arial"/>
          <w:i/>
          <w:sz w:val="16"/>
          <w:szCs w:val="16"/>
        </w:rPr>
        <w:t>záruční listy a návody k obsluze od dodaných výrobků;</w:t>
      </w:r>
    </w:p>
    <w:p w14:paraId="610328A7" w14:textId="77777777" w:rsidR="006B6261" w:rsidRPr="00193A5A" w:rsidRDefault="006B6261" w:rsidP="0094425F">
      <w:pPr>
        <w:pStyle w:val="Zkladntext2"/>
        <w:widowControl w:val="0"/>
        <w:numPr>
          <w:ilvl w:val="0"/>
          <w:numId w:val="6"/>
        </w:numPr>
        <w:tabs>
          <w:tab w:val="left" w:pos="1418"/>
        </w:tabs>
        <w:spacing w:before="60"/>
        <w:ind w:left="1418" w:hanging="709"/>
        <w:jc w:val="both"/>
        <w:rPr>
          <w:rFonts w:ascii="Verdana" w:hAnsi="Verdana" w:cs="Arial"/>
          <w:i/>
          <w:szCs w:val="16"/>
        </w:rPr>
      </w:pPr>
      <w:r w:rsidRPr="00193A5A">
        <w:rPr>
          <w:rFonts w:ascii="Verdana" w:hAnsi="Verdana" w:cs="Arial"/>
          <w:i/>
          <w:szCs w:val="16"/>
        </w:rPr>
        <w:t>doklady o provedení dalších předepsaných zkoušek, atesty, certifikáty, prohlášení o shodě použitých materiálů a výrobků;</w:t>
      </w:r>
    </w:p>
    <w:p w14:paraId="513B7864" w14:textId="77777777" w:rsidR="006B6261" w:rsidRPr="00193A5A" w:rsidRDefault="006B6261"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doklady o individuálním vyzkoušení;</w:t>
      </w:r>
    </w:p>
    <w:p w14:paraId="7186797B" w14:textId="77777777" w:rsidR="006B6261" w:rsidRPr="00193A5A" w:rsidRDefault="006B6261"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manipulační, provozní řády, návod na provoz a údržbu díla a dokumentaci údržby.</w:t>
      </w:r>
    </w:p>
    <w:p w14:paraId="4EEF45C4" w14:textId="77777777" w:rsidR="006B6261" w:rsidRPr="00193A5A" w:rsidRDefault="006B6261" w:rsidP="001C728E">
      <w:pPr>
        <w:widowControl w:val="0"/>
        <w:tabs>
          <w:tab w:val="left" w:pos="1701"/>
        </w:tabs>
        <w:spacing w:before="60"/>
        <w:ind w:left="709"/>
        <w:jc w:val="both"/>
        <w:rPr>
          <w:rFonts w:ascii="Verdana" w:hAnsi="Verdana" w:cs="Arial"/>
          <w:i/>
          <w:sz w:val="16"/>
          <w:szCs w:val="16"/>
        </w:rPr>
      </w:pPr>
      <w:r w:rsidRPr="00193A5A">
        <w:rPr>
          <w:rFonts w:ascii="Verdana" w:hAnsi="Verdana" w:cs="Arial"/>
          <w:i/>
          <w:sz w:val="16"/>
          <w:szCs w:val="16"/>
        </w:rPr>
        <w:t xml:space="preserve">pokud tyto doklady nepředal dříve, předává-li se pouze část díla, předá Zhotovitel Objednateli doklady týkající </w:t>
      </w:r>
      <w:r w:rsidRPr="00193A5A">
        <w:rPr>
          <w:rFonts w:ascii="Verdana" w:hAnsi="Verdana" w:cs="Arial"/>
          <w:i/>
          <w:sz w:val="16"/>
          <w:szCs w:val="16"/>
        </w:rPr>
        <w:lastRenderedPageBreak/>
        <w:t>se takové části díla.</w:t>
      </w:r>
    </w:p>
    <w:p w14:paraId="4C544133" w14:textId="77777777" w:rsidR="00D30B7D" w:rsidRPr="00193A5A" w:rsidRDefault="00D30B7D" w:rsidP="00D30B7D">
      <w:pPr>
        <w:spacing w:before="60"/>
        <w:ind w:left="709"/>
        <w:jc w:val="both"/>
        <w:rPr>
          <w:rFonts w:ascii="Verdana" w:hAnsi="Verdana" w:cs="Arial"/>
          <w:i/>
          <w:sz w:val="16"/>
          <w:szCs w:val="16"/>
        </w:rPr>
      </w:pPr>
      <w:r w:rsidRPr="00193A5A">
        <w:rPr>
          <w:rFonts w:ascii="Verdana" w:hAnsi="Verdana" w:cs="Arial"/>
          <w:i/>
          <w:sz w:val="16"/>
          <w:szCs w:val="16"/>
        </w:rPr>
        <w:t>Dále zhotovitel sepíše protokol o předání a převzetí díla, který bude obsahovat:</w:t>
      </w:r>
    </w:p>
    <w:p w14:paraId="575628ED"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označení díla;</w:t>
      </w:r>
    </w:p>
    <w:p w14:paraId="1F6CFF6A"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označení Objednatele a Zhotovitele, číslo a datum uzavření smlouvy o dílo;</w:t>
      </w:r>
    </w:p>
    <w:p w14:paraId="338F4DE4"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zahájení a ukončení prací na zhotovovaném díle;</w:t>
      </w:r>
    </w:p>
    <w:p w14:paraId="1BABE924"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prohlášení Objednatele o převzetí díla;</w:t>
      </w:r>
    </w:p>
    <w:p w14:paraId="2D1BBE3B"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datum a místo sepsání protokolu;</w:t>
      </w:r>
    </w:p>
    <w:p w14:paraId="1C5DA119"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jména a podpisy zástupců Zhotovitele a Objednatele oprávněných dílo předat a převzít;</w:t>
      </w:r>
    </w:p>
    <w:p w14:paraId="4EF9F062"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seznam předané dokumentace;</w:t>
      </w:r>
    </w:p>
    <w:p w14:paraId="6587B132"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soupis nákladů od zahájení po dokončení díla;</w:t>
      </w:r>
    </w:p>
    <w:p w14:paraId="21A5C3F3"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termín vyklizení staveniště;</w:t>
      </w:r>
    </w:p>
    <w:p w14:paraId="6F5B139F"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datum počátku záruky za dílo a předpokládané datum ukončení záruky za dílo (v případě, že nedojde k reklamaci a přerušení běhu záruční doby);</w:t>
      </w:r>
    </w:p>
    <w:p w14:paraId="140CAC82" w14:textId="77777777" w:rsidR="00D30B7D" w:rsidRPr="00193A5A" w:rsidRDefault="00D30B7D" w:rsidP="0094425F">
      <w:pPr>
        <w:widowControl w:val="0"/>
        <w:numPr>
          <w:ilvl w:val="0"/>
          <w:numId w:val="6"/>
        </w:numPr>
        <w:tabs>
          <w:tab w:val="left" w:pos="1418"/>
        </w:tabs>
        <w:spacing w:before="60"/>
        <w:ind w:left="1418" w:hanging="709"/>
        <w:jc w:val="both"/>
        <w:rPr>
          <w:rFonts w:ascii="Verdana" w:hAnsi="Verdana" w:cs="Arial"/>
          <w:i/>
          <w:sz w:val="16"/>
          <w:szCs w:val="16"/>
        </w:rPr>
      </w:pPr>
      <w:r w:rsidRPr="00193A5A">
        <w:rPr>
          <w:rFonts w:ascii="Verdana" w:hAnsi="Verdana" w:cs="Arial"/>
          <w:i/>
          <w:sz w:val="16"/>
          <w:szCs w:val="16"/>
        </w:rPr>
        <w:t>soupis vad a nedodělků s termínem jejich odstranění.</w:t>
      </w:r>
    </w:p>
    <w:p w14:paraId="4542A083"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12.4.</w:t>
      </w:r>
      <w:r w:rsidRPr="00193A5A">
        <w:rPr>
          <w:rFonts w:ascii="Verdana" w:hAnsi="Verdana" w:cs="Arial"/>
          <w:b/>
          <w:i/>
          <w:sz w:val="16"/>
          <w:szCs w:val="16"/>
        </w:rPr>
        <w:tab/>
      </w:r>
      <w:r w:rsidR="00AA1F50" w:rsidRPr="00193A5A">
        <w:rPr>
          <w:rFonts w:ascii="Verdana" w:hAnsi="Verdana" w:cs="Tahoma"/>
          <w:i/>
          <w:color w:val="424242"/>
          <w:sz w:val="16"/>
          <w:szCs w:val="16"/>
        </w:rPr>
        <w:t xml:space="preserve">Objednatel nemá právo odmítnout převzetí stavby pro ojedinělé drobné vady, které samy o sobě ani ve spojení s jinými nebrání užívání stavby funkčně nebo </w:t>
      </w:r>
      <w:r w:rsidR="00AA1F50" w:rsidRPr="00193A5A">
        <w:rPr>
          <w:rFonts w:ascii="Verdana" w:hAnsi="Verdana" w:cs="Tahoma"/>
          <w:i/>
          <w:sz w:val="16"/>
          <w:szCs w:val="16"/>
        </w:rPr>
        <w:t>esteticky, ani její užívání podstatným způsobem neomezují</w:t>
      </w:r>
      <w:r w:rsidR="00AA1F50" w:rsidRPr="00193A5A">
        <w:rPr>
          <w:rFonts w:ascii="Verdana" w:hAnsi="Verdana" w:cs="Arial"/>
          <w:i/>
          <w:sz w:val="16"/>
          <w:szCs w:val="16"/>
        </w:rPr>
        <w:t>. V takovém případě smluvní strany sjedna</w:t>
      </w:r>
      <w:r w:rsidR="007C4AA3" w:rsidRPr="00193A5A">
        <w:rPr>
          <w:rFonts w:ascii="Verdana" w:hAnsi="Verdana" w:cs="Arial"/>
          <w:i/>
          <w:sz w:val="16"/>
          <w:szCs w:val="16"/>
        </w:rPr>
        <w:t>ly v článku 2.1.</w:t>
      </w:r>
      <w:r w:rsidR="00CF253D">
        <w:rPr>
          <w:rFonts w:ascii="Verdana" w:hAnsi="Verdana" w:cs="Arial"/>
          <w:i/>
          <w:sz w:val="16"/>
          <w:szCs w:val="16"/>
        </w:rPr>
        <w:t>5</w:t>
      </w:r>
      <w:r w:rsidR="007C4AA3" w:rsidRPr="00193A5A">
        <w:rPr>
          <w:rFonts w:ascii="Verdana" w:hAnsi="Verdana" w:cs="Arial"/>
          <w:i/>
          <w:sz w:val="16"/>
          <w:szCs w:val="16"/>
        </w:rPr>
        <w:t xml:space="preserve">. této smlouvy </w:t>
      </w:r>
      <w:r w:rsidR="00AA1F50" w:rsidRPr="00193A5A">
        <w:rPr>
          <w:rFonts w:ascii="Verdana" w:hAnsi="Verdana" w:cs="Arial"/>
          <w:i/>
          <w:sz w:val="16"/>
          <w:szCs w:val="16"/>
        </w:rPr>
        <w:t>termín odstranění vad a nedodělků. Nedodržení takto sjednaného termínu ze strany Zhotovitele podléhá sankci ze strany Objednatele podle odst. 14.2. této smlouvy.</w:t>
      </w:r>
    </w:p>
    <w:p w14:paraId="28149EA7" w14:textId="77777777" w:rsidR="006B6261" w:rsidRPr="00D042DF" w:rsidRDefault="006B6261" w:rsidP="001C728E">
      <w:pPr>
        <w:pStyle w:val="Import9"/>
        <w:widowControl w:val="0"/>
        <w:suppressAutoHyphens w:val="0"/>
        <w:spacing w:before="360" w:line="240" w:lineRule="auto"/>
        <w:ind w:left="0"/>
        <w:jc w:val="center"/>
        <w:rPr>
          <w:rFonts w:ascii="Verdana" w:hAnsi="Verdana" w:cs="Arial"/>
          <w:b/>
          <w:i/>
        </w:rPr>
      </w:pPr>
      <w:r w:rsidRPr="00193A5A">
        <w:rPr>
          <w:rFonts w:ascii="Verdana" w:hAnsi="Verdana" w:cs="Arial"/>
          <w:b/>
          <w:i/>
        </w:rPr>
        <w:t xml:space="preserve">Článek XIII. </w:t>
      </w:r>
      <w:r w:rsidRPr="00D042DF">
        <w:rPr>
          <w:rFonts w:ascii="Verdana" w:hAnsi="Verdana" w:cs="Arial"/>
          <w:b/>
          <w:i/>
        </w:rPr>
        <w:t>Odpovědnost za vady</w:t>
      </w:r>
    </w:p>
    <w:p w14:paraId="3A173713" w14:textId="77777777" w:rsidR="006B6261" w:rsidRPr="00D042DF" w:rsidRDefault="006B6261" w:rsidP="0094425F">
      <w:pPr>
        <w:numPr>
          <w:ilvl w:val="1"/>
          <w:numId w:val="8"/>
        </w:numPr>
        <w:spacing w:before="60"/>
        <w:ind w:left="709" w:hanging="709"/>
        <w:jc w:val="both"/>
        <w:rPr>
          <w:rFonts w:ascii="Verdana" w:hAnsi="Verdana"/>
          <w:i/>
          <w:sz w:val="16"/>
          <w:szCs w:val="16"/>
        </w:rPr>
      </w:pPr>
      <w:r w:rsidRPr="00D042DF">
        <w:rPr>
          <w:rFonts w:ascii="Verdana" w:hAnsi="Verdana"/>
          <w:i/>
          <w:sz w:val="16"/>
          <w:szCs w:val="16"/>
        </w:rPr>
        <w:t>Dílo má vady, jestliže provedení díla neodpovídá výsledku určenému v této smlouvě.</w:t>
      </w:r>
    </w:p>
    <w:p w14:paraId="27A8958B" w14:textId="77777777" w:rsidR="006B6261" w:rsidRPr="00EC7EB8" w:rsidRDefault="007C4AA3" w:rsidP="0094425F">
      <w:pPr>
        <w:numPr>
          <w:ilvl w:val="1"/>
          <w:numId w:val="8"/>
        </w:numPr>
        <w:spacing w:before="60"/>
        <w:ind w:left="709" w:hanging="709"/>
        <w:jc w:val="both"/>
        <w:rPr>
          <w:rFonts w:ascii="Verdana" w:hAnsi="Verdana"/>
          <w:i/>
          <w:sz w:val="16"/>
          <w:szCs w:val="16"/>
        </w:rPr>
      </w:pPr>
      <w:r w:rsidRPr="00D042DF">
        <w:rPr>
          <w:rFonts w:ascii="Verdana" w:hAnsi="Verdana" w:cs="Arial"/>
          <w:i/>
          <w:sz w:val="16"/>
          <w:szCs w:val="16"/>
        </w:rPr>
        <w:t xml:space="preserve">Zhotovitel poskytuje Objednateli na celé dílo bezvýhradnou </w:t>
      </w:r>
      <w:r w:rsidRPr="00EC7EB8">
        <w:rPr>
          <w:rFonts w:ascii="Verdana" w:hAnsi="Verdana" w:cs="Arial"/>
          <w:i/>
          <w:sz w:val="16"/>
          <w:szCs w:val="16"/>
        </w:rPr>
        <w:t xml:space="preserve">záruční dobu v délce trvání </w:t>
      </w:r>
      <w:r w:rsidRPr="006A4793">
        <w:rPr>
          <w:rFonts w:ascii="Verdana" w:hAnsi="Verdana" w:cs="Arial"/>
          <w:b/>
          <w:i/>
          <w:color w:val="FF0000"/>
          <w:sz w:val="16"/>
          <w:szCs w:val="16"/>
        </w:rPr>
        <w:t>60 měsíců</w:t>
      </w:r>
      <w:r w:rsidRPr="006A4793">
        <w:rPr>
          <w:rFonts w:ascii="Verdana" w:hAnsi="Verdana" w:cs="Arial"/>
          <w:i/>
          <w:color w:val="FF0000"/>
          <w:sz w:val="16"/>
          <w:szCs w:val="16"/>
        </w:rPr>
        <w:t xml:space="preserve"> </w:t>
      </w:r>
      <w:r w:rsidRPr="00EC7EB8">
        <w:rPr>
          <w:rFonts w:ascii="Verdana" w:hAnsi="Verdana" w:cs="Arial"/>
          <w:i/>
          <w:sz w:val="16"/>
          <w:szCs w:val="16"/>
        </w:rPr>
        <w:t>tak, že všechny jeho části dle této smlouvy budou po celou dobu trvání záruční doby bez vad, budou mít vlastnosti předpokládané PROJEKTEM a dílo bude způsobilé k řádnému užívání k účelu vyplývajícímu z charakteru díla, jehož zhotovení je předmětem této smlouvy</w:t>
      </w:r>
      <w:r w:rsidR="006B6261" w:rsidRPr="00EC7EB8">
        <w:rPr>
          <w:rFonts w:ascii="Verdana" w:hAnsi="Verdana"/>
          <w:i/>
          <w:sz w:val="16"/>
          <w:szCs w:val="16"/>
        </w:rPr>
        <w:t>.</w:t>
      </w:r>
    </w:p>
    <w:p w14:paraId="097DAD79" w14:textId="77777777" w:rsidR="00642A9D" w:rsidRPr="00EC7EB8" w:rsidRDefault="00361DC5" w:rsidP="0094425F">
      <w:pPr>
        <w:numPr>
          <w:ilvl w:val="1"/>
          <w:numId w:val="8"/>
        </w:numPr>
        <w:spacing w:before="60"/>
        <w:ind w:left="709" w:hanging="709"/>
        <w:jc w:val="both"/>
        <w:rPr>
          <w:rFonts w:ascii="Verdana" w:hAnsi="Verdana"/>
          <w:i/>
          <w:sz w:val="16"/>
          <w:szCs w:val="16"/>
        </w:rPr>
      </w:pPr>
      <w:r w:rsidRPr="00EC7EB8">
        <w:rPr>
          <w:rFonts w:ascii="Verdana" w:hAnsi="Verdana"/>
          <w:i/>
          <w:sz w:val="16"/>
          <w:szCs w:val="16"/>
        </w:rPr>
        <w:t>Po dobu záruční doby zodpovídá Zhotovitel za jakost a provozuschopnost díla, a zajišťuje, že dílo bude mít vlastnosti stanovené PROJEKTEM a touto smlouvou.</w:t>
      </w:r>
    </w:p>
    <w:p w14:paraId="3574A25F" w14:textId="77777777" w:rsidR="00361DC5" w:rsidRPr="00CD2726" w:rsidRDefault="00361DC5" w:rsidP="0094425F">
      <w:pPr>
        <w:numPr>
          <w:ilvl w:val="1"/>
          <w:numId w:val="8"/>
        </w:numPr>
        <w:spacing w:before="60"/>
        <w:ind w:left="709" w:hanging="709"/>
        <w:jc w:val="both"/>
        <w:rPr>
          <w:rFonts w:ascii="Verdana" w:hAnsi="Verdana"/>
          <w:i/>
          <w:sz w:val="16"/>
          <w:szCs w:val="16"/>
        </w:rPr>
      </w:pPr>
      <w:r w:rsidRPr="00EC7EB8">
        <w:rPr>
          <w:rFonts w:ascii="Verdana" w:hAnsi="Verdana"/>
          <w:i/>
          <w:sz w:val="16"/>
          <w:szCs w:val="16"/>
        </w:rPr>
        <w:t xml:space="preserve">Náklady na řešení reklamací a odstraňování reklamovaných vad díla nese </w:t>
      </w:r>
      <w:r w:rsidRPr="00CD2726">
        <w:rPr>
          <w:rFonts w:ascii="Verdana" w:hAnsi="Verdana"/>
          <w:i/>
          <w:sz w:val="16"/>
          <w:szCs w:val="16"/>
        </w:rPr>
        <w:t>Zhotovitel.</w:t>
      </w:r>
    </w:p>
    <w:p w14:paraId="5685DED1" w14:textId="77777777" w:rsidR="00361DC5" w:rsidRPr="00CD2726" w:rsidRDefault="00361DC5" w:rsidP="0094425F">
      <w:pPr>
        <w:numPr>
          <w:ilvl w:val="1"/>
          <w:numId w:val="8"/>
        </w:numPr>
        <w:spacing w:before="60"/>
        <w:ind w:left="709" w:hanging="709"/>
        <w:jc w:val="both"/>
        <w:rPr>
          <w:rFonts w:ascii="Verdana" w:hAnsi="Verdana"/>
          <w:i/>
          <w:sz w:val="16"/>
          <w:szCs w:val="16"/>
        </w:rPr>
      </w:pPr>
      <w:r w:rsidRPr="00CD2726">
        <w:rPr>
          <w:rFonts w:ascii="Verdana" w:hAnsi="Verdana"/>
          <w:i/>
          <w:sz w:val="16"/>
          <w:szCs w:val="16"/>
        </w:rPr>
        <w:t>Zhotovitel poskytuje Objednateli na dílo záruku, že všechny jeho části dle této smlouvy budou po celou dobu trvání záruční doby bez vad, budou mít vlastnosti předpokládané PROJEKTEM a dílo bude způsobilé k řádnému užívání k účelu vyplývajícímu z charakteru díla, jehož zhotovení je předmětem této smlouvy.</w:t>
      </w:r>
    </w:p>
    <w:p w14:paraId="68C1DCA1" w14:textId="77777777" w:rsidR="00361DC5" w:rsidRPr="00CD2726" w:rsidRDefault="00361DC5" w:rsidP="0094425F">
      <w:pPr>
        <w:numPr>
          <w:ilvl w:val="1"/>
          <w:numId w:val="8"/>
        </w:numPr>
        <w:spacing w:before="60"/>
        <w:ind w:left="709" w:hanging="709"/>
        <w:jc w:val="both"/>
        <w:rPr>
          <w:rFonts w:ascii="Verdana" w:hAnsi="Verdana"/>
          <w:i/>
          <w:sz w:val="16"/>
          <w:szCs w:val="16"/>
        </w:rPr>
      </w:pPr>
      <w:r w:rsidRPr="00CD2726">
        <w:rPr>
          <w:rFonts w:ascii="Verdana" w:hAnsi="Verdana"/>
          <w:i/>
          <w:sz w:val="16"/>
          <w:szCs w:val="16"/>
        </w:rPr>
        <w:t>Zhotovitel odpovídá za vady díla zjištěné v záruční době.</w:t>
      </w:r>
    </w:p>
    <w:p w14:paraId="7039EB1F" w14:textId="77777777" w:rsidR="00642A9D" w:rsidRPr="00193A5A" w:rsidRDefault="00642A9D" w:rsidP="0094425F">
      <w:pPr>
        <w:numPr>
          <w:ilvl w:val="1"/>
          <w:numId w:val="8"/>
        </w:numPr>
        <w:spacing w:before="60"/>
        <w:ind w:left="709" w:hanging="709"/>
        <w:jc w:val="both"/>
        <w:rPr>
          <w:rFonts w:ascii="Verdana" w:hAnsi="Verdana"/>
          <w:i/>
          <w:sz w:val="16"/>
          <w:szCs w:val="16"/>
        </w:rPr>
      </w:pPr>
      <w:r w:rsidRPr="00CD2726">
        <w:rPr>
          <w:rFonts w:ascii="Verdana" w:hAnsi="Verdana"/>
          <w:i/>
          <w:sz w:val="16"/>
          <w:szCs w:val="16"/>
        </w:rPr>
        <w:t xml:space="preserve">Zhotovitel neodpovídá za vady díla, jestliže tyto vady byly způsobeny použitím věcí předaných mu </w:t>
      </w:r>
      <w:r w:rsidR="00AC4C12" w:rsidRPr="00CD2726">
        <w:rPr>
          <w:rFonts w:ascii="Verdana" w:hAnsi="Verdana"/>
          <w:i/>
          <w:sz w:val="16"/>
          <w:szCs w:val="16"/>
        </w:rPr>
        <w:t>ke</w:t>
      </w:r>
      <w:r w:rsidRPr="00CD2726">
        <w:rPr>
          <w:rFonts w:ascii="Verdana" w:hAnsi="Verdana"/>
          <w:i/>
          <w:sz w:val="16"/>
          <w:szCs w:val="16"/>
        </w:rPr>
        <w:t xml:space="preserve"> zpracování Objednatelem v případě, že Zhotovitel ani při vynaložení odborné péče nevhodnost těchto věcí nemohl zjistit nebo na jejich nevhodnost upozornil a Objednatel na jejich použití trval. Zhotovitel rovněž neodpovídá za vady způsobené dodržením nevhodných pokynů daných mu Objednatelem, jestliže Zhotovitel na nevhodnost těchto pokynů písemně upozornil a Objednatel na jejich dodržení trval </w:t>
      </w:r>
      <w:r w:rsidRPr="00193A5A">
        <w:rPr>
          <w:rFonts w:ascii="Verdana" w:hAnsi="Verdana"/>
          <w:i/>
          <w:sz w:val="16"/>
          <w:szCs w:val="16"/>
        </w:rPr>
        <w:t>nebo jestli Zhotovitel tuto nevhodnost ani při vynaložení odborné péče nemohl zjistit. Zhotovitel nezodpovídá za vady díla, které byly způsobeny vyšší mocí.</w:t>
      </w:r>
    </w:p>
    <w:p w14:paraId="78FDEDE8" w14:textId="77777777" w:rsidR="00AE1D18" w:rsidRPr="00193A5A" w:rsidRDefault="00AE1D18" w:rsidP="0094425F">
      <w:pPr>
        <w:numPr>
          <w:ilvl w:val="1"/>
          <w:numId w:val="8"/>
        </w:numPr>
        <w:spacing w:before="60"/>
        <w:ind w:left="709" w:hanging="709"/>
        <w:jc w:val="both"/>
        <w:rPr>
          <w:rFonts w:ascii="Verdana" w:hAnsi="Verdana"/>
          <w:i/>
          <w:sz w:val="16"/>
          <w:szCs w:val="16"/>
        </w:rPr>
      </w:pPr>
      <w:r w:rsidRPr="00193A5A">
        <w:rPr>
          <w:rFonts w:ascii="Verdana" w:hAnsi="Verdana"/>
          <w:i/>
          <w:sz w:val="16"/>
          <w:szCs w:val="16"/>
        </w:rPr>
        <w:t>Zhotovitel však odpovídá za vady díla, které byly způsobeny Objednatelem v důsledku nevhodného užívání díla, v případě, že na nevhodné užívání díla Objednatelem Objednatele písemně neupozornil nebo mu nepředešel návrhem vhodných opatření.</w:t>
      </w:r>
    </w:p>
    <w:p w14:paraId="409CE1FB" w14:textId="77777777" w:rsidR="00AE1D18" w:rsidRPr="00193A5A" w:rsidRDefault="00AE1D18" w:rsidP="0094425F">
      <w:pPr>
        <w:numPr>
          <w:ilvl w:val="1"/>
          <w:numId w:val="8"/>
        </w:numPr>
        <w:spacing w:before="60"/>
        <w:ind w:left="709" w:hanging="709"/>
        <w:jc w:val="both"/>
        <w:rPr>
          <w:rFonts w:ascii="Verdana" w:hAnsi="Verdana"/>
          <w:i/>
          <w:sz w:val="16"/>
          <w:szCs w:val="16"/>
        </w:rPr>
      </w:pPr>
      <w:r w:rsidRPr="00193A5A">
        <w:rPr>
          <w:rFonts w:ascii="Verdana" w:hAnsi="Verdana"/>
          <w:i/>
          <w:sz w:val="16"/>
          <w:szCs w:val="16"/>
        </w:rPr>
        <w:t>Záruční doba počíná běžet po dokončení, předání a převzetí kompletního díla a odstranění veškerých vad a nedodělků zjištěných při předání a převzetí díla.</w:t>
      </w:r>
    </w:p>
    <w:p w14:paraId="5D962808" w14:textId="77777777" w:rsidR="00AE1D18" w:rsidRPr="00193A5A" w:rsidRDefault="00AE1D18" w:rsidP="0094425F">
      <w:pPr>
        <w:numPr>
          <w:ilvl w:val="1"/>
          <w:numId w:val="8"/>
        </w:numPr>
        <w:spacing w:before="60"/>
        <w:ind w:left="709" w:hanging="709"/>
        <w:jc w:val="both"/>
        <w:rPr>
          <w:rFonts w:ascii="Verdana" w:hAnsi="Verdana"/>
          <w:i/>
          <w:sz w:val="16"/>
          <w:szCs w:val="16"/>
        </w:rPr>
      </w:pPr>
      <w:r w:rsidRPr="00193A5A">
        <w:rPr>
          <w:rFonts w:ascii="Verdana" w:hAnsi="Verdana"/>
          <w:i/>
          <w:sz w:val="16"/>
          <w:szCs w:val="16"/>
        </w:rPr>
        <w:t>Záruční doba neběží po dobu, po kterou Objednatel nemohl dílo nebo jeho část dle této smlouvy užívat pro vady díla, za které odpovídá Zhotovitel.</w:t>
      </w:r>
    </w:p>
    <w:p w14:paraId="648AB08B" w14:textId="77777777" w:rsidR="00AE1D18" w:rsidRPr="00193A5A" w:rsidRDefault="00AE1D18" w:rsidP="0094425F">
      <w:pPr>
        <w:numPr>
          <w:ilvl w:val="1"/>
          <w:numId w:val="8"/>
        </w:numPr>
        <w:spacing w:before="60"/>
        <w:ind w:left="709" w:hanging="709"/>
        <w:jc w:val="both"/>
        <w:rPr>
          <w:rFonts w:ascii="Verdana" w:hAnsi="Verdana"/>
          <w:i/>
          <w:sz w:val="16"/>
          <w:szCs w:val="16"/>
        </w:rPr>
      </w:pPr>
      <w:r w:rsidRPr="00193A5A">
        <w:rPr>
          <w:rFonts w:ascii="Verdana" w:hAnsi="Verdana"/>
          <w:i/>
          <w:sz w:val="16"/>
          <w:szCs w:val="16"/>
        </w:rPr>
        <w:t>Pro ty součásti díla, které byly v důsledku oprávněné reklamace Objednatele Zhotovitelem opraveny, a to tak, že byly nahrazeny novými součástmi, běží záruční lhůta opětovně od počátku ode dne dokončení a předání příslušného předmětu reklamační opravy Objednateli.</w:t>
      </w:r>
    </w:p>
    <w:p w14:paraId="37A3A514" w14:textId="77777777" w:rsidR="00AE1D18" w:rsidRPr="00193A5A" w:rsidRDefault="00AE1D18" w:rsidP="00A9268A">
      <w:pPr>
        <w:spacing w:before="120"/>
        <w:ind w:firstLine="709"/>
        <w:jc w:val="both"/>
        <w:rPr>
          <w:rFonts w:ascii="Verdana" w:hAnsi="Verdana"/>
          <w:i/>
          <w:sz w:val="16"/>
          <w:szCs w:val="16"/>
        </w:rPr>
      </w:pPr>
      <w:r w:rsidRPr="00193A5A">
        <w:rPr>
          <w:rFonts w:ascii="Verdana" w:hAnsi="Verdana"/>
          <w:b/>
          <w:i/>
          <w:sz w:val="16"/>
          <w:szCs w:val="16"/>
        </w:rPr>
        <w:t>Způsob uplatnění reklamace</w:t>
      </w:r>
    </w:p>
    <w:p w14:paraId="1C00CF47" w14:textId="77777777" w:rsidR="00CF2E10" w:rsidRPr="00193A5A" w:rsidRDefault="00CF2E10" w:rsidP="00CF2E10">
      <w:pPr>
        <w:pStyle w:val="Import5"/>
        <w:tabs>
          <w:tab w:val="clear" w:pos="720"/>
          <w:tab w:val="clear" w:pos="1584"/>
          <w:tab w:val="clear" w:pos="2448"/>
          <w:tab w:val="center" w:pos="1843"/>
        </w:tabs>
        <w:spacing w:before="80" w:line="240" w:lineRule="auto"/>
        <w:ind w:left="1701" w:hanging="992"/>
        <w:jc w:val="both"/>
        <w:rPr>
          <w:rFonts w:ascii="Verdana" w:hAnsi="Verdana"/>
          <w:i/>
          <w:sz w:val="16"/>
          <w:szCs w:val="16"/>
        </w:rPr>
      </w:pPr>
      <w:r w:rsidRPr="00193A5A">
        <w:rPr>
          <w:rFonts w:ascii="Verdana" w:hAnsi="Verdana"/>
          <w:b/>
          <w:i/>
          <w:sz w:val="16"/>
          <w:szCs w:val="16"/>
        </w:rPr>
        <w:t>13.11.1.</w:t>
      </w:r>
      <w:r w:rsidRPr="00193A5A">
        <w:rPr>
          <w:rFonts w:ascii="Verdana" w:hAnsi="Verdana"/>
          <w:i/>
          <w:sz w:val="16"/>
          <w:szCs w:val="16"/>
        </w:rPr>
        <w:tab/>
        <w:t xml:space="preserve">Objednatel je povinen vady písemně reklamovat u Zhotovitele bez zbytečného odkladu po jejich zjištění. Oznámení (reklamaci) odešle na adresu Zhotovitele uvedenou v záhlaví této smlouvy. Za písemnou reklamaci se považuje též odeslání oznámení elektronickou poštou na e-mailovou adresu Zhotovitele určenou Zhotovitelem pro oficiální (zprávy se zaručeným elektronickým podpisem) příjem elektronické pošty nebo datovou schránkou. V případě havarijních vad postačuje pouze ústní oznámení Objednatele o výskytu takovéto vady na tel. číslo Zhotovitele. Zhotovitel je povinen pro tyto účely Objednateli po celou dobu záruční lhůty aktualizovat příslušnou e-mailovou adresu a nepřetržitě funkční telefonní číslo. V reklamaci musí být vady popsány nebo </w:t>
      </w:r>
      <w:proofErr w:type="gramStart"/>
      <w:r w:rsidRPr="00193A5A">
        <w:rPr>
          <w:rFonts w:ascii="Verdana" w:hAnsi="Verdana"/>
          <w:i/>
          <w:sz w:val="16"/>
          <w:szCs w:val="16"/>
        </w:rPr>
        <w:t>uvedeno</w:t>
      </w:r>
      <w:proofErr w:type="gramEnd"/>
      <w:r w:rsidRPr="00193A5A">
        <w:rPr>
          <w:rFonts w:ascii="Verdana" w:hAnsi="Verdana"/>
          <w:i/>
          <w:sz w:val="16"/>
          <w:szCs w:val="16"/>
        </w:rPr>
        <w:t xml:space="preserve"> jak se vady projevují. Objednatel v reklamaci uvede, jakým způsobem požaduje sjednat nápravu.</w:t>
      </w:r>
    </w:p>
    <w:p w14:paraId="661C968E" w14:textId="77777777" w:rsidR="00CF2E10" w:rsidRPr="00193A5A" w:rsidRDefault="00CF2E10" w:rsidP="00CF2E10">
      <w:pPr>
        <w:spacing w:before="60"/>
        <w:ind w:left="1701" w:hanging="992"/>
        <w:jc w:val="both"/>
        <w:rPr>
          <w:rFonts w:ascii="Verdana" w:hAnsi="Verdana"/>
          <w:i/>
          <w:sz w:val="16"/>
          <w:szCs w:val="16"/>
        </w:rPr>
      </w:pPr>
      <w:r w:rsidRPr="00193A5A">
        <w:rPr>
          <w:rFonts w:ascii="Verdana" w:hAnsi="Verdana"/>
          <w:b/>
          <w:i/>
          <w:sz w:val="16"/>
          <w:szCs w:val="16"/>
        </w:rPr>
        <w:t>13.11.2.</w:t>
      </w:r>
      <w:r w:rsidRPr="00193A5A">
        <w:rPr>
          <w:rFonts w:ascii="Verdana" w:hAnsi="Verdana"/>
          <w:b/>
          <w:i/>
          <w:sz w:val="16"/>
          <w:szCs w:val="16"/>
        </w:rPr>
        <w:tab/>
      </w:r>
      <w:r w:rsidRPr="00193A5A">
        <w:rPr>
          <w:rFonts w:ascii="Verdana" w:hAnsi="Verdana"/>
          <w:i/>
          <w:sz w:val="16"/>
          <w:szCs w:val="16"/>
        </w:rPr>
        <w:t>Kontaktní spojení na Zhotovitele pro hlášení reklamovaných vad je:</w:t>
      </w:r>
    </w:p>
    <w:p w14:paraId="71C8B587" w14:textId="77777777" w:rsidR="00CF2E10" w:rsidRPr="00193A5A" w:rsidRDefault="00CF2E10" w:rsidP="000532A7">
      <w:pPr>
        <w:spacing w:before="120"/>
        <w:ind w:left="1701"/>
        <w:jc w:val="both"/>
        <w:rPr>
          <w:rFonts w:ascii="Verdana" w:hAnsi="Verdana"/>
          <w:i/>
          <w:sz w:val="16"/>
          <w:szCs w:val="16"/>
        </w:rPr>
      </w:pPr>
      <w:r w:rsidRPr="00193A5A">
        <w:rPr>
          <w:rFonts w:ascii="Verdana" w:hAnsi="Verdana"/>
          <w:i/>
          <w:sz w:val="16"/>
          <w:szCs w:val="16"/>
        </w:rPr>
        <w:t xml:space="preserve">e-mail: </w:t>
      </w:r>
      <w:r w:rsidR="000532A7" w:rsidRPr="00193A5A">
        <w:rPr>
          <w:rFonts w:ascii="Verdana" w:hAnsi="Verdana"/>
          <w:i/>
          <w:sz w:val="16"/>
          <w:szCs w:val="16"/>
        </w:rPr>
        <w:tab/>
      </w:r>
      <w:r w:rsidR="000532A7" w:rsidRPr="00193A5A">
        <w:rPr>
          <w:rFonts w:ascii="Verdana" w:hAnsi="Verdana"/>
          <w:i/>
          <w:sz w:val="16"/>
          <w:szCs w:val="16"/>
        </w:rPr>
        <w:tab/>
      </w:r>
      <w:r w:rsidRPr="00B972A6">
        <w:rPr>
          <w:rFonts w:ascii="Verdana" w:hAnsi="Verdana"/>
          <w:i/>
          <w:sz w:val="16"/>
          <w:szCs w:val="16"/>
          <w:highlight w:val="yellow"/>
        </w:rPr>
        <w:t>…………………………………</w:t>
      </w:r>
      <w:proofErr w:type="gramStart"/>
      <w:r w:rsidRPr="00B972A6">
        <w:rPr>
          <w:rFonts w:ascii="Verdana" w:hAnsi="Verdana"/>
          <w:i/>
          <w:sz w:val="16"/>
          <w:szCs w:val="16"/>
          <w:highlight w:val="yellow"/>
        </w:rPr>
        <w:t>…</w:t>
      </w:r>
      <w:r w:rsidR="000532A7" w:rsidRPr="00B972A6">
        <w:rPr>
          <w:rFonts w:ascii="Verdana" w:hAnsi="Verdana"/>
          <w:i/>
          <w:sz w:val="16"/>
          <w:szCs w:val="16"/>
          <w:highlight w:val="yellow"/>
        </w:rPr>
        <w:t>....</w:t>
      </w:r>
      <w:proofErr w:type="gramEnd"/>
      <w:r w:rsidRPr="00B972A6">
        <w:rPr>
          <w:rFonts w:ascii="Verdana" w:hAnsi="Verdana"/>
          <w:i/>
          <w:sz w:val="16"/>
          <w:szCs w:val="16"/>
          <w:highlight w:val="yellow"/>
        </w:rPr>
        <w:t>…………</w:t>
      </w:r>
    </w:p>
    <w:p w14:paraId="3BE8E41E" w14:textId="77777777" w:rsidR="00CF2E10" w:rsidRPr="00193A5A" w:rsidRDefault="00CF2E10" w:rsidP="00E0237B">
      <w:pPr>
        <w:spacing w:before="60"/>
        <w:ind w:left="1701"/>
        <w:jc w:val="both"/>
        <w:rPr>
          <w:rFonts w:ascii="Verdana" w:hAnsi="Verdana"/>
          <w:i/>
          <w:sz w:val="16"/>
          <w:szCs w:val="16"/>
        </w:rPr>
      </w:pPr>
      <w:r w:rsidRPr="00193A5A">
        <w:rPr>
          <w:rFonts w:ascii="Verdana" w:hAnsi="Verdana"/>
          <w:i/>
          <w:sz w:val="16"/>
          <w:szCs w:val="16"/>
        </w:rPr>
        <w:t>tel.</w:t>
      </w:r>
      <w:r w:rsidR="000532A7" w:rsidRPr="00193A5A">
        <w:rPr>
          <w:rFonts w:ascii="Verdana" w:hAnsi="Verdana"/>
          <w:i/>
          <w:sz w:val="16"/>
          <w:szCs w:val="16"/>
        </w:rPr>
        <w:t>:</w:t>
      </w:r>
      <w:r w:rsidR="000532A7" w:rsidRPr="00193A5A">
        <w:rPr>
          <w:rFonts w:ascii="Verdana" w:hAnsi="Verdana"/>
          <w:i/>
          <w:sz w:val="16"/>
          <w:szCs w:val="16"/>
        </w:rPr>
        <w:tab/>
      </w:r>
      <w:r w:rsidR="000532A7" w:rsidRPr="00193A5A">
        <w:rPr>
          <w:rFonts w:ascii="Verdana" w:hAnsi="Verdana"/>
          <w:i/>
          <w:sz w:val="16"/>
          <w:szCs w:val="16"/>
        </w:rPr>
        <w:tab/>
      </w:r>
      <w:r w:rsidRPr="00193A5A">
        <w:rPr>
          <w:rFonts w:ascii="Verdana" w:hAnsi="Verdana"/>
          <w:i/>
          <w:sz w:val="16"/>
          <w:szCs w:val="16"/>
        </w:rPr>
        <w:t xml:space="preserve"> </w:t>
      </w:r>
      <w:r w:rsidR="000532A7" w:rsidRPr="00193A5A">
        <w:rPr>
          <w:rFonts w:ascii="Verdana" w:hAnsi="Verdana"/>
          <w:i/>
          <w:sz w:val="16"/>
          <w:szCs w:val="16"/>
        </w:rPr>
        <w:tab/>
      </w:r>
      <w:r w:rsidRPr="00B972A6">
        <w:rPr>
          <w:rFonts w:ascii="Verdana" w:hAnsi="Verdana"/>
          <w:i/>
          <w:sz w:val="16"/>
          <w:szCs w:val="16"/>
          <w:highlight w:val="yellow"/>
        </w:rPr>
        <w:t>……………………………………………</w:t>
      </w:r>
      <w:proofErr w:type="gramStart"/>
      <w:r w:rsidRPr="00B972A6">
        <w:rPr>
          <w:rFonts w:ascii="Verdana" w:hAnsi="Verdana"/>
          <w:i/>
          <w:sz w:val="16"/>
          <w:szCs w:val="16"/>
          <w:highlight w:val="yellow"/>
        </w:rPr>
        <w:t>…….</w:t>
      </w:r>
      <w:proofErr w:type="gramEnd"/>
      <w:r w:rsidRPr="00193A5A">
        <w:rPr>
          <w:rFonts w:ascii="Verdana" w:hAnsi="Verdana"/>
          <w:i/>
          <w:sz w:val="16"/>
          <w:szCs w:val="16"/>
        </w:rPr>
        <w:t>.</w:t>
      </w:r>
    </w:p>
    <w:p w14:paraId="1B6FCC6B" w14:textId="77777777" w:rsidR="00CF2E10" w:rsidRPr="00193A5A" w:rsidRDefault="00CF2E10" w:rsidP="00E0237B">
      <w:pPr>
        <w:spacing w:before="60"/>
        <w:ind w:left="1701"/>
        <w:jc w:val="both"/>
        <w:rPr>
          <w:rFonts w:ascii="Verdana" w:hAnsi="Verdana"/>
          <w:b/>
          <w:i/>
          <w:sz w:val="16"/>
          <w:szCs w:val="16"/>
        </w:rPr>
      </w:pPr>
      <w:r w:rsidRPr="00193A5A">
        <w:rPr>
          <w:rFonts w:ascii="Verdana" w:hAnsi="Verdana"/>
          <w:i/>
          <w:sz w:val="16"/>
          <w:szCs w:val="16"/>
        </w:rPr>
        <w:lastRenderedPageBreak/>
        <w:t>datová schránka</w:t>
      </w:r>
      <w:r w:rsidR="000532A7" w:rsidRPr="00193A5A">
        <w:rPr>
          <w:rFonts w:ascii="Verdana" w:hAnsi="Verdana"/>
          <w:i/>
          <w:sz w:val="16"/>
          <w:szCs w:val="16"/>
        </w:rPr>
        <w:t>:</w:t>
      </w:r>
      <w:r w:rsidRPr="00193A5A">
        <w:rPr>
          <w:rFonts w:ascii="Verdana" w:hAnsi="Verdana"/>
          <w:i/>
          <w:sz w:val="16"/>
          <w:szCs w:val="16"/>
        </w:rPr>
        <w:t xml:space="preserve"> </w:t>
      </w:r>
      <w:r w:rsidR="000532A7" w:rsidRPr="00193A5A">
        <w:rPr>
          <w:rFonts w:ascii="Verdana" w:hAnsi="Verdana"/>
          <w:i/>
          <w:sz w:val="16"/>
          <w:szCs w:val="16"/>
        </w:rPr>
        <w:tab/>
      </w:r>
      <w:r w:rsidRPr="00B972A6">
        <w:rPr>
          <w:rFonts w:ascii="Verdana" w:hAnsi="Verdana"/>
          <w:i/>
          <w:sz w:val="16"/>
          <w:szCs w:val="16"/>
          <w:highlight w:val="yellow"/>
        </w:rPr>
        <w:t>………………………</w:t>
      </w:r>
      <w:r w:rsidR="000532A7" w:rsidRPr="00B972A6">
        <w:rPr>
          <w:rFonts w:ascii="Verdana" w:hAnsi="Verdana"/>
          <w:i/>
          <w:sz w:val="16"/>
          <w:szCs w:val="16"/>
          <w:highlight w:val="yellow"/>
        </w:rPr>
        <w:t>............</w:t>
      </w:r>
      <w:r w:rsidRPr="00B972A6">
        <w:rPr>
          <w:rFonts w:ascii="Verdana" w:hAnsi="Verdana"/>
          <w:i/>
          <w:sz w:val="16"/>
          <w:szCs w:val="16"/>
          <w:highlight w:val="yellow"/>
        </w:rPr>
        <w:t>…………….</w:t>
      </w:r>
    </w:p>
    <w:p w14:paraId="2B01E96F" w14:textId="77777777" w:rsidR="00CF2E10" w:rsidRPr="00193A5A" w:rsidRDefault="00CF2E10" w:rsidP="00CF2E10">
      <w:pPr>
        <w:spacing w:before="60"/>
        <w:ind w:left="1701" w:hanging="992"/>
        <w:jc w:val="both"/>
        <w:rPr>
          <w:rFonts w:ascii="Verdana" w:hAnsi="Verdana"/>
          <w:i/>
          <w:sz w:val="16"/>
          <w:szCs w:val="16"/>
        </w:rPr>
      </w:pPr>
      <w:r w:rsidRPr="00193A5A">
        <w:rPr>
          <w:rFonts w:ascii="Verdana" w:hAnsi="Verdana"/>
          <w:b/>
          <w:i/>
          <w:sz w:val="16"/>
          <w:szCs w:val="16"/>
        </w:rPr>
        <w:t>13.11.3.</w:t>
      </w:r>
      <w:r w:rsidRPr="00193A5A">
        <w:rPr>
          <w:rFonts w:ascii="Verdana" w:hAnsi="Verdana"/>
          <w:b/>
          <w:i/>
          <w:sz w:val="16"/>
          <w:szCs w:val="16"/>
        </w:rPr>
        <w:tab/>
      </w:r>
      <w:r w:rsidRPr="00193A5A">
        <w:rPr>
          <w:rFonts w:ascii="Verdana" w:hAnsi="Verdana"/>
          <w:i/>
          <w:sz w:val="16"/>
          <w:szCs w:val="16"/>
        </w:rPr>
        <w:t>Objednatel je oprávněn požadovat:</w:t>
      </w:r>
    </w:p>
    <w:p w14:paraId="03650286" w14:textId="77777777" w:rsidR="00CF2E10" w:rsidRPr="00193A5A" w:rsidRDefault="00CF2E10" w:rsidP="0094425F">
      <w:pPr>
        <w:pStyle w:val="Zkladntext"/>
        <w:numPr>
          <w:ilvl w:val="0"/>
          <w:numId w:val="19"/>
        </w:numPr>
        <w:tabs>
          <w:tab w:val="clear" w:pos="1440"/>
          <w:tab w:val="num" w:pos="2268"/>
        </w:tabs>
        <w:spacing w:before="60"/>
        <w:ind w:left="2268" w:hanging="567"/>
        <w:rPr>
          <w:rFonts w:ascii="Verdana" w:hAnsi="Verdana"/>
          <w:i/>
          <w:sz w:val="16"/>
          <w:szCs w:val="16"/>
        </w:rPr>
      </w:pPr>
      <w:r w:rsidRPr="00193A5A">
        <w:rPr>
          <w:rFonts w:ascii="Verdana" w:hAnsi="Verdana"/>
          <w:i/>
          <w:sz w:val="16"/>
          <w:szCs w:val="16"/>
        </w:rPr>
        <w:t>odstranění vady dodáním náhradního plnění (u vad materiálů, zařízení, strojů apod.);</w:t>
      </w:r>
    </w:p>
    <w:p w14:paraId="551E6ED3" w14:textId="77777777" w:rsidR="00CF2E10" w:rsidRPr="00193A5A" w:rsidRDefault="00CF2E10" w:rsidP="0094425F">
      <w:pPr>
        <w:pStyle w:val="Zkladntext"/>
        <w:numPr>
          <w:ilvl w:val="0"/>
          <w:numId w:val="19"/>
        </w:numPr>
        <w:tabs>
          <w:tab w:val="clear" w:pos="1440"/>
          <w:tab w:val="num" w:pos="2268"/>
        </w:tabs>
        <w:spacing w:before="60"/>
        <w:ind w:left="2268" w:hanging="567"/>
        <w:rPr>
          <w:rFonts w:ascii="Verdana" w:hAnsi="Verdana"/>
          <w:i/>
          <w:sz w:val="16"/>
          <w:szCs w:val="16"/>
        </w:rPr>
      </w:pPr>
      <w:r w:rsidRPr="00193A5A">
        <w:rPr>
          <w:rFonts w:ascii="Verdana" w:hAnsi="Verdana"/>
          <w:i/>
          <w:sz w:val="16"/>
          <w:szCs w:val="16"/>
        </w:rPr>
        <w:t>odstranění vady opravou, je-li vada opravitelná;</w:t>
      </w:r>
    </w:p>
    <w:p w14:paraId="0B8E6B93" w14:textId="77777777" w:rsidR="00CF2E10" w:rsidRPr="00193A5A" w:rsidRDefault="00CF2E10" w:rsidP="0094425F">
      <w:pPr>
        <w:pStyle w:val="Zkladntext"/>
        <w:numPr>
          <w:ilvl w:val="0"/>
          <w:numId w:val="19"/>
        </w:numPr>
        <w:tabs>
          <w:tab w:val="clear" w:pos="1440"/>
          <w:tab w:val="num" w:pos="2268"/>
        </w:tabs>
        <w:spacing w:before="60"/>
        <w:ind w:left="2268" w:hanging="567"/>
        <w:rPr>
          <w:rFonts w:ascii="Verdana" w:hAnsi="Verdana"/>
          <w:i/>
          <w:sz w:val="16"/>
          <w:szCs w:val="16"/>
        </w:rPr>
      </w:pPr>
      <w:r w:rsidRPr="00193A5A">
        <w:rPr>
          <w:rFonts w:ascii="Verdana" w:hAnsi="Verdana"/>
          <w:i/>
          <w:sz w:val="16"/>
          <w:szCs w:val="16"/>
        </w:rPr>
        <w:t>poskytnutí přiměřené slevy ze sjednané ceny díla dle této smlouvy, pokud je vada odstranitelná pouze při omezení užívání díla k jeho účelu nebo pokud se jedná o vadu neodstranitelnou, která však nebrání a neomezuje užívání díla k jeho účelu.</w:t>
      </w:r>
    </w:p>
    <w:p w14:paraId="71C18E7C" w14:textId="77777777" w:rsidR="00CF2E10" w:rsidRPr="00193A5A" w:rsidRDefault="00CF2E10" w:rsidP="00CF2E10">
      <w:pPr>
        <w:spacing w:before="60"/>
        <w:ind w:left="1701" w:hanging="992"/>
        <w:jc w:val="both"/>
        <w:rPr>
          <w:rFonts w:ascii="Verdana" w:hAnsi="Verdana"/>
          <w:i/>
          <w:sz w:val="16"/>
          <w:szCs w:val="16"/>
        </w:rPr>
      </w:pPr>
      <w:r w:rsidRPr="00193A5A">
        <w:rPr>
          <w:rFonts w:ascii="Verdana" w:hAnsi="Verdana"/>
          <w:b/>
          <w:i/>
          <w:sz w:val="16"/>
          <w:szCs w:val="16"/>
        </w:rPr>
        <w:t>13.11.4.</w:t>
      </w:r>
      <w:r w:rsidRPr="00193A5A">
        <w:rPr>
          <w:rFonts w:ascii="Verdana" w:hAnsi="Verdana"/>
          <w:b/>
          <w:i/>
          <w:sz w:val="16"/>
          <w:szCs w:val="16"/>
        </w:rPr>
        <w:tab/>
      </w:r>
      <w:r w:rsidRPr="00193A5A">
        <w:rPr>
          <w:rFonts w:ascii="Verdana" w:hAnsi="Verdana"/>
          <w:i/>
          <w:sz w:val="16"/>
          <w:szCs w:val="16"/>
        </w:rPr>
        <w:t>Způsob vyřízení reklamace je Objednateli dán na výběr s tím, že uvedené způsoby je možné vzájemně kombinovat.</w:t>
      </w:r>
    </w:p>
    <w:p w14:paraId="29843212" w14:textId="77777777" w:rsidR="00CF2E10" w:rsidRPr="00193A5A" w:rsidRDefault="00CF2E10" w:rsidP="00CF2E10">
      <w:pPr>
        <w:spacing w:before="60"/>
        <w:ind w:left="1701" w:hanging="992"/>
        <w:jc w:val="both"/>
        <w:rPr>
          <w:rFonts w:ascii="Verdana" w:hAnsi="Verdana"/>
          <w:i/>
          <w:sz w:val="16"/>
          <w:szCs w:val="16"/>
        </w:rPr>
      </w:pPr>
      <w:r w:rsidRPr="00193A5A">
        <w:rPr>
          <w:rFonts w:ascii="Verdana" w:hAnsi="Verdana"/>
          <w:b/>
          <w:i/>
          <w:sz w:val="16"/>
          <w:szCs w:val="16"/>
        </w:rPr>
        <w:t>13.11.5.</w:t>
      </w:r>
      <w:r w:rsidRPr="00193A5A">
        <w:rPr>
          <w:rFonts w:ascii="Verdana" w:hAnsi="Verdana"/>
          <w:b/>
          <w:i/>
          <w:sz w:val="16"/>
          <w:szCs w:val="16"/>
        </w:rPr>
        <w:tab/>
      </w:r>
      <w:r w:rsidRPr="00193A5A">
        <w:rPr>
          <w:rFonts w:ascii="Verdana" w:hAnsi="Verdana"/>
          <w:i/>
          <w:sz w:val="16"/>
          <w:szCs w:val="16"/>
        </w:rPr>
        <w:t>Za havárii je Objednatel oprávněn označit takovou vadu, která svými následky brání užívání díla k účelu vyplývajícímu z charakteru stavby, nebo dochází-li v důsledku této vady k omezení běžného provozu.</w:t>
      </w:r>
    </w:p>
    <w:p w14:paraId="4F819C4D" w14:textId="77777777" w:rsidR="00CF2E10" w:rsidRPr="00193A5A" w:rsidRDefault="00CF2E10" w:rsidP="00CF2E10">
      <w:pPr>
        <w:spacing w:before="60"/>
        <w:ind w:left="1701" w:hanging="992"/>
        <w:jc w:val="both"/>
        <w:rPr>
          <w:rFonts w:ascii="Verdana" w:hAnsi="Verdana"/>
          <w:i/>
          <w:sz w:val="16"/>
          <w:szCs w:val="16"/>
        </w:rPr>
      </w:pPr>
      <w:r w:rsidRPr="00193A5A">
        <w:rPr>
          <w:rFonts w:ascii="Verdana" w:hAnsi="Verdana"/>
          <w:b/>
          <w:i/>
          <w:sz w:val="16"/>
          <w:szCs w:val="16"/>
        </w:rPr>
        <w:t>13.11.6.</w:t>
      </w:r>
      <w:r w:rsidRPr="00193A5A">
        <w:rPr>
          <w:rFonts w:ascii="Verdana" w:hAnsi="Verdana"/>
          <w:b/>
          <w:i/>
          <w:sz w:val="16"/>
          <w:szCs w:val="16"/>
        </w:rPr>
        <w:tab/>
      </w:r>
      <w:r w:rsidRPr="00193A5A">
        <w:rPr>
          <w:rFonts w:ascii="Verdana" w:hAnsi="Verdana"/>
          <w:i/>
          <w:sz w:val="16"/>
          <w:szCs w:val="16"/>
        </w:rPr>
        <w:t>Reklamaci lze uplatnit nejpozději do posledního dne záruční lhůty, přičemž i reklamace odeslaná Objednatelem v poslední den záruční lhůty se považuje za včas uplatněnou.</w:t>
      </w:r>
    </w:p>
    <w:p w14:paraId="3A5625EB" w14:textId="77777777" w:rsidR="003F67B1" w:rsidRPr="00193A5A" w:rsidRDefault="00CF2E10" w:rsidP="00BB0192">
      <w:pPr>
        <w:spacing w:before="60"/>
        <w:ind w:left="1701" w:hanging="992"/>
        <w:jc w:val="both"/>
        <w:rPr>
          <w:rFonts w:ascii="Verdana" w:hAnsi="Verdana"/>
          <w:i/>
          <w:sz w:val="16"/>
          <w:szCs w:val="16"/>
        </w:rPr>
      </w:pPr>
      <w:r w:rsidRPr="00193A5A">
        <w:rPr>
          <w:rFonts w:ascii="Verdana" w:hAnsi="Verdana"/>
          <w:b/>
          <w:i/>
          <w:sz w:val="16"/>
          <w:szCs w:val="16"/>
        </w:rPr>
        <w:t>13.11.7.</w:t>
      </w:r>
      <w:r w:rsidRPr="00193A5A">
        <w:rPr>
          <w:rFonts w:ascii="Verdana" w:hAnsi="Verdana"/>
          <w:b/>
          <w:i/>
          <w:sz w:val="16"/>
          <w:szCs w:val="16"/>
        </w:rPr>
        <w:tab/>
      </w:r>
      <w:r w:rsidRPr="00193A5A">
        <w:rPr>
          <w:rFonts w:ascii="Verdana" w:hAnsi="Verdana"/>
          <w:i/>
          <w:sz w:val="16"/>
          <w:szCs w:val="16"/>
        </w:rPr>
        <w:t>Reklamace se považuje za doručenou Zhotoviteli v okamžiku, kdy se písemný úkon Objednatele obsahující reklamaci dostane do dispozice Zhotovitele. V případě úkonů činěných poštou se má za to, že písemný úkon Objednatele obsahující reklamaci se dostal do dispozice zhotovitele do 3 dnů ode dne, kdy Objednatel předal listovní zásilku s tímto úkonem držiteli poštovní licence k přepravě. V případě úkonů činěných elektronickou poštou nebo datovou schránkou se má za to, že písemný úkon Objednatele obsahující reklamaci se dostal do dispozice Zhotovitele v den odeslání takového písemného úkonu z adresy elektronické pošty nebo datové schránky Objednatele na adresu elektronické pošty nebo datové schránky Zhotovitele.</w:t>
      </w:r>
    </w:p>
    <w:p w14:paraId="15F96A16" w14:textId="77777777" w:rsidR="00CF2E10" w:rsidRPr="00193A5A" w:rsidRDefault="00CF2E10" w:rsidP="000532A7">
      <w:pPr>
        <w:spacing w:before="120"/>
        <w:ind w:left="709"/>
        <w:jc w:val="both"/>
        <w:rPr>
          <w:rFonts w:ascii="Verdana" w:hAnsi="Verdana"/>
          <w:i/>
          <w:sz w:val="16"/>
          <w:szCs w:val="16"/>
        </w:rPr>
      </w:pPr>
      <w:r w:rsidRPr="00193A5A">
        <w:rPr>
          <w:rFonts w:ascii="Verdana" w:hAnsi="Verdana"/>
          <w:b/>
          <w:i/>
          <w:sz w:val="16"/>
          <w:szCs w:val="16"/>
        </w:rPr>
        <w:t>Podmínky odstranění reklamovaných vad</w:t>
      </w:r>
    </w:p>
    <w:p w14:paraId="1C678CEF" w14:textId="77777777" w:rsidR="009D68CD" w:rsidRPr="00193A5A" w:rsidRDefault="009D68CD" w:rsidP="009D68CD">
      <w:pPr>
        <w:pStyle w:val="Import5"/>
        <w:tabs>
          <w:tab w:val="clear" w:pos="720"/>
          <w:tab w:val="clear" w:pos="1584"/>
        </w:tabs>
        <w:spacing w:before="80" w:line="240" w:lineRule="auto"/>
        <w:ind w:left="1701" w:hanging="992"/>
        <w:jc w:val="both"/>
        <w:rPr>
          <w:rFonts w:ascii="Verdana" w:hAnsi="Verdana"/>
          <w:i/>
          <w:sz w:val="16"/>
          <w:szCs w:val="16"/>
        </w:rPr>
      </w:pPr>
      <w:r w:rsidRPr="00193A5A">
        <w:rPr>
          <w:rFonts w:ascii="Verdana" w:hAnsi="Verdana"/>
          <w:b/>
          <w:i/>
          <w:sz w:val="16"/>
          <w:szCs w:val="16"/>
        </w:rPr>
        <w:t>13.1</w:t>
      </w:r>
      <w:r w:rsidR="006C1B35" w:rsidRPr="00193A5A">
        <w:rPr>
          <w:rFonts w:ascii="Verdana" w:hAnsi="Verdana"/>
          <w:b/>
          <w:i/>
          <w:sz w:val="16"/>
          <w:szCs w:val="16"/>
        </w:rPr>
        <w:t>1</w:t>
      </w:r>
      <w:r w:rsidRPr="00193A5A">
        <w:rPr>
          <w:rFonts w:ascii="Verdana" w:hAnsi="Verdana"/>
          <w:b/>
          <w:i/>
          <w:sz w:val="16"/>
          <w:szCs w:val="16"/>
        </w:rPr>
        <w:t>.8.</w:t>
      </w:r>
      <w:r w:rsidRPr="00193A5A">
        <w:rPr>
          <w:rFonts w:ascii="Verdana" w:hAnsi="Verdana"/>
          <w:b/>
          <w:i/>
          <w:sz w:val="16"/>
          <w:szCs w:val="16"/>
        </w:rPr>
        <w:tab/>
      </w:r>
      <w:r w:rsidRPr="00193A5A">
        <w:rPr>
          <w:rFonts w:ascii="Verdana" w:hAnsi="Verdana"/>
          <w:i/>
          <w:sz w:val="16"/>
          <w:szCs w:val="16"/>
        </w:rPr>
        <w:t>Pokud Objednatel požaduje v reklamaci odstranění vady, je Zhotovitel povinen neprodleně po obdržení reklamace Objednatele zahájit práce k odstranění reklamované vady.</w:t>
      </w:r>
    </w:p>
    <w:p w14:paraId="4B96767A" w14:textId="77777777" w:rsidR="009D68CD" w:rsidRPr="00193A5A" w:rsidRDefault="009D68CD" w:rsidP="009D68CD">
      <w:pPr>
        <w:spacing w:before="60"/>
        <w:ind w:left="1701" w:hanging="992"/>
        <w:jc w:val="both"/>
        <w:rPr>
          <w:rFonts w:ascii="Verdana" w:hAnsi="Verdana"/>
          <w:i/>
          <w:sz w:val="16"/>
          <w:szCs w:val="16"/>
        </w:rPr>
      </w:pPr>
      <w:r w:rsidRPr="00193A5A">
        <w:rPr>
          <w:rFonts w:ascii="Verdana" w:hAnsi="Verdana"/>
          <w:b/>
          <w:i/>
          <w:sz w:val="16"/>
          <w:szCs w:val="16"/>
        </w:rPr>
        <w:t>13.11.9.</w:t>
      </w:r>
      <w:r w:rsidRPr="00193A5A">
        <w:rPr>
          <w:rFonts w:ascii="Verdana" w:hAnsi="Verdana"/>
          <w:b/>
          <w:i/>
          <w:sz w:val="16"/>
          <w:szCs w:val="16"/>
        </w:rPr>
        <w:tab/>
      </w:r>
      <w:r w:rsidRPr="00193A5A">
        <w:rPr>
          <w:rFonts w:ascii="Verdana" w:hAnsi="Verdana"/>
          <w:i/>
          <w:sz w:val="16"/>
          <w:szCs w:val="16"/>
        </w:rPr>
        <w:t>Zhotovitel musí vždy písemně sdělit v jakém termínu vadu(y) odstraní.</w:t>
      </w:r>
    </w:p>
    <w:p w14:paraId="664C155D" w14:textId="77777777" w:rsidR="009D68CD" w:rsidRPr="00193A5A" w:rsidRDefault="009D68CD" w:rsidP="00104804">
      <w:pPr>
        <w:spacing w:before="80"/>
        <w:ind w:left="1701" w:hanging="992"/>
        <w:jc w:val="both"/>
        <w:rPr>
          <w:rFonts w:ascii="Verdana" w:hAnsi="Verdana"/>
          <w:i/>
          <w:sz w:val="16"/>
          <w:szCs w:val="16"/>
        </w:rPr>
      </w:pPr>
      <w:r w:rsidRPr="00193A5A">
        <w:rPr>
          <w:rFonts w:ascii="Verdana" w:hAnsi="Verdana"/>
          <w:b/>
          <w:i/>
          <w:sz w:val="16"/>
          <w:szCs w:val="16"/>
        </w:rPr>
        <w:t>13.11.10.</w:t>
      </w:r>
      <w:r w:rsidRPr="00193A5A">
        <w:rPr>
          <w:rFonts w:ascii="Verdana" w:hAnsi="Verdana"/>
          <w:b/>
          <w:i/>
          <w:sz w:val="16"/>
          <w:szCs w:val="16"/>
        </w:rPr>
        <w:tab/>
      </w:r>
      <w:r w:rsidRPr="00193A5A">
        <w:rPr>
          <w:rFonts w:ascii="Verdana" w:hAnsi="Verdana"/>
          <w:i/>
          <w:sz w:val="16"/>
          <w:szCs w:val="16"/>
        </w:rPr>
        <w:t>Nezahájí-li Zhotovitel práce k ods</w:t>
      </w:r>
      <w:r w:rsidR="00B972A6">
        <w:rPr>
          <w:rFonts w:ascii="Verdana" w:hAnsi="Verdana"/>
          <w:i/>
          <w:sz w:val="16"/>
          <w:szCs w:val="16"/>
        </w:rPr>
        <w:t xml:space="preserve">tranění reklamované vady ani do </w:t>
      </w:r>
      <w:proofErr w:type="gramStart"/>
      <w:r w:rsidRPr="00193A5A">
        <w:rPr>
          <w:rFonts w:ascii="Verdana" w:hAnsi="Verdana"/>
          <w:i/>
          <w:sz w:val="16"/>
          <w:szCs w:val="16"/>
        </w:rPr>
        <w:t>10-ti</w:t>
      </w:r>
      <w:proofErr w:type="gramEnd"/>
      <w:r w:rsidRPr="00193A5A">
        <w:rPr>
          <w:rFonts w:ascii="Verdana" w:hAnsi="Verdana"/>
          <w:i/>
          <w:sz w:val="16"/>
          <w:szCs w:val="16"/>
        </w:rPr>
        <w:t xml:space="preserve"> dnů po obdržení reklamace Objednatele, nebude-li v konkrétním případě dohodou smluvních stran sjednáno jinak, je Objednatel oprávněn pověřit odstraněním vady jinou odborně způsobilou právnickou nebo fyzickou osobu. Tato dohoda musí být uzavřena písemně, přičemž pro tyto potřeby se za uzavření písemné dohody považuje situace, kdy se setkají projevy vůle smluvních stran učiněné elektronicky nebo faxem.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smluvní pokuty dle čl. XIV. odst. 14.</w:t>
      </w:r>
      <w:r w:rsidR="00AA36E0" w:rsidRPr="00193A5A">
        <w:rPr>
          <w:rFonts w:ascii="Verdana" w:hAnsi="Verdana"/>
          <w:i/>
          <w:sz w:val="16"/>
          <w:szCs w:val="16"/>
        </w:rPr>
        <w:t>4</w:t>
      </w:r>
      <w:r w:rsidR="007D65EF" w:rsidRPr="00193A5A">
        <w:rPr>
          <w:rFonts w:ascii="Verdana" w:hAnsi="Verdana"/>
          <w:i/>
          <w:sz w:val="16"/>
          <w:szCs w:val="16"/>
        </w:rPr>
        <w:t>. této smlouvy</w:t>
      </w:r>
      <w:r w:rsidRPr="00193A5A">
        <w:rPr>
          <w:rFonts w:ascii="Verdana" w:hAnsi="Verdana"/>
          <w:i/>
          <w:sz w:val="16"/>
          <w:szCs w:val="16"/>
        </w:rPr>
        <w:t>.</w:t>
      </w:r>
    </w:p>
    <w:p w14:paraId="0FDC71F8" w14:textId="0D9FF83A" w:rsidR="009D68CD" w:rsidRPr="00193A5A" w:rsidRDefault="009D68CD" w:rsidP="00104804">
      <w:pPr>
        <w:spacing w:before="80"/>
        <w:ind w:left="1701" w:hanging="992"/>
        <w:jc w:val="both"/>
        <w:rPr>
          <w:rFonts w:ascii="Verdana" w:hAnsi="Verdana"/>
          <w:i/>
          <w:sz w:val="16"/>
          <w:szCs w:val="16"/>
        </w:rPr>
      </w:pPr>
      <w:r w:rsidRPr="00193A5A">
        <w:rPr>
          <w:rFonts w:ascii="Verdana" w:hAnsi="Verdana"/>
          <w:b/>
          <w:i/>
          <w:sz w:val="16"/>
          <w:szCs w:val="16"/>
        </w:rPr>
        <w:t>13.11.11.</w:t>
      </w:r>
      <w:r w:rsidRPr="00193A5A">
        <w:rPr>
          <w:rFonts w:ascii="Verdana" w:hAnsi="Verdana"/>
          <w:b/>
          <w:i/>
          <w:sz w:val="16"/>
          <w:szCs w:val="16"/>
        </w:rPr>
        <w:tab/>
      </w:r>
      <w:r w:rsidRPr="00193A5A">
        <w:rPr>
          <w:rFonts w:ascii="Verdana" w:hAnsi="Verdana"/>
          <w:i/>
          <w:sz w:val="16"/>
          <w:szCs w:val="16"/>
        </w:rPr>
        <w:t>Jestliže Objednatel v reklamaci výslovně uvede, že se jedná o havárii, je Zhotovitel povinen zahájit práce na odstraňování havarijní vady nejpozději do 2 hodin po obdržení reklamace (oznámení), nebude-li v konkrétním případě dohodou smluvních stran sjednáno jinak. Tato dohoda musí být uzavřena písemně, přičemž pro tyto potřeby se za uzavření písemné dohody považuje situace, kdy se setkají projevy vůle smluvních stran učiněné elektronicky.</w:t>
      </w:r>
    </w:p>
    <w:p w14:paraId="170D0120" w14:textId="77777777" w:rsidR="009D68CD" w:rsidRPr="00193A5A" w:rsidRDefault="009D68CD" w:rsidP="00104804">
      <w:pPr>
        <w:spacing w:before="80"/>
        <w:ind w:left="1701" w:hanging="992"/>
        <w:jc w:val="both"/>
        <w:rPr>
          <w:rFonts w:ascii="Verdana" w:hAnsi="Verdana"/>
          <w:i/>
          <w:sz w:val="16"/>
          <w:szCs w:val="16"/>
        </w:rPr>
      </w:pPr>
      <w:r w:rsidRPr="00193A5A">
        <w:rPr>
          <w:rFonts w:ascii="Verdana" w:hAnsi="Verdana"/>
          <w:b/>
          <w:i/>
          <w:sz w:val="16"/>
          <w:szCs w:val="16"/>
        </w:rPr>
        <w:t>13.11.12.</w:t>
      </w:r>
      <w:r w:rsidRPr="00193A5A">
        <w:rPr>
          <w:rFonts w:ascii="Verdana" w:hAnsi="Verdana"/>
          <w:b/>
          <w:i/>
          <w:sz w:val="16"/>
          <w:szCs w:val="16"/>
        </w:rPr>
        <w:tab/>
      </w:r>
      <w:r w:rsidRPr="00193A5A">
        <w:rPr>
          <w:rFonts w:ascii="Verdana" w:hAnsi="Verdana"/>
          <w:i/>
          <w:sz w:val="16"/>
          <w:szCs w:val="16"/>
        </w:rPr>
        <w:t>Nezahájí-li Zhotovitel práce k odstranění reklamované havarijní vady ve sjednaném termínu po obdržení reklamace (oznámení) Objednatele, je Objednatel oprávněn pověřit odstraněním havarijní vady jinou odborně způsobilou právnickou nebo fyzickou osobu.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smluvní pokuty dle čl. XIV. odst. 14.</w:t>
      </w:r>
      <w:r w:rsidR="00AA36E0" w:rsidRPr="00193A5A">
        <w:rPr>
          <w:rFonts w:ascii="Verdana" w:hAnsi="Verdana"/>
          <w:i/>
          <w:sz w:val="16"/>
          <w:szCs w:val="16"/>
        </w:rPr>
        <w:t>4</w:t>
      </w:r>
      <w:r w:rsidRPr="00193A5A">
        <w:rPr>
          <w:rFonts w:ascii="Verdana" w:hAnsi="Verdana"/>
          <w:i/>
          <w:sz w:val="16"/>
          <w:szCs w:val="16"/>
        </w:rPr>
        <w:t>. této smlouvy.</w:t>
      </w:r>
    </w:p>
    <w:p w14:paraId="68F0EDC8" w14:textId="77777777" w:rsidR="009D68CD" w:rsidRPr="00193A5A" w:rsidRDefault="009D68CD" w:rsidP="009D68CD">
      <w:pPr>
        <w:spacing w:before="60"/>
        <w:ind w:left="1701" w:hanging="992"/>
        <w:jc w:val="both"/>
        <w:rPr>
          <w:rFonts w:ascii="Verdana" w:hAnsi="Verdana"/>
          <w:i/>
          <w:sz w:val="16"/>
          <w:szCs w:val="16"/>
        </w:rPr>
      </w:pPr>
      <w:r w:rsidRPr="00193A5A">
        <w:rPr>
          <w:rFonts w:ascii="Verdana" w:hAnsi="Verdana"/>
          <w:b/>
          <w:i/>
          <w:sz w:val="16"/>
          <w:szCs w:val="16"/>
        </w:rPr>
        <w:t>13.11.13.</w:t>
      </w:r>
      <w:r w:rsidRPr="00193A5A">
        <w:rPr>
          <w:rFonts w:ascii="Verdana" w:hAnsi="Verdana"/>
          <w:b/>
          <w:i/>
          <w:sz w:val="16"/>
          <w:szCs w:val="16"/>
        </w:rPr>
        <w:tab/>
      </w:r>
      <w:r w:rsidRPr="00193A5A">
        <w:rPr>
          <w:rFonts w:ascii="Verdana" w:hAnsi="Verdana"/>
          <w:i/>
          <w:sz w:val="16"/>
          <w:szCs w:val="16"/>
        </w:rPr>
        <w:t>Prokáže-li se, že Objednatel reklamoval neoprávněně, tzn. že na jím reklamovanou vadu se nevztahuje záruka Zhotovitele, je Objednatel povinen uhradit Zhotoviteli veškeré jemu vzniklé náklady v souvislosti s odstraněním vady.</w:t>
      </w:r>
    </w:p>
    <w:p w14:paraId="7DDF0498" w14:textId="77777777" w:rsidR="009D68CD" w:rsidRPr="00193A5A" w:rsidRDefault="009D68CD" w:rsidP="009D68CD">
      <w:pPr>
        <w:spacing w:before="60"/>
        <w:ind w:left="1701" w:hanging="992"/>
        <w:jc w:val="both"/>
        <w:rPr>
          <w:rFonts w:ascii="Verdana" w:hAnsi="Verdana"/>
          <w:i/>
          <w:sz w:val="16"/>
          <w:szCs w:val="16"/>
        </w:rPr>
      </w:pPr>
      <w:r w:rsidRPr="00193A5A">
        <w:rPr>
          <w:rFonts w:ascii="Verdana" w:hAnsi="Verdana"/>
          <w:b/>
          <w:i/>
          <w:sz w:val="16"/>
          <w:szCs w:val="16"/>
        </w:rPr>
        <w:t>13.11.14.</w:t>
      </w:r>
      <w:r w:rsidRPr="00193A5A">
        <w:rPr>
          <w:rFonts w:ascii="Verdana" w:hAnsi="Verdana"/>
          <w:b/>
          <w:i/>
          <w:sz w:val="16"/>
          <w:szCs w:val="16"/>
        </w:rPr>
        <w:tab/>
      </w:r>
      <w:r w:rsidRPr="00193A5A">
        <w:rPr>
          <w:rFonts w:ascii="Verdana" w:hAnsi="Verdana"/>
          <w:i/>
          <w:sz w:val="16"/>
          <w:szCs w:val="16"/>
        </w:rPr>
        <w:t>Objednatel je povinen umožnit pracovníkům Zhotovitele přístup do míst, do kterých je nezbytný přístup k odstranění vady. Pokud tak neučiní, není Zhotovitel v prodlení s termínem zahájení prací na odstranění vady ani s termínem pro odstranění vady.</w:t>
      </w:r>
    </w:p>
    <w:p w14:paraId="6FC02D7B" w14:textId="77777777" w:rsidR="009D68CD" w:rsidRPr="00193A5A" w:rsidRDefault="009D68CD" w:rsidP="00A9268A">
      <w:pPr>
        <w:spacing w:before="120"/>
        <w:ind w:left="709"/>
        <w:jc w:val="both"/>
        <w:rPr>
          <w:rFonts w:ascii="Verdana" w:hAnsi="Verdana"/>
          <w:i/>
          <w:sz w:val="16"/>
          <w:szCs w:val="16"/>
        </w:rPr>
      </w:pPr>
      <w:r w:rsidRPr="00193A5A">
        <w:rPr>
          <w:rFonts w:ascii="Verdana" w:hAnsi="Verdana"/>
          <w:b/>
          <w:i/>
          <w:sz w:val="16"/>
          <w:szCs w:val="16"/>
        </w:rPr>
        <w:t>Lhůty pro odstranění reklamovaných vad</w:t>
      </w:r>
    </w:p>
    <w:p w14:paraId="3A9DC809" w14:textId="77777777" w:rsidR="009D68CD" w:rsidRPr="00193A5A" w:rsidRDefault="009D68CD" w:rsidP="009D68CD">
      <w:pPr>
        <w:spacing w:before="60"/>
        <w:ind w:left="1701" w:hanging="992"/>
        <w:jc w:val="both"/>
        <w:rPr>
          <w:rFonts w:ascii="Verdana" w:hAnsi="Verdana"/>
          <w:b/>
          <w:i/>
          <w:sz w:val="16"/>
          <w:szCs w:val="16"/>
        </w:rPr>
      </w:pPr>
      <w:r w:rsidRPr="00193A5A">
        <w:rPr>
          <w:rFonts w:ascii="Verdana" w:hAnsi="Verdana"/>
          <w:b/>
          <w:i/>
          <w:sz w:val="16"/>
          <w:szCs w:val="16"/>
        </w:rPr>
        <w:t>13.11.15.</w:t>
      </w:r>
      <w:r w:rsidRPr="00193A5A">
        <w:rPr>
          <w:rFonts w:ascii="Verdana" w:hAnsi="Verdana"/>
          <w:b/>
          <w:i/>
          <w:sz w:val="16"/>
          <w:szCs w:val="16"/>
        </w:rPr>
        <w:tab/>
      </w:r>
      <w:r w:rsidRPr="00193A5A">
        <w:rPr>
          <w:rFonts w:ascii="Verdana" w:hAnsi="Verdana"/>
          <w:i/>
          <w:sz w:val="16"/>
          <w:szCs w:val="16"/>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Objednatelem.</w:t>
      </w:r>
    </w:p>
    <w:p w14:paraId="520FE0F4" w14:textId="77777777" w:rsidR="009D68CD" w:rsidRPr="00193A5A" w:rsidRDefault="009D68CD" w:rsidP="009D68CD">
      <w:pPr>
        <w:spacing w:before="60"/>
        <w:ind w:left="1701" w:hanging="992"/>
        <w:jc w:val="both"/>
        <w:rPr>
          <w:rFonts w:ascii="Verdana" w:hAnsi="Verdana"/>
          <w:i/>
          <w:sz w:val="16"/>
          <w:szCs w:val="16"/>
        </w:rPr>
      </w:pPr>
      <w:r w:rsidRPr="00193A5A">
        <w:rPr>
          <w:rFonts w:ascii="Verdana" w:hAnsi="Verdana"/>
          <w:b/>
          <w:i/>
          <w:sz w:val="16"/>
          <w:szCs w:val="16"/>
        </w:rPr>
        <w:t>13.11.16.</w:t>
      </w:r>
      <w:r w:rsidRPr="00193A5A">
        <w:rPr>
          <w:rFonts w:ascii="Verdana" w:hAnsi="Verdana"/>
          <w:b/>
          <w:i/>
          <w:sz w:val="16"/>
          <w:szCs w:val="16"/>
        </w:rPr>
        <w:tab/>
      </w:r>
      <w:r w:rsidRPr="00193A5A">
        <w:rPr>
          <w:rFonts w:ascii="Verdana" w:hAnsi="Verdana"/>
          <w:i/>
          <w:sz w:val="16"/>
          <w:szCs w:val="16"/>
        </w:rPr>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24 hodin od okamžiku uplatnění reklamace (oznámení) Objednatelem.</w:t>
      </w:r>
    </w:p>
    <w:p w14:paraId="4635C8C2" w14:textId="77777777" w:rsidR="009D68CD" w:rsidRPr="00193A5A" w:rsidRDefault="009D68CD" w:rsidP="009D68CD">
      <w:pPr>
        <w:spacing w:before="60"/>
        <w:ind w:left="1701" w:hanging="992"/>
        <w:jc w:val="both"/>
        <w:rPr>
          <w:rFonts w:ascii="Verdana" w:hAnsi="Verdana"/>
          <w:i/>
          <w:sz w:val="16"/>
          <w:szCs w:val="16"/>
        </w:rPr>
      </w:pPr>
      <w:r w:rsidRPr="00193A5A">
        <w:rPr>
          <w:rFonts w:ascii="Verdana" w:hAnsi="Verdana"/>
          <w:b/>
          <w:i/>
          <w:sz w:val="16"/>
          <w:szCs w:val="16"/>
        </w:rPr>
        <w:t>13.11.17.</w:t>
      </w:r>
      <w:r w:rsidRPr="00193A5A">
        <w:rPr>
          <w:rFonts w:ascii="Verdana" w:hAnsi="Verdana"/>
          <w:b/>
          <w:i/>
          <w:sz w:val="16"/>
          <w:szCs w:val="16"/>
        </w:rPr>
        <w:tab/>
      </w:r>
      <w:r w:rsidRPr="00193A5A">
        <w:rPr>
          <w:rFonts w:ascii="Verdana" w:hAnsi="Verdana"/>
          <w:i/>
          <w:sz w:val="16"/>
          <w:szCs w:val="16"/>
        </w:rPr>
        <w:t xml:space="preserve">Nedokončí-li Zhotovitel práce k odstranění reklamované vady ve sjednaném termínu, je objednatel oprávněn pověřit odstraněním reklamované vady jinou odborně způsobilou právnickou nebo fyzickou osobu. Veškeré takto vzniklé náklady Objednatele uhradí zhotovitel do 14 dnů ode dne, kdy obdržel písemnou výzvu Objednatele k uhrazení těchto nákladů. Uhrazením nákladů na odstranění vad jinou odborně způsobilou osobou podle tohoto odstavce není dotčeno právo </w:t>
      </w:r>
      <w:r w:rsidRPr="00193A5A">
        <w:rPr>
          <w:rFonts w:ascii="Verdana" w:hAnsi="Verdana"/>
          <w:i/>
          <w:sz w:val="16"/>
          <w:szCs w:val="16"/>
        </w:rPr>
        <w:lastRenderedPageBreak/>
        <w:t xml:space="preserve">Objednatele požadovat na Zhotoviteli zaplacení smluvní pokuty </w:t>
      </w:r>
      <w:r w:rsidRPr="00193A5A">
        <w:rPr>
          <w:rFonts w:ascii="Verdana" w:hAnsi="Verdana" w:cs="Arial"/>
          <w:i/>
          <w:iCs/>
          <w:snapToGrid w:val="0"/>
          <w:sz w:val="16"/>
          <w:szCs w:val="16"/>
        </w:rPr>
        <w:t>dle čl</w:t>
      </w:r>
      <w:r w:rsidR="007D65EF" w:rsidRPr="00193A5A">
        <w:rPr>
          <w:rFonts w:ascii="Verdana" w:hAnsi="Verdana" w:cs="Arial"/>
          <w:i/>
          <w:iCs/>
          <w:snapToGrid w:val="0"/>
          <w:sz w:val="16"/>
          <w:szCs w:val="16"/>
        </w:rPr>
        <w:t>. XIV. odst. 14.</w:t>
      </w:r>
      <w:r w:rsidR="00366FC4" w:rsidRPr="00193A5A">
        <w:rPr>
          <w:rFonts w:ascii="Verdana" w:hAnsi="Verdana" w:cs="Arial"/>
          <w:i/>
          <w:iCs/>
          <w:snapToGrid w:val="0"/>
          <w:sz w:val="16"/>
          <w:szCs w:val="16"/>
        </w:rPr>
        <w:t>4</w:t>
      </w:r>
      <w:r w:rsidR="007D65EF" w:rsidRPr="00193A5A">
        <w:rPr>
          <w:rFonts w:ascii="Verdana" w:hAnsi="Verdana"/>
          <w:i/>
          <w:sz w:val="16"/>
          <w:szCs w:val="16"/>
        </w:rPr>
        <w:t>. této smlouvy</w:t>
      </w:r>
      <w:r w:rsidRPr="00193A5A">
        <w:rPr>
          <w:rFonts w:ascii="Verdana" w:hAnsi="Verdana"/>
          <w:i/>
          <w:sz w:val="16"/>
          <w:szCs w:val="16"/>
        </w:rPr>
        <w:t>.</w:t>
      </w:r>
    </w:p>
    <w:p w14:paraId="0279126C" w14:textId="344BE764" w:rsidR="00B63005" w:rsidRPr="00193A5A" w:rsidRDefault="009D68CD" w:rsidP="004045F6">
      <w:pPr>
        <w:spacing w:before="60"/>
        <w:ind w:left="1701" w:hanging="992"/>
        <w:jc w:val="both"/>
        <w:rPr>
          <w:rFonts w:ascii="Verdana" w:hAnsi="Verdana"/>
          <w:i/>
          <w:sz w:val="16"/>
          <w:szCs w:val="16"/>
        </w:rPr>
      </w:pPr>
      <w:r w:rsidRPr="00193A5A">
        <w:rPr>
          <w:rFonts w:ascii="Verdana" w:hAnsi="Verdana"/>
          <w:b/>
          <w:i/>
          <w:sz w:val="16"/>
          <w:szCs w:val="16"/>
        </w:rPr>
        <w:t>13.11.18.</w:t>
      </w:r>
      <w:r w:rsidRPr="00193A5A">
        <w:rPr>
          <w:rFonts w:ascii="Verdana" w:hAnsi="Verdana"/>
          <w:b/>
          <w:i/>
          <w:sz w:val="16"/>
          <w:szCs w:val="16"/>
        </w:rPr>
        <w:tab/>
      </w:r>
      <w:r w:rsidRPr="00193A5A">
        <w:rPr>
          <w:rFonts w:ascii="Verdana" w:hAnsi="Verdana"/>
          <w:i/>
          <w:sz w:val="16"/>
          <w:szCs w:val="16"/>
        </w:rPr>
        <w:t>O odstranění reklamované vady sepíše Objednatel protokol, ve kterém potvrdí převzetí dokončených prací na odstranění vady a odstranění vady nebo uvede důvody, pro které odmítá opravu převzít.</w:t>
      </w:r>
    </w:p>
    <w:p w14:paraId="3CFED2F7" w14:textId="77777777" w:rsidR="009D68CD" w:rsidRPr="00193A5A" w:rsidRDefault="009D68CD" w:rsidP="003F67B1">
      <w:pPr>
        <w:spacing w:before="60"/>
        <w:ind w:left="709"/>
        <w:jc w:val="both"/>
        <w:rPr>
          <w:rFonts w:ascii="Verdana" w:hAnsi="Verdana"/>
          <w:i/>
          <w:sz w:val="16"/>
          <w:szCs w:val="16"/>
        </w:rPr>
      </w:pPr>
      <w:r w:rsidRPr="00193A5A">
        <w:rPr>
          <w:rFonts w:ascii="Verdana" w:hAnsi="Verdana"/>
          <w:b/>
          <w:i/>
          <w:sz w:val="16"/>
          <w:szCs w:val="16"/>
        </w:rPr>
        <w:t>Poskytnutí slevy</w:t>
      </w:r>
    </w:p>
    <w:p w14:paraId="16F01357" w14:textId="77777777" w:rsidR="007D65EF" w:rsidRPr="00193A5A" w:rsidRDefault="009D68CD" w:rsidP="007D65EF">
      <w:pPr>
        <w:spacing w:before="60"/>
        <w:ind w:left="1701" w:hanging="992"/>
        <w:jc w:val="both"/>
        <w:rPr>
          <w:rFonts w:ascii="Verdana" w:hAnsi="Verdana"/>
          <w:i/>
          <w:sz w:val="16"/>
          <w:szCs w:val="16"/>
        </w:rPr>
      </w:pPr>
      <w:r w:rsidRPr="00193A5A">
        <w:rPr>
          <w:rFonts w:ascii="Verdana" w:hAnsi="Verdana"/>
          <w:b/>
          <w:i/>
          <w:sz w:val="16"/>
          <w:szCs w:val="16"/>
        </w:rPr>
        <w:t>13.11.19.</w:t>
      </w:r>
      <w:r w:rsidRPr="00193A5A">
        <w:rPr>
          <w:rFonts w:ascii="Verdana" w:hAnsi="Verdana"/>
          <w:b/>
          <w:i/>
          <w:sz w:val="16"/>
          <w:szCs w:val="16"/>
        </w:rPr>
        <w:tab/>
      </w:r>
      <w:r w:rsidRPr="00193A5A">
        <w:rPr>
          <w:rFonts w:ascii="Verdana" w:hAnsi="Verdana"/>
          <w:i/>
          <w:sz w:val="16"/>
          <w:szCs w:val="16"/>
        </w:rPr>
        <w:t xml:space="preserve">V případě, že v reklamaci Objednatel uplatní požadavek na poskytnutí přiměřené slevy ze sjednané ceny díla, bude tato sleva poskytnuta tak, že zhotovitel poukáže příslušnou částku odpovídající poskytované slevě na účet Objednatele, a to nejpozději do </w:t>
      </w:r>
      <w:proofErr w:type="gramStart"/>
      <w:r w:rsidRPr="00193A5A">
        <w:rPr>
          <w:rFonts w:ascii="Verdana" w:hAnsi="Verdana"/>
          <w:i/>
          <w:sz w:val="16"/>
          <w:szCs w:val="16"/>
        </w:rPr>
        <w:t>14-ti</w:t>
      </w:r>
      <w:proofErr w:type="gramEnd"/>
      <w:r w:rsidRPr="00193A5A">
        <w:rPr>
          <w:rFonts w:ascii="Verdana" w:hAnsi="Verdana"/>
          <w:i/>
          <w:sz w:val="16"/>
          <w:szCs w:val="16"/>
        </w:rPr>
        <w:t xml:space="preserve"> dnů ode dne, kdy Zhotovitel obdrží písemné oznámení Objednatele o reklamaci. Výše slevy ze sjednané ceny díla bude určena Objednatelem jako částka odpovídající škodě, která vznikne Objednateli omezením možnosti užívání díla k jeho účelu nebo snížením odhadní ceny nemovitosti zhotovené Zhotovitelem jako stavba dle této smlouvy s neodstranitelnou vadou oproti odhadní ceně, kterou by tato nemovitost měla jako bezvadná.</w:t>
      </w:r>
    </w:p>
    <w:p w14:paraId="1322C0A2" w14:textId="35874C64" w:rsidR="006450FF" w:rsidRPr="00193A5A" w:rsidRDefault="007D65EF" w:rsidP="006066FF">
      <w:pPr>
        <w:spacing w:before="60"/>
        <w:ind w:left="1701" w:hanging="992"/>
        <w:jc w:val="both"/>
        <w:rPr>
          <w:rFonts w:ascii="Verdana" w:hAnsi="Verdana"/>
          <w:i/>
          <w:sz w:val="16"/>
          <w:szCs w:val="16"/>
        </w:rPr>
      </w:pPr>
      <w:r w:rsidRPr="00193A5A">
        <w:rPr>
          <w:rFonts w:ascii="Verdana" w:hAnsi="Verdana"/>
          <w:b/>
          <w:i/>
          <w:sz w:val="16"/>
          <w:szCs w:val="16"/>
        </w:rPr>
        <w:t>13.11.</w:t>
      </w:r>
      <w:r w:rsidR="00205587">
        <w:rPr>
          <w:rFonts w:ascii="Verdana" w:hAnsi="Verdana"/>
          <w:b/>
          <w:i/>
          <w:sz w:val="16"/>
          <w:szCs w:val="16"/>
        </w:rPr>
        <w:t>20</w:t>
      </w:r>
      <w:r w:rsidRPr="00193A5A">
        <w:rPr>
          <w:rFonts w:ascii="Verdana" w:hAnsi="Verdana"/>
          <w:b/>
          <w:i/>
          <w:sz w:val="16"/>
          <w:szCs w:val="16"/>
        </w:rPr>
        <w:t>.</w:t>
      </w:r>
      <w:r w:rsidRPr="00193A5A">
        <w:rPr>
          <w:rFonts w:ascii="Verdana" w:hAnsi="Verdana"/>
          <w:i/>
          <w:sz w:val="16"/>
          <w:szCs w:val="16"/>
        </w:rPr>
        <w:t xml:space="preserve">  </w:t>
      </w:r>
      <w:r w:rsidR="009D68CD" w:rsidRPr="00193A5A">
        <w:rPr>
          <w:rFonts w:ascii="Verdana" w:hAnsi="Verdana"/>
          <w:i/>
          <w:sz w:val="16"/>
          <w:szCs w:val="16"/>
        </w:rPr>
        <w:t xml:space="preserve">V dalším platí ustanovení §§ </w:t>
      </w:r>
      <w:proofErr w:type="gramStart"/>
      <w:r w:rsidR="009D68CD" w:rsidRPr="00193A5A">
        <w:rPr>
          <w:rFonts w:ascii="Verdana" w:hAnsi="Verdana"/>
          <w:i/>
          <w:sz w:val="16"/>
          <w:szCs w:val="16"/>
        </w:rPr>
        <w:t>2113 – 2117</w:t>
      </w:r>
      <w:proofErr w:type="gramEnd"/>
      <w:r w:rsidR="009D68CD" w:rsidRPr="00193A5A">
        <w:rPr>
          <w:rFonts w:ascii="Verdana" w:hAnsi="Verdana"/>
          <w:i/>
          <w:sz w:val="16"/>
          <w:szCs w:val="16"/>
        </w:rPr>
        <w:t xml:space="preserve"> a §§ 2629 – 2636 občanského zákoníku.</w:t>
      </w:r>
    </w:p>
    <w:p w14:paraId="3744BA07" w14:textId="77777777" w:rsidR="006B6261" w:rsidRPr="00824636" w:rsidRDefault="006B6261" w:rsidP="00D80954">
      <w:pPr>
        <w:pStyle w:val="Import8"/>
        <w:widowControl w:val="0"/>
        <w:suppressAutoHyphens w:val="0"/>
        <w:spacing w:before="240" w:line="240" w:lineRule="auto"/>
        <w:ind w:left="3890" w:hanging="3890"/>
        <w:jc w:val="center"/>
        <w:rPr>
          <w:rFonts w:ascii="Verdana" w:hAnsi="Verdana" w:cs="Arial"/>
          <w:b/>
          <w:i/>
        </w:rPr>
      </w:pPr>
      <w:r w:rsidRPr="00824636">
        <w:rPr>
          <w:rFonts w:ascii="Verdana" w:hAnsi="Verdana" w:cs="Arial"/>
          <w:b/>
          <w:i/>
        </w:rPr>
        <w:t>Článek XIV. Smluvní pokuty</w:t>
      </w:r>
    </w:p>
    <w:p w14:paraId="62A17AB4" w14:textId="7EBB101B" w:rsidR="006B6261" w:rsidRPr="00D042DF" w:rsidRDefault="006B6261" w:rsidP="00BB0192">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709" w:hanging="709"/>
        <w:jc w:val="both"/>
        <w:rPr>
          <w:rFonts w:ascii="Verdana" w:hAnsi="Verdana" w:cs="Arial"/>
          <w:i/>
          <w:sz w:val="16"/>
          <w:szCs w:val="16"/>
        </w:rPr>
      </w:pPr>
      <w:r w:rsidRPr="00824636">
        <w:rPr>
          <w:rFonts w:ascii="Verdana" w:hAnsi="Verdana" w:cs="Arial"/>
          <w:b/>
          <w:i/>
          <w:sz w:val="16"/>
          <w:szCs w:val="16"/>
        </w:rPr>
        <w:t>14.</w:t>
      </w:r>
      <w:r w:rsidRPr="00D042DF">
        <w:rPr>
          <w:rFonts w:ascii="Verdana" w:hAnsi="Verdana" w:cs="Arial"/>
          <w:b/>
          <w:i/>
          <w:sz w:val="16"/>
          <w:szCs w:val="16"/>
        </w:rPr>
        <w:t>1.</w:t>
      </w:r>
      <w:r w:rsidRPr="00D042DF">
        <w:rPr>
          <w:rFonts w:ascii="Verdana" w:hAnsi="Verdana" w:cs="Arial"/>
          <w:b/>
          <w:i/>
          <w:sz w:val="16"/>
          <w:szCs w:val="16"/>
        </w:rPr>
        <w:tab/>
      </w:r>
      <w:r w:rsidRPr="00D042DF">
        <w:rPr>
          <w:rFonts w:ascii="Verdana" w:hAnsi="Verdana" w:cs="Arial"/>
          <w:i/>
          <w:sz w:val="16"/>
          <w:szCs w:val="16"/>
        </w:rPr>
        <w:t xml:space="preserve">V případě prodlení Zhotovitele se splněním jeho povinností ukončit a předat </w:t>
      </w:r>
      <w:r w:rsidR="000532A7" w:rsidRPr="00D042DF">
        <w:rPr>
          <w:rFonts w:ascii="Verdana" w:hAnsi="Verdana" w:cs="Arial"/>
          <w:i/>
          <w:sz w:val="16"/>
          <w:szCs w:val="16"/>
        </w:rPr>
        <w:t>každou</w:t>
      </w:r>
      <w:r w:rsidR="00A9268A" w:rsidRPr="00D042DF">
        <w:rPr>
          <w:rFonts w:ascii="Verdana" w:hAnsi="Verdana" w:cs="Arial"/>
          <w:i/>
          <w:sz w:val="16"/>
          <w:szCs w:val="16"/>
        </w:rPr>
        <w:t xml:space="preserve"> </w:t>
      </w:r>
      <w:r w:rsidR="000532A7" w:rsidRPr="00D042DF">
        <w:rPr>
          <w:rFonts w:ascii="Verdana" w:hAnsi="Verdana" w:cs="Arial"/>
          <w:i/>
          <w:sz w:val="16"/>
          <w:szCs w:val="16"/>
        </w:rPr>
        <w:t xml:space="preserve">dílčí část </w:t>
      </w:r>
      <w:r w:rsidRPr="00D042DF">
        <w:rPr>
          <w:rFonts w:ascii="Verdana" w:hAnsi="Verdana" w:cs="Arial"/>
          <w:i/>
          <w:sz w:val="16"/>
          <w:szCs w:val="16"/>
        </w:rPr>
        <w:t>díl</w:t>
      </w:r>
      <w:r w:rsidR="000532A7" w:rsidRPr="00D042DF">
        <w:rPr>
          <w:rFonts w:ascii="Verdana" w:hAnsi="Verdana" w:cs="Arial"/>
          <w:i/>
          <w:sz w:val="16"/>
          <w:szCs w:val="16"/>
        </w:rPr>
        <w:t>a</w:t>
      </w:r>
      <w:r w:rsidR="00A9268A" w:rsidRPr="00D042DF">
        <w:rPr>
          <w:rFonts w:ascii="Verdana" w:hAnsi="Verdana" w:cs="Arial"/>
          <w:i/>
          <w:sz w:val="16"/>
          <w:szCs w:val="16"/>
        </w:rPr>
        <w:t>,</w:t>
      </w:r>
      <w:r w:rsidRPr="00D042DF">
        <w:rPr>
          <w:rFonts w:ascii="Verdana" w:hAnsi="Verdana" w:cs="Arial"/>
          <w:i/>
          <w:sz w:val="16"/>
          <w:szCs w:val="16"/>
        </w:rPr>
        <w:t xml:space="preserve"> v termínu uvedeném ve článku 2.1.</w:t>
      </w:r>
      <w:r w:rsidR="007F7D4E" w:rsidRPr="00D042DF">
        <w:rPr>
          <w:rFonts w:ascii="Verdana" w:hAnsi="Verdana" w:cs="Arial"/>
          <w:i/>
          <w:sz w:val="16"/>
          <w:szCs w:val="16"/>
        </w:rPr>
        <w:t>2</w:t>
      </w:r>
      <w:r w:rsidR="00BB0192" w:rsidRPr="00D042DF">
        <w:rPr>
          <w:rFonts w:ascii="Verdana" w:hAnsi="Verdana" w:cs="Arial"/>
          <w:i/>
          <w:sz w:val="16"/>
          <w:szCs w:val="16"/>
        </w:rPr>
        <w:t>.</w:t>
      </w:r>
      <w:r w:rsidRPr="00D042DF">
        <w:rPr>
          <w:rFonts w:ascii="Verdana" w:hAnsi="Verdana" w:cs="Arial"/>
          <w:i/>
          <w:sz w:val="16"/>
          <w:szCs w:val="16"/>
        </w:rPr>
        <w:t xml:space="preserve"> této smlouvy je Zhotovitel povinen zaplatit Objednateli smluvní pokutu</w:t>
      </w:r>
      <w:r w:rsidR="00D80954" w:rsidRPr="00D042DF">
        <w:rPr>
          <w:rFonts w:ascii="Verdana" w:hAnsi="Verdana" w:cs="Arial"/>
          <w:i/>
          <w:sz w:val="16"/>
          <w:szCs w:val="16"/>
        </w:rPr>
        <w:t xml:space="preserve">                        </w:t>
      </w:r>
      <w:r w:rsidRPr="00D042DF">
        <w:rPr>
          <w:rFonts w:ascii="Verdana" w:hAnsi="Verdana" w:cs="Arial"/>
          <w:i/>
          <w:sz w:val="16"/>
          <w:szCs w:val="16"/>
        </w:rPr>
        <w:t xml:space="preserve"> </w:t>
      </w:r>
      <w:r w:rsidRPr="006A4793">
        <w:rPr>
          <w:rFonts w:ascii="Verdana" w:hAnsi="Verdana" w:cs="Arial"/>
          <w:b/>
          <w:i/>
          <w:color w:val="FF0000"/>
          <w:sz w:val="16"/>
          <w:szCs w:val="16"/>
        </w:rPr>
        <w:t xml:space="preserve">ve výši </w:t>
      </w:r>
      <w:r w:rsidR="007971C3" w:rsidRPr="006A4793">
        <w:rPr>
          <w:rFonts w:ascii="Verdana" w:hAnsi="Verdana" w:cs="Arial"/>
          <w:b/>
          <w:i/>
          <w:color w:val="FF0000"/>
          <w:sz w:val="16"/>
          <w:szCs w:val="16"/>
        </w:rPr>
        <w:t>0,</w:t>
      </w:r>
      <w:r w:rsidR="00545AF8" w:rsidRPr="006A4793">
        <w:rPr>
          <w:rFonts w:ascii="Verdana" w:hAnsi="Verdana" w:cs="Arial"/>
          <w:b/>
          <w:i/>
          <w:color w:val="FF0000"/>
          <w:sz w:val="16"/>
          <w:szCs w:val="16"/>
        </w:rPr>
        <w:t>1</w:t>
      </w:r>
      <w:r w:rsidR="007971C3" w:rsidRPr="006A4793">
        <w:rPr>
          <w:rFonts w:ascii="Verdana" w:hAnsi="Verdana" w:cs="Arial"/>
          <w:i/>
          <w:color w:val="FF0000"/>
          <w:sz w:val="16"/>
          <w:szCs w:val="16"/>
        </w:rPr>
        <w:t xml:space="preserve"> </w:t>
      </w:r>
      <w:r w:rsidR="007971C3" w:rsidRPr="00B546DA">
        <w:rPr>
          <w:rFonts w:ascii="Verdana" w:hAnsi="Verdana" w:cs="Arial"/>
          <w:i/>
          <w:sz w:val="16"/>
          <w:szCs w:val="16"/>
        </w:rPr>
        <w:t xml:space="preserve">% </w:t>
      </w:r>
      <w:r w:rsidR="007971C3" w:rsidRPr="00D042DF">
        <w:rPr>
          <w:rFonts w:ascii="Verdana" w:hAnsi="Verdana" w:cs="Arial"/>
          <w:i/>
          <w:sz w:val="16"/>
          <w:szCs w:val="16"/>
        </w:rPr>
        <w:t>z celkové ceny díla</w:t>
      </w:r>
      <w:r w:rsidR="006A4793">
        <w:rPr>
          <w:rFonts w:ascii="Verdana" w:hAnsi="Verdana" w:cs="Arial"/>
          <w:i/>
          <w:sz w:val="16"/>
          <w:szCs w:val="16"/>
        </w:rPr>
        <w:t xml:space="preserve"> </w:t>
      </w:r>
      <w:r w:rsidR="006A4793" w:rsidRPr="006A4793">
        <w:rPr>
          <w:rFonts w:ascii="Verdana" w:hAnsi="Verdana" w:cs="Arial"/>
          <w:i/>
          <w:color w:val="FF0000"/>
          <w:sz w:val="16"/>
          <w:szCs w:val="16"/>
          <w:highlight w:val="yellow"/>
        </w:rPr>
        <w:t>(cca 17 700 Kč/den!!)</w:t>
      </w:r>
      <w:r w:rsidR="007971C3" w:rsidRPr="00D042DF">
        <w:rPr>
          <w:rFonts w:ascii="Verdana" w:hAnsi="Verdana" w:cs="Arial"/>
          <w:i/>
          <w:sz w:val="16"/>
          <w:szCs w:val="16"/>
        </w:rPr>
        <w:t xml:space="preserve"> (v částce bez DPH) </w:t>
      </w:r>
      <w:r w:rsidRPr="00D042DF">
        <w:rPr>
          <w:rFonts w:ascii="Verdana" w:hAnsi="Verdana" w:cs="Arial"/>
          <w:i/>
          <w:sz w:val="16"/>
          <w:szCs w:val="16"/>
        </w:rPr>
        <w:t>za každý i započatý den prodlení až do skutečného termínu splnění.</w:t>
      </w:r>
      <w:r w:rsidR="00B1570F" w:rsidRPr="00D042DF">
        <w:rPr>
          <w:rFonts w:ascii="Verdana" w:hAnsi="Verdana" w:cs="Arial"/>
          <w:i/>
          <w:sz w:val="16"/>
          <w:szCs w:val="16"/>
        </w:rPr>
        <w:t xml:space="preserve"> </w:t>
      </w:r>
    </w:p>
    <w:p w14:paraId="67ED3543" w14:textId="5F6F22CA" w:rsidR="00642A9D" w:rsidRPr="00D042DF" w:rsidRDefault="006B6261" w:rsidP="00BB0192">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709" w:hanging="709"/>
        <w:jc w:val="both"/>
        <w:rPr>
          <w:rFonts w:ascii="Verdana" w:hAnsi="Verdana" w:cs="Arial"/>
          <w:b/>
          <w:i/>
          <w:sz w:val="16"/>
          <w:szCs w:val="16"/>
        </w:rPr>
      </w:pPr>
      <w:r w:rsidRPr="00D042DF">
        <w:rPr>
          <w:rFonts w:ascii="Verdana" w:hAnsi="Verdana" w:cs="Arial"/>
          <w:b/>
          <w:i/>
          <w:sz w:val="16"/>
          <w:szCs w:val="16"/>
        </w:rPr>
        <w:t>14.2.</w:t>
      </w:r>
      <w:r w:rsidRPr="00D042DF">
        <w:rPr>
          <w:rFonts w:ascii="Verdana" w:hAnsi="Verdana" w:cs="Arial"/>
          <w:b/>
          <w:i/>
          <w:sz w:val="16"/>
          <w:szCs w:val="16"/>
        </w:rPr>
        <w:tab/>
      </w:r>
      <w:r w:rsidR="00642A9D" w:rsidRPr="00D042DF">
        <w:rPr>
          <w:rFonts w:ascii="Verdana" w:hAnsi="Verdana" w:cs="Arial"/>
          <w:i/>
          <w:sz w:val="16"/>
          <w:szCs w:val="16"/>
        </w:rPr>
        <w:t xml:space="preserve">V případě </w:t>
      </w:r>
      <w:r w:rsidR="00642A9D" w:rsidRPr="00D042DF">
        <w:rPr>
          <w:rFonts w:ascii="Verdana" w:hAnsi="Verdana" w:cs="Arial"/>
          <w:b/>
          <w:i/>
          <w:sz w:val="16"/>
          <w:szCs w:val="16"/>
        </w:rPr>
        <w:t>prodlení Zhotovitele s odstraněním vad, které jsou obsaženy v soupisu vad a nedodělků</w:t>
      </w:r>
      <w:r w:rsidR="00642A9D" w:rsidRPr="00D042DF">
        <w:rPr>
          <w:rFonts w:ascii="Verdana" w:hAnsi="Verdana" w:cs="Arial"/>
          <w:i/>
          <w:sz w:val="16"/>
          <w:szCs w:val="16"/>
        </w:rPr>
        <w:t>, který je součástí protokolu o předání a převzetí díla, a jejichž termín odstranění je uveden v </w:t>
      </w:r>
      <w:r w:rsidR="007971C3" w:rsidRPr="00D042DF">
        <w:rPr>
          <w:rFonts w:ascii="Verdana" w:hAnsi="Verdana" w:cs="Arial"/>
          <w:i/>
          <w:sz w:val="16"/>
          <w:szCs w:val="16"/>
        </w:rPr>
        <w:t>článku</w:t>
      </w:r>
      <w:r w:rsidR="00642A9D" w:rsidRPr="00D042DF">
        <w:rPr>
          <w:rFonts w:ascii="Verdana" w:hAnsi="Verdana" w:cs="Arial"/>
          <w:i/>
          <w:sz w:val="16"/>
          <w:szCs w:val="16"/>
        </w:rPr>
        <w:t xml:space="preserve"> 2.1.</w:t>
      </w:r>
      <w:r w:rsidR="00B23322" w:rsidRPr="00D042DF">
        <w:rPr>
          <w:rFonts w:ascii="Verdana" w:hAnsi="Verdana" w:cs="Arial"/>
          <w:i/>
          <w:sz w:val="16"/>
          <w:szCs w:val="16"/>
        </w:rPr>
        <w:t>3</w:t>
      </w:r>
      <w:r w:rsidR="00B972A6" w:rsidRPr="00D042DF">
        <w:rPr>
          <w:rFonts w:ascii="Verdana" w:hAnsi="Verdana" w:cs="Arial"/>
          <w:i/>
          <w:sz w:val="16"/>
          <w:szCs w:val="16"/>
        </w:rPr>
        <w:t xml:space="preserve">. této smlouvy, </w:t>
      </w:r>
      <w:r w:rsidR="00642A9D" w:rsidRPr="00D042DF">
        <w:rPr>
          <w:rFonts w:ascii="Verdana" w:hAnsi="Verdana" w:cs="Arial"/>
          <w:i/>
          <w:sz w:val="16"/>
          <w:szCs w:val="16"/>
        </w:rPr>
        <w:t xml:space="preserve">je Zhotovitel povinen zaplatit objednateli smluvní pokutu ve výši </w:t>
      </w:r>
      <w:r w:rsidR="00041D39">
        <w:rPr>
          <w:rFonts w:ascii="Verdana" w:hAnsi="Verdana" w:cs="Arial"/>
          <w:b/>
          <w:i/>
          <w:sz w:val="16"/>
          <w:szCs w:val="16"/>
        </w:rPr>
        <w:t xml:space="preserve">5 </w:t>
      </w:r>
      <w:r w:rsidR="001B408C" w:rsidRPr="00D042DF">
        <w:rPr>
          <w:rFonts w:ascii="Verdana" w:hAnsi="Verdana" w:cs="Arial"/>
          <w:b/>
          <w:i/>
          <w:sz w:val="16"/>
          <w:szCs w:val="16"/>
        </w:rPr>
        <w:t>0</w:t>
      </w:r>
      <w:r w:rsidR="00642A9D" w:rsidRPr="00D042DF">
        <w:rPr>
          <w:rFonts w:ascii="Verdana" w:hAnsi="Verdana" w:cs="Arial"/>
          <w:b/>
          <w:i/>
          <w:sz w:val="16"/>
          <w:szCs w:val="16"/>
        </w:rPr>
        <w:t>00</w:t>
      </w:r>
      <w:r w:rsidR="003071B3" w:rsidRPr="00D042DF">
        <w:rPr>
          <w:rFonts w:ascii="Verdana" w:hAnsi="Verdana" w:cs="Arial"/>
          <w:b/>
          <w:i/>
          <w:sz w:val="16"/>
          <w:szCs w:val="16"/>
        </w:rPr>
        <w:t xml:space="preserve">,- </w:t>
      </w:r>
      <w:r w:rsidR="00642A9D" w:rsidRPr="00D042DF">
        <w:rPr>
          <w:rFonts w:ascii="Verdana" w:hAnsi="Verdana" w:cs="Arial"/>
          <w:b/>
          <w:i/>
          <w:sz w:val="16"/>
          <w:szCs w:val="16"/>
        </w:rPr>
        <w:t xml:space="preserve">Kč </w:t>
      </w:r>
      <w:r w:rsidR="00642A9D" w:rsidRPr="00D042DF">
        <w:rPr>
          <w:rFonts w:ascii="Verdana" w:hAnsi="Verdana" w:cs="Arial"/>
          <w:i/>
          <w:sz w:val="16"/>
          <w:szCs w:val="16"/>
        </w:rPr>
        <w:t>za každý případ a den prodlení.</w:t>
      </w:r>
    </w:p>
    <w:p w14:paraId="12213E6F" w14:textId="3850B5E8" w:rsidR="006B6261" w:rsidRPr="00193A5A" w:rsidRDefault="00642A9D" w:rsidP="00BB0192">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709" w:hanging="709"/>
        <w:jc w:val="both"/>
        <w:rPr>
          <w:rFonts w:ascii="Verdana" w:hAnsi="Verdana" w:cs="Arial"/>
          <w:i/>
          <w:sz w:val="16"/>
          <w:szCs w:val="16"/>
        </w:rPr>
      </w:pPr>
      <w:r w:rsidRPr="00193A5A">
        <w:rPr>
          <w:rFonts w:ascii="Verdana" w:hAnsi="Verdana" w:cs="Arial"/>
          <w:b/>
          <w:i/>
          <w:sz w:val="16"/>
          <w:szCs w:val="16"/>
        </w:rPr>
        <w:t>14.3.</w:t>
      </w:r>
      <w:r w:rsidRPr="00193A5A">
        <w:rPr>
          <w:rFonts w:ascii="Verdana" w:hAnsi="Verdana" w:cs="Arial"/>
          <w:i/>
          <w:sz w:val="16"/>
          <w:szCs w:val="16"/>
        </w:rPr>
        <w:tab/>
      </w:r>
      <w:r w:rsidR="006B6261" w:rsidRPr="00193A5A">
        <w:rPr>
          <w:rFonts w:ascii="Verdana" w:hAnsi="Verdana" w:cs="Arial"/>
          <w:i/>
          <w:sz w:val="16"/>
          <w:szCs w:val="16"/>
        </w:rPr>
        <w:t xml:space="preserve">V případě </w:t>
      </w:r>
      <w:r w:rsidR="006B6261" w:rsidRPr="00193A5A">
        <w:rPr>
          <w:rFonts w:ascii="Verdana" w:hAnsi="Verdana" w:cs="Arial"/>
          <w:b/>
          <w:i/>
          <w:sz w:val="16"/>
          <w:szCs w:val="16"/>
        </w:rPr>
        <w:t>prodlení Zhotovitele s vyklizením staveniště</w:t>
      </w:r>
      <w:r w:rsidR="006B6261" w:rsidRPr="00193A5A">
        <w:rPr>
          <w:rFonts w:ascii="Verdana" w:hAnsi="Verdana" w:cs="Arial"/>
          <w:i/>
          <w:sz w:val="16"/>
          <w:szCs w:val="16"/>
        </w:rPr>
        <w:t xml:space="preserve"> je Zhotovitel povinen zaplatit smluvní pokutu ve výši </w:t>
      </w:r>
      <w:r w:rsidR="00C87BBF" w:rsidRPr="00C87BBF">
        <w:rPr>
          <w:rFonts w:ascii="Verdana" w:hAnsi="Verdana" w:cs="Arial"/>
          <w:b/>
          <w:bCs/>
          <w:i/>
          <w:sz w:val="16"/>
          <w:szCs w:val="16"/>
        </w:rPr>
        <w:t>1</w:t>
      </w:r>
      <w:r w:rsidR="00041D39">
        <w:rPr>
          <w:rFonts w:ascii="Verdana" w:hAnsi="Verdana" w:cs="Arial"/>
          <w:b/>
          <w:i/>
          <w:sz w:val="16"/>
          <w:szCs w:val="16"/>
        </w:rPr>
        <w:t>0</w:t>
      </w:r>
      <w:r w:rsidR="00BB0192">
        <w:rPr>
          <w:rFonts w:ascii="Verdana" w:hAnsi="Verdana" w:cs="Arial"/>
          <w:b/>
          <w:i/>
          <w:sz w:val="16"/>
          <w:szCs w:val="16"/>
        </w:rPr>
        <w:t xml:space="preserve"> </w:t>
      </w:r>
      <w:r w:rsidR="006B6261" w:rsidRPr="00193A5A">
        <w:rPr>
          <w:rFonts w:ascii="Verdana" w:hAnsi="Verdana" w:cs="Arial"/>
          <w:b/>
          <w:i/>
          <w:sz w:val="16"/>
          <w:szCs w:val="16"/>
        </w:rPr>
        <w:t>000,-</w:t>
      </w:r>
      <w:r w:rsidR="006B6261" w:rsidRPr="00193A5A">
        <w:rPr>
          <w:rFonts w:ascii="Verdana" w:hAnsi="Verdana" w:cs="Arial"/>
          <w:i/>
          <w:sz w:val="16"/>
          <w:szCs w:val="16"/>
        </w:rPr>
        <w:t xml:space="preserve"> Kč za každý i započatý kalendářní den prodlení.</w:t>
      </w:r>
    </w:p>
    <w:p w14:paraId="2064DBCD" w14:textId="77777777" w:rsidR="003071B3" w:rsidRPr="00193A5A" w:rsidRDefault="003071B3" w:rsidP="00A9268A">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00" w:line="240" w:lineRule="auto"/>
        <w:ind w:left="709" w:hanging="709"/>
        <w:jc w:val="both"/>
        <w:rPr>
          <w:rFonts w:ascii="Verdana" w:hAnsi="Verdana" w:cs="Arial"/>
          <w:b/>
          <w:i/>
          <w:sz w:val="16"/>
          <w:szCs w:val="16"/>
        </w:rPr>
      </w:pPr>
      <w:r w:rsidRPr="00193A5A">
        <w:rPr>
          <w:rFonts w:ascii="Verdana" w:hAnsi="Verdana" w:cs="Arial"/>
          <w:b/>
          <w:i/>
          <w:sz w:val="16"/>
          <w:szCs w:val="16"/>
        </w:rPr>
        <w:t>14.4.</w:t>
      </w:r>
      <w:r w:rsidRPr="00193A5A">
        <w:rPr>
          <w:rFonts w:ascii="Verdana" w:hAnsi="Verdana" w:cs="Arial"/>
          <w:b/>
          <w:i/>
          <w:sz w:val="16"/>
          <w:szCs w:val="16"/>
        </w:rPr>
        <w:tab/>
      </w:r>
      <w:r w:rsidRPr="00193A5A">
        <w:rPr>
          <w:rFonts w:ascii="Verdana" w:hAnsi="Verdana" w:cs="Arial"/>
          <w:i/>
          <w:sz w:val="16"/>
          <w:szCs w:val="16"/>
        </w:rPr>
        <w:t xml:space="preserve">V případě </w:t>
      </w:r>
      <w:r w:rsidRPr="00193A5A">
        <w:rPr>
          <w:rFonts w:ascii="Verdana" w:hAnsi="Verdana" w:cs="Arial"/>
          <w:b/>
          <w:i/>
          <w:sz w:val="16"/>
          <w:szCs w:val="16"/>
        </w:rPr>
        <w:t>prodlení Zhotovitele s nástupem na odstranění reklamovaných vad v záruční době</w:t>
      </w:r>
      <w:r w:rsidRPr="00193A5A">
        <w:rPr>
          <w:rFonts w:ascii="Verdana" w:hAnsi="Verdana" w:cs="Arial"/>
          <w:i/>
          <w:sz w:val="16"/>
          <w:szCs w:val="16"/>
        </w:rPr>
        <w:t xml:space="preserve"> je Zhotovitel povinen zaplatit objednateli smluvní pokutu</w:t>
      </w:r>
      <w:r w:rsidRPr="00193A5A">
        <w:rPr>
          <w:rFonts w:ascii="Verdana" w:hAnsi="Verdana" w:cs="Arial"/>
          <w:b/>
          <w:i/>
          <w:sz w:val="16"/>
          <w:szCs w:val="16"/>
        </w:rPr>
        <w:t xml:space="preserve"> ve výši </w:t>
      </w:r>
      <w:r w:rsidR="00C52639" w:rsidRPr="00193A5A">
        <w:rPr>
          <w:rFonts w:ascii="Verdana" w:hAnsi="Verdana" w:cs="Arial"/>
          <w:b/>
          <w:i/>
          <w:sz w:val="16"/>
          <w:szCs w:val="16"/>
        </w:rPr>
        <w:t>3</w:t>
      </w:r>
      <w:r w:rsidR="00BB0192">
        <w:rPr>
          <w:rFonts w:ascii="Verdana" w:hAnsi="Verdana" w:cs="Arial"/>
          <w:b/>
          <w:i/>
          <w:sz w:val="16"/>
          <w:szCs w:val="16"/>
        </w:rPr>
        <w:t xml:space="preserve"> </w:t>
      </w:r>
      <w:r w:rsidRPr="00193A5A">
        <w:rPr>
          <w:rFonts w:ascii="Verdana" w:hAnsi="Verdana" w:cs="Arial"/>
          <w:b/>
          <w:i/>
          <w:sz w:val="16"/>
          <w:szCs w:val="16"/>
        </w:rPr>
        <w:t xml:space="preserve">000,- Kč </w:t>
      </w:r>
      <w:r w:rsidRPr="00193A5A">
        <w:rPr>
          <w:rFonts w:ascii="Verdana" w:hAnsi="Verdana" w:cs="Arial"/>
          <w:i/>
          <w:sz w:val="16"/>
          <w:szCs w:val="16"/>
        </w:rPr>
        <w:t>za každý případ a kalendářní den prodlení. Stejnou smluvní pokutu uhradí Zhotovitel při prodlení s plněním sjednaného termínu odstranění reklamovaných vad v záruční době, a to za každý případ a kalendářní den prodlení.</w:t>
      </w:r>
    </w:p>
    <w:p w14:paraId="58511925" w14:textId="77777777" w:rsidR="003071B3" w:rsidRPr="00193A5A" w:rsidRDefault="003071B3" w:rsidP="00A9268A">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00" w:line="240" w:lineRule="auto"/>
        <w:ind w:left="709" w:hanging="709"/>
        <w:jc w:val="both"/>
        <w:rPr>
          <w:rFonts w:ascii="Verdana" w:hAnsi="Verdana" w:cs="Arial"/>
          <w:i/>
          <w:sz w:val="16"/>
          <w:szCs w:val="16"/>
        </w:rPr>
      </w:pPr>
      <w:r w:rsidRPr="00193A5A">
        <w:rPr>
          <w:rFonts w:ascii="Verdana" w:hAnsi="Verdana" w:cs="Arial"/>
          <w:b/>
          <w:i/>
          <w:sz w:val="16"/>
          <w:szCs w:val="16"/>
        </w:rPr>
        <w:t>14.5.</w:t>
      </w:r>
      <w:r w:rsidRPr="00193A5A">
        <w:rPr>
          <w:rFonts w:ascii="Verdana" w:hAnsi="Verdana" w:cs="Arial"/>
          <w:i/>
          <w:sz w:val="16"/>
          <w:szCs w:val="16"/>
        </w:rPr>
        <w:tab/>
        <w:t xml:space="preserve">V případě, že stavební deník nebude přístupný na stavbě v pracovní době Objednateli, zaplatí Zhotovitel Objednateli smluvní pokutu </w:t>
      </w:r>
      <w:r w:rsidRPr="00193A5A">
        <w:rPr>
          <w:rFonts w:ascii="Verdana" w:hAnsi="Verdana" w:cs="Arial"/>
          <w:b/>
          <w:i/>
          <w:sz w:val="16"/>
          <w:szCs w:val="16"/>
        </w:rPr>
        <w:t>ve výši 1</w:t>
      </w:r>
      <w:r w:rsidR="00BB0192">
        <w:rPr>
          <w:rFonts w:ascii="Verdana" w:hAnsi="Verdana" w:cs="Arial"/>
          <w:b/>
          <w:i/>
          <w:sz w:val="16"/>
          <w:szCs w:val="16"/>
        </w:rPr>
        <w:t xml:space="preserve"> </w:t>
      </w:r>
      <w:r w:rsidRPr="00193A5A">
        <w:rPr>
          <w:rFonts w:ascii="Verdana" w:hAnsi="Verdana" w:cs="Arial"/>
          <w:b/>
          <w:i/>
          <w:sz w:val="16"/>
          <w:szCs w:val="16"/>
        </w:rPr>
        <w:t xml:space="preserve">000,- Kč </w:t>
      </w:r>
      <w:r w:rsidRPr="00193A5A">
        <w:rPr>
          <w:rFonts w:ascii="Verdana" w:hAnsi="Verdana" w:cs="Arial"/>
          <w:i/>
          <w:sz w:val="16"/>
          <w:szCs w:val="16"/>
        </w:rPr>
        <w:t>za každý zjištěný případ.</w:t>
      </w:r>
    </w:p>
    <w:p w14:paraId="3A3E79D5" w14:textId="77777777" w:rsidR="006B6261" w:rsidRPr="00193A5A" w:rsidRDefault="006B6261" w:rsidP="00A9268A">
      <w:pPr>
        <w:pStyle w:val="Import5"/>
        <w:widowControl w:val="0"/>
        <w:suppressAutoHyphens w:val="0"/>
        <w:spacing w:before="100" w:line="240" w:lineRule="auto"/>
        <w:ind w:left="709" w:hanging="709"/>
        <w:jc w:val="both"/>
        <w:rPr>
          <w:rFonts w:ascii="Verdana" w:hAnsi="Verdana" w:cs="Arial"/>
          <w:i/>
          <w:sz w:val="16"/>
          <w:szCs w:val="16"/>
        </w:rPr>
      </w:pPr>
      <w:r w:rsidRPr="00193A5A">
        <w:rPr>
          <w:rFonts w:ascii="Verdana" w:hAnsi="Verdana" w:cs="Arial"/>
          <w:b/>
          <w:i/>
          <w:sz w:val="16"/>
          <w:szCs w:val="16"/>
        </w:rPr>
        <w:t>14.</w:t>
      </w:r>
      <w:r w:rsidR="00903CE9" w:rsidRPr="00193A5A">
        <w:rPr>
          <w:rFonts w:ascii="Verdana" w:hAnsi="Verdana" w:cs="Arial"/>
          <w:b/>
          <w:i/>
          <w:sz w:val="16"/>
          <w:szCs w:val="16"/>
        </w:rPr>
        <w:t>6</w:t>
      </w:r>
      <w:r w:rsidRPr="00193A5A">
        <w:rPr>
          <w:rFonts w:ascii="Verdana" w:hAnsi="Verdana" w:cs="Arial"/>
          <w:b/>
          <w:i/>
          <w:sz w:val="16"/>
          <w:szCs w:val="16"/>
        </w:rPr>
        <w:t>.</w:t>
      </w:r>
      <w:r w:rsidRPr="00193A5A">
        <w:rPr>
          <w:rFonts w:ascii="Verdana" w:hAnsi="Verdana" w:cs="Arial"/>
          <w:i/>
          <w:sz w:val="16"/>
          <w:szCs w:val="16"/>
        </w:rPr>
        <w:tab/>
      </w:r>
      <w:r w:rsidR="00903CE9" w:rsidRPr="00193A5A">
        <w:rPr>
          <w:rFonts w:ascii="Verdana" w:hAnsi="Verdana" w:cs="Arial"/>
          <w:i/>
          <w:sz w:val="16"/>
          <w:szCs w:val="16"/>
        </w:rPr>
        <w:t xml:space="preserve">V případě, že </w:t>
      </w:r>
      <w:r w:rsidR="00903CE9" w:rsidRPr="00193A5A">
        <w:rPr>
          <w:rFonts w:ascii="Verdana" w:hAnsi="Verdana" w:cs="Arial"/>
          <w:b/>
          <w:i/>
          <w:sz w:val="16"/>
          <w:szCs w:val="16"/>
        </w:rPr>
        <w:t>Zhotovitel poruší bezpečnostní předpisy při realizaci stavby</w:t>
      </w:r>
      <w:r w:rsidR="00903CE9" w:rsidRPr="00193A5A">
        <w:rPr>
          <w:rFonts w:ascii="Verdana" w:hAnsi="Verdana" w:cs="Arial"/>
          <w:i/>
          <w:sz w:val="16"/>
          <w:szCs w:val="16"/>
        </w:rPr>
        <w:t xml:space="preserve">, zaplatí Objednateli smluvní pokutu </w:t>
      </w:r>
      <w:r w:rsidR="00903CE9" w:rsidRPr="00193A5A">
        <w:rPr>
          <w:rFonts w:ascii="Verdana" w:hAnsi="Verdana" w:cs="Arial"/>
          <w:b/>
          <w:i/>
          <w:sz w:val="16"/>
          <w:szCs w:val="16"/>
        </w:rPr>
        <w:t>ve výši 1</w:t>
      </w:r>
      <w:r w:rsidR="00BB0192">
        <w:rPr>
          <w:rFonts w:ascii="Verdana" w:hAnsi="Verdana" w:cs="Arial"/>
          <w:b/>
          <w:i/>
          <w:sz w:val="16"/>
          <w:szCs w:val="16"/>
        </w:rPr>
        <w:t xml:space="preserve"> </w:t>
      </w:r>
      <w:r w:rsidR="00903CE9" w:rsidRPr="00193A5A">
        <w:rPr>
          <w:rFonts w:ascii="Verdana" w:hAnsi="Verdana" w:cs="Arial"/>
          <w:b/>
          <w:i/>
          <w:sz w:val="16"/>
          <w:szCs w:val="16"/>
        </w:rPr>
        <w:t>000,- Kč</w:t>
      </w:r>
      <w:r w:rsidR="00903CE9" w:rsidRPr="00193A5A">
        <w:rPr>
          <w:rFonts w:ascii="Verdana" w:hAnsi="Verdana" w:cs="Arial"/>
          <w:i/>
          <w:sz w:val="16"/>
          <w:szCs w:val="16"/>
        </w:rPr>
        <w:t xml:space="preserve"> za každý zjištěný případ porušení. </w:t>
      </w:r>
      <w:r w:rsidR="00903CE9" w:rsidRPr="00A53CBF">
        <w:rPr>
          <w:rFonts w:ascii="Verdana" w:hAnsi="Verdana" w:cs="Arial"/>
          <w:b/>
          <w:i/>
          <w:sz w:val="16"/>
          <w:szCs w:val="16"/>
        </w:rPr>
        <w:t>Smluvní strany mohou sjednat písemnou dohodou ceník smluvních pokut za dílčí porušení bezpečnostních předpisů, pokud však nedojde k dohodě, platí smluvní pokuta sjednaná v tomto odstavci.</w:t>
      </w:r>
    </w:p>
    <w:p w14:paraId="09D4AE9C" w14:textId="7C278438" w:rsidR="007256B2" w:rsidRPr="00193A5A" w:rsidRDefault="007256B2" w:rsidP="00A9268A">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00" w:line="240" w:lineRule="auto"/>
        <w:ind w:left="709" w:hanging="709"/>
        <w:jc w:val="both"/>
        <w:rPr>
          <w:rFonts w:ascii="Verdana" w:hAnsi="Verdana" w:cs="Arial"/>
          <w:i/>
          <w:sz w:val="16"/>
          <w:szCs w:val="16"/>
        </w:rPr>
      </w:pPr>
      <w:r w:rsidRPr="00193A5A">
        <w:rPr>
          <w:rFonts w:ascii="Verdana" w:hAnsi="Verdana" w:cs="Arial"/>
          <w:b/>
          <w:i/>
          <w:sz w:val="16"/>
          <w:szCs w:val="16"/>
        </w:rPr>
        <w:t>14.7.</w:t>
      </w:r>
      <w:r w:rsidRPr="00193A5A">
        <w:rPr>
          <w:rFonts w:ascii="Verdana" w:hAnsi="Verdana" w:cs="Arial"/>
          <w:i/>
          <w:sz w:val="16"/>
          <w:szCs w:val="16"/>
        </w:rPr>
        <w:tab/>
        <w:t xml:space="preserve">V případě, že Zhotovitel bude v prodlení s plněním svých závazků, jejichž termíny byly sjednané s Objednatelem v průběhu provádění díla ve stavebním deníku, v zápisech z kontrolních dnů nebo v jiných písemných dokumentech vyhotovených mezi Zhotovitelem a Objednatelem podle </w:t>
      </w:r>
      <w:r w:rsidR="007971C3" w:rsidRPr="00193A5A">
        <w:rPr>
          <w:rFonts w:ascii="Verdana" w:hAnsi="Verdana" w:cs="Arial"/>
          <w:i/>
          <w:sz w:val="16"/>
          <w:szCs w:val="16"/>
        </w:rPr>
        <w:t>článku</w:t>
      </w:r>
      <w:r w:rsidRPr="00193A5A">
        <w:rPr>
          <w:rFonts w:ascii="Verdana" w:hAnsi="Verdana" w:cs="Arial"/>
          <w:i/>
          <w:sz w:val="16"/>
          <w:szCs w:val="16"/>
        </w:rPr>
        <w:t xml:space="preserve"> 10.</w:t>
      </w:r>
      <w:r w:rsidR="00366FC4" w:rsidRPr="00193A5A">
        <w:rPr>
          <w:rFonts w:ascii="Verdana" w:hAnsi="Verdana" w:cs="Arial"/>
          <w:i/>
          <w:sz w:val="16"/>
          <w:szCs w:val="16"/>
        </w:rPr>
        <w:t>8</w:t>
      </w:r>
      <w:r w:rsidRPr="00193A5A">
        <w:rPr>
          <w:rFonts w:ascii="Verdana" w:hAnsi="Verdana" w:cs="Arial"/>
          <w:i/>
          <w:sz w:val="16"/>
          <w:szCs w:val="16"/>
        </w:rPr>
        <w:t xml:space="preserve">. této smlouvy, zaplatí Objednateli smluvní pokutu </w:t>
      </w:r>
      <w:r w:rsidRPr="00193A5A">
        <w:rPr>
          <w:rFonts w:ascii="Verdana" w:hAnsi="Verdana" w:cs="Arial"/>
          <w:b/>
          <w:i/>
          <w:sz w:val="16"/>
          <w:szCs w:val="16"/>
        </w:rPr>
        <w:t xml:space="preserve">ve výši </w:t>
      </w:r>
      <w:r w:rsidR="00C87BBF">
        <w:rPr>
          <w:rFonts w:ascii="Verdana" w:hAnsi="Verdana" w:cs="Arial"/>
          <w:b/>
          <w:i/>
          <w:sz w:val="16"/>
          <w:szCs w:val="16"/>
        </w:rPr>
        <w:t>1 0</w:t>
      </w:r>
      <w:r w:rsidRPr="00193A5A">
        <w:rPr>
          <w:rFonts w:ascii="Verdana" w:hAnsi="Verdana" w:cs="Arial"/>
          <w:b/>
          <w:i/>
          <w:sz w:val="16"/>
          <w:szCs w:val="16"/>
        </w:rPr>
        <w:t xml:space="preserve">00,- Kč </w:t>
      </w:r>
      <w:r w:rsidRPr="00193A5A">
        <w:rPr>
          <w:rFonts w:ascii="Verdana" w:hAnsi="Verdana" w:cs="Arial"/>
          <w:i/>
          <w:sz w:val="16"/>
          <w:szCs w:val="16"/>
        </w:rPr>
        <w:t>za každý případ a každý den prodlení.</w:t>
      </w:r>
    </w:p>
    <w:p w14:paraId="3F3B3C10" w14:textId="77777777" w:rsidR="0085394E" w:rsidRPr="00193A5A" w:rsidRDefault="0085394E" w:rsidP="00A9268A">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00" w:line="240" w:lineRule="auto"/>
        <w:ind w:left="709" w:hanging="709"/>
        <w:jc w:val="both"/>
        <w:rPr>
          <w:rFonts w:ascii="Verdana" w:hAnsi="Verdana" w:cs="Arial"/>
          <w:i/>
          <w:sz w:val="16"/>
          <w:szCs w:val="16"/>
        </w:rPr>
      </w:pPr>
      <w:r w:rsidRPr="00193A5A">
        <w:rPr>
          <w:rFonts w:ascii="Verdana" w:hAnsi="Verdana" w:cs="Arial"/>
          <w:b/>
          <w:i/>
          <w:sz w:val="16"/>
          <w:szCs w:val="16"/>
        </w:rPr>
        <w:t>14.</w:t>
      </w:r>
      <w:r w:rsidR="00621FBD" w:rsidRPr="00193A5A">
        <w:rPr>
          <w:rFonts w:ascii="Verdana" w:hAnsi="Verdana" w:cs="Arial"/>
          <w:b/>
          <w:i/>
          <w:sz w:val="16"/>
          <w:szCs w:val="16"/>
        </w:rPr>
        <w:t>8</w:t>
      </w:r>
      <w:r w:rsidRPr="00193A5A">
        <w:rPr>
          <w:rFonts w:ascii="Verdana" w:hAnsi="Verdana" w:cs="Arial"/>
          <w:b/>
          <w:i/>
          <w:sz w:val="16"/>
          <w:szCs w:val="16"/>
        </w:rPr>
        <w:t>.</w:t>
      </w:r>
      <w:r w:rsidRPr="00193A5A">
        <w:rPr>
          <w:rFonts w:ascii="Verdana" w:hAnsi="Verdana" w:cs="Arial"/>
          <w:b/>
          <w:i/>
          <w:sz w:val="16"/>
          <w:szCs w:val="16"/>
        </w:rPr>
        <w:tab/>
      </w:r>
      <w:r w:rsidRPr="00193A5A">
        <w:rPr>
          <w:rFonts w:ascii="Verdana" w:hAnsi="Verdana" w:cs="Arial"/>
          <w:i/>
          <w:sz w:val="16"/>
          <w:szCs w:val="16"/>
        </w:rPr>
        <w:t>Pokud závazek provést dílo zanikne řádným ukončením díla, nezaniká nárok na smluvní pokutu, která souvisí s dřívějším porušením povinností.</w:t>
      </w:r>
    </w:p>
    <w:p w14:paraId="5E7BFDCA" w14:textId="77777777" w:rsidR="0085394E" w:rsidRPr="00193A5A" w:rsidRDefault="0085394E" w:rsidP="00A9268A">
      <w:pPr>
        <w:spacing w:before="100"/>
        <w:ind w:left="709" w:hanging="709"/>
        <w:jc w:val="both"/>
        <w:rPr>
          <w:rFonts w:ascii="Verdana" w:hAnsi="Verdana"/>
          <w:i/>
          <w:sz w:val="16"/>
          <w:szCs w:val="16"/>
        </w:rPr>
      </w:pPr>
      <w:r w:rsidRPr="00193A5A">
        <w:rPr>
          <w:rFonts w:ascii="Verdana" w:hAnsi="Verdana"/>
          <w:b/>
          <w:i/>
          <w:sz w:val="16"/>
          <w:szCs w:val="16"/>
        </w:rPr>
        <w:t>14.</w:t>
      </w:r>
      <w:r w:rsidR="00621FBD" w:rsidRPr="00193A5A">
        <w:rPr>
          <w:rFonts w:ascii="Verdana" w:hAnsi="Verdana"/>
          <w:b/>
          <w:i/>
          <w:sz w:val="16"/>
          <w:szCs w:val="16"/>
        </w:rPr>
        <w:t>9</w:t>
      </w:r>
      <w:r w:rsidRPr="00193A5A">
        <w:rPr>
          <w:rFonts w:ascii="Verdana" w:hAnsi="Verdana"/>
          <w:b/>
          <w:i/>
          <w:sz w:val="16"/>
          <w:szCs w:val="16"/>
        </w:rPr>
        <w:t>.</w:t>
      </w:r>
      <w:r w:rsidRPr="00193A5A">
        <w:rPr>
          <w:rFonts w:ascii="Verdana" w:hAnsi="Verdana"/>
          <w:i/>
          <w:sz w:val="16"/>
          <w:szCs w:val="16"/>
        </w:rPr>
        <w:tab/>
        <w:t>Smluvní pokuty podle této smlouvy mohou být uplatněny vedle sebe, tzn., že je-li jedním jednáním či opomenutím Zhotovitele porušeno více povinností vyplývajících mu z této smlouvy zajištěných sankcí, je Objednatel oprávněn všechny tyto smluvní pokuty uplatnit a Zhotovitel je povinen se všem takto uplatněným smluvním pokutám podřídit.</w:t>
      </w:r>
    </w:p>
    <w:p w14:paraId="55C40F44" w14:textId="77777777" w:rsidR="00362608" w:rsidRPr="00B71794" w:rsidRDefault="0085394E" w:rsidP="00A9268A">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00" w:line="240" w:lineRule="auto"/>
        <w:ind w:left="709" w:hanging="709"/>
        <w:jc w:val="both"/>
        <w:rPr>
          <w:rFonts w:ascii="Verdana" w:hAnsi="Verdana" w:cs="Arial"/>
          <w:i/>
          <w:sz w:val="16"/>
          <w:szCs w:val="16"/>
        </w:rPr>
      </w:pPr>
      <w:r w:rsidRPr="00193A5A">
        <w:rPr>
          <w:rFonts w:ascii="Verdana" w:hAnsi="Verdana" w:cs="Arial"/>
          <w:b/>
          <w:i/>
          <w:sz w:val="16"/>
          <w:szCs w:val="16"/>
        </w:rPr>
        <w:t>14.1</w:t>
      </w:r>
      <w:r w:rsidR="00621FBD" w:rsidRPr="00193A5A">
        <w:rPr>
          <w:rFonts w:ascii="Verdana" w:hAnsi="Verdana" w:cs="Arial"/>
          <w:b/>
          <w:i/>
          <w:sz w:val="16"/>
          <w:szCs w:val="16"/>
        </w:rPr>
        <w:t>0</w:t>
      </w:r>
      <w:r w:rsidRPr="00193A5A">
        <w:rPr>
          <w:rFonts w:ascii="Verdana" w:hAnsi="Verdana" w:cs="Arial"/>
          <w:b/>
          <w:i/>
          <w:sz w:val="16"/>
          <w:szCs w:val="16"/>
        </w:rPr>
        <w:t>.</w:t>
      </w:r>
      <w:r w:rsidRPr="00193A5A">
        <w:rPr>
          <w:rFonts w:ascii="Verdana" w:hAnsi="Verdana" w:cs="Arial"/>
          <w:b/>
          <w:i/>
          <w:sz w:val="16"/>
          <w:szCs w:val="16"/>
        </w:rPr>
        <w:tab/>
      </w:r>
      <w:r w:rsidRPr="00193A5A">
        <w:rPr>
          <w:rFonts w:ascii="Verdana" w:hAnsi="Verdana" w:cs="Arial"/>
          <w:i/>
          <w:sz w:val="16"/>
          <w:szCs w:val="16"/>
        </w:rPr>
        <w:t>Objednatel je oprávněn započíst smluvní pokuty proti pohledávce Zhotovitele. Zhotovitel není oprávněn jedn</w:t>
      </w:r>
      <w:r w:rsidRPr="00B71794">
        <w:rPr>
          <w:rFonts w:ascii="Verdana" w:hAnsi="Verdana" w:cs="Arial"/>
          <w:i/>
          <w:sz w:val="16"/>
          <w:szCs w:val="16"/>
        </w:rPr>
        <w:t>ostranně započíst pohledávky proti pohledávkám Objednatele.</w:t>
      </w:r>
    </w:p>
    <w:p w14:paraId="5D8A7839" w14:textId="77777777" w:rsidR="004B653C" w:rsidRPr="00B71794" w:rsidRDefault="004B653C" w:rsidP="00362608">
      <w:pPr>
        <w:suppressAutoHyphens/>
        <w:overflowPunct w:val="0"/>
        <w:autoSpaceDE w:val="0"/>
        <w:spacing w:before="120" w:after="60"/>
        <w:ind w:left="703" w:hanging="703"/>
        <w:jc w:val="both"/>
        <w:textAlignment w:val="baseline"/>
        <w:rPr>
          <w:rFonts w:ascii="Verdana" w:hAnsi="Verdana" w:cs="Arial"/>
          <w:i/>
          <w:sz w:val="16"/>
          <w:szCs w:val="16"/>
        </w:rPr>
      </w:pPr>
      <w:r w:rsidRPr="00B71794">
        <w:rPr>
          <w:rFonts w:ascii="Verdana" w:hAnsi="Verdana" w:cs="Arial"/>
          <w:b/>
          <w:i/>
          <w:sz w:val="16"/>
          <w:szCs w:val="16"/>
        </w:rPr>
        <w:t>14.11.</w:t>
      </w:r>
      <w:r w:rsidRPr="00B71794">
        <w:rPr>
          <w:rFonts w:ascii="Verdana" w:hAnsi="Verdana" w:cs="Arial"/>
          <w:i/>
          <w:sz w:val="16"/>
          <w:szCs w:val="16"/>
        </w:rPr>
        <w:t xml:space="preserve"> Objednatel se zavazuje při prodlení se zaplacením dohodnutých dílčích faktur a konečné faktury zaplatit zhotoviteli smluvní pokutu ve výši 0,2 % z dlužné částky (bez DPH) za každý i započatý den prodlení, nejvýše však do výše 17 % z ceny díla bez DPH.</w:t>
      </w:r>
    </w:p>
    <w:p w14:paraId="2432F85A" w14:textId="77777777" w:rsidR="006B6261" w:rsidRPr="00193A5A" w:rsidRDefault="006B6261" w:rsidP="001C728E">
      <w:pPr>
        <w:pStyle w:val="Import8"/>
        <w:widowControl w:val="0"/>
        <w:suppressAutoHyphens w:val="0"/>
        <w:spacing w:before="360" w:line="240" w:lineRule="auto"/>
        <w:ind w:left="3890" w:hanging="3890"/>
        <w:jc w:val="center"/>
        <w:rPr>
          <w:rFonts w:ascii="Verdana" w:hAnsi="Verdana" w:cs="Arial"/>
          <w:b/>
          <w:i/>
        </w:rPr>
      </w:pPr>
      <w:r w:rsidRPr="00193A5A">
        <w:rPr>
          <w:rFonts w:ascii="Verdana" w:hAnsi="Verdana" w:cs="Arial"/>
          <w:b/>
          <w:i/>
        </w:rPr>
        <w:t>Článek XV. Odstoupení od smlouvy</w:t>
      </w:r>
    </w:p>
    <w:p w14:paraId="526E5FC6" w14:textId="77777777" w:rsidR="00642A9D" w:rsidRPr="00193A5A" w:rsidRDefault="006B6261" w:rsidP="00A9268A">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t>15.1.</w:t>
      </w:r>
      <w:r w:rsidRPr="00193A5A">
        <w:rPr>
          <w:rFonts w:ascii="Verdana" w:hAnsi="Verdana" w:cs="Arial"/>
          <w:b/>
          <w:i/>
          <w:sz w:val="16"/>
          <w:szCs w:val="16"/>
        </w:rPr>
        <w:tab/>
      </w:r>
      <w:r w:rsidR="00642A9D" w:rsidRPr="00193A5A">
        <w:rPr>
          <w:rFonts w:ascii="Verdana" w:hAnsi="Verdana" w:cs="Arial"/>
          <w:i/>
          <w:sz w:val="16"/>
          <w:szCs w:val="16"/>
        </w:rPr>
        <w:t>Poruší-li strana smlouvu podstatným způsobem, může druhá strana bez zbytečného odkladu od smlouvy odstoupit. Podstatné je takové porušení povinnosti, o němž strana porušující smlouvu již při uzavření smlouvy věděla nebo musela vědět, že by druhá strana smlouvu neuzavřela, pokud by toto porušení předvídala; v ostatních případech se má za to, že porušení podstatné není.</w:t>
      </w:r>
    </w:p>
    <w:p w14:paraId="6F5D08EA" w14:textId="77777777" w:rsidR="00642A9D" w:rsidRPr="00193A5A" w:rsidRDefault="00642A9D" w:rsidP="00104804">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t>15.2.</w:t>
      </w:r>
      <w:r w:rsidRPr="00193A5A">
        <w:rPr>
          <w:rFonts w:ascii="Verdana" w:hAnsi="Verdana" w:cs="Arial"/>
          <w:i/>
          <w:sz w:val="16"/>
          <w:szCs w:val="16"/>
        </w:rPr>
        <w:tab/>
        <w:t>Strana může od smlouvy odstoupit bez zbytečného odkladu poté, co z chování druhé strany nepochybně vyplyne, že poruší smlouvu podstatným způsobem, a nedá-li na výzvu oprávněné strany přiměřenou jistotu.</w:t>
      </w:r>
    </w:p>
    <w:p w14:paraId="5F2BFEFA" w14:textId="77777777" w:rsidR="00642A9D" w:rsidRPr="00193A5A" w:rsidRDefault="00642A9D" w:rsidP="00104804">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t>15.3.</w:t>
      </w:r>
      <w:r w:rsidRPr="00193A5A">
        <w:rPr>
          <w:rFonts w:ascii="Verdana" w:hAnsi="Verdana" w:cs="Arial"/>
          <w:i/>
          <w:sz w:val="16"/>
          <w:szCs w:val="16"/>
        </w:rPr>
        <w:tab/>
        <w:t>Jakmile strana oprávněná odstoupit od smlouvy oznámí druhé straně, že od smlouvy odstupuje, nebo že na smlouvě setrvává, nemůže volbu již sama změnit.</w:t>
      </w:r>
    </w:p>
    <w:p w14:paraId="35E1B455" w14:textId="77777777" w:rsidR="00642A9D" w:rsidRPr="00193A5A" w:rsidRDefault="00642A9D" w:rsidP="00104804">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lastRenderedPageBreak/>
        <w:t>15.4.</w:t>
      </w:r>
      <w:r w:rsidRPr="00193A5A">
        <w:rPr>
          <w:rFonts w:ascii="Verdana" w:hAnsi="Verdana" w:cs="Arial"/>
          <w:b/>
          <w:i/>
          <w:sz w:val="16"/>
          <w:szCs w:val="16"/>
        </w:rPr>
        <w:tab/>
      </w:r>
      <w:r w:rsidRPr="00193A5A">
        <w:rPr>
          <w:rFonts w:ascii="Verdana" w:hAnsi="Verdana" w:cs="Arial"/>
          <w:i/>
          <w:sz w:val="16"/>
          <w:szCs w:val="16"/>
        </w:rPr>
        <w:t>Mohla-li strana odstoupit od smlouvy pro podstatné porušení smluvní povinnosti a nevyužila své právo, nebrání jí to odstoupit od smlouvy později s odkazem na obdobné jednání druhé strany.</w:t>
      </w:r>
    </w:p>
    <w:p w14:paraId="2ECFEFDB" w14:textId="77777777" w:rsidR="00CC6607" w:rsidRPr="00193A5A" w:rsidRDefault="00CC6607" w:rsidP="00104804">
      <w:pPr>
        <w:shd w:val="clear" w:color="auto" w:fill="FFFFFF"/>
        <w:spacing w:before="100"/>
        <w:ind w:left="709" w:hanging="709"/>
        <w:jc w:val="both"/>
        <w:textAlignment w:val="top"/>
        <w:rPr>
          <w:rFonts w:ascii="Verdana" w:hAnsi="Verdana" w:cs="Tahoma"/>
          <w:i/>
          <w:sz w:val="16"/>
          <w:szCs w:val="16"/>
        </w:rPr>
      </w:pPr>
      <w:r w:rsidRPr="00193A5A">
        <w:rPr>
          <w:rStyle w:val="odst1"/>
          <w:rFonts w:ascii="Verdana" w:hAnsi="Verdana" w:cs="Tahoma"/>
          <w:i/>
          <w:color w:val="auto"/>
          <w:sz w:val="16"/>
          <w:szCs w:val="16"/>
        </w:rPr>
        <w:t>15.5.</w:t>
      </w:r>
      <w:r w:rsidRPr="00193A5A">
        <w:rPr>
          <w:rFonts w:ascii="Verdana" w:hAnsi="Verdana" w:cs="Tahoma"/>
          <w:i/>
          <w:sz w:val="16"/>
          <w:szCs w:val="16"/>
        </w:rPr>
        <w:tab/>
      </w:r>
      <w:r w:rsidRPr="00193A5A">
        <w:rPr>
          <w:rFonts w:ascii="Verdana" w:hAnsi="Verdana" w:cs="Arial"/>
          <w:i/>
          <w:sz w:val="16"/>
          <w:szCs w:val="16"/>
        </w:rPr>
        <w:t>Odstoupením od smlouvy se závazek zrušuje od počátku.</w:t>
      </w:r>
    </w:p>
    <w:p w14:paraId="7A316944" w14:textId="77777777" w:rsidR="00CC6607" w:rsidRPr="00193A5A" w:rsidRDefault="00CC6607" w:rsidP="00104804">
      <w:pPr>
        <w:shd w:val="clear" w:color="auto" w:fill="FFFFFF"/>
        <w:spacing w:before="100"/>
        <w:ind w:left="709" w:hanging="709"/>
        <w:jc w:val="both"/>
        <w:textAlignment w:val="top"/>
        <w:rPr>
          <w:rFonts w:ascii="Verdana" w:hAnsi="Verdana" w:cs="Tahoma"/>
          <w:i/>
          <w:sz w:val="18"/>
          <w:szCs w:val="18"/>
        </w:rPr>
      </w:pPr>
      <w:r w:rsidRPr="00193A5A">
        <w:rPr>
          <w:rStyle w:val="odst1"/>
          <w:rFonts w:ascii="Verdana" w:hAnsi="Verdana" w:cs="Tahoma"/>
          <w:i/>
          <w:color w:val="auto"/>
          <w:sz w:val="16"/>
          <w:szCs w:val="16"/>
        </w:rPr>
        <w:t>15.6.</w:t>
      </w:r>
      <w:r w:rsidRPr="00193A5A">
        <w:rPr>
          <w:rFonts w:ascii="Verdana" w:hAnsi="Verdana" w:cs="Tahoma"/>
          <w:i/>
          <w:sz w:val="16"/>
          <w:szCs w:val="16"/>
        </w:rPr>
        <w:tab/>
      </w:r>
      <w:r w:rsidRPr="00193A5A">
        <w:rPr>
          <w:rFonts w:ascii="Verdana" w:hAnsi="Verdana" w:cs="Arial"/>
          <w:i/>
          <w:sz w:val="16"/>
          <w:szCs w:val="16"/>
        </w:rPr>
        <w:t>Plnil-li dlužník zčásti, může věřitel od smlouvy odstoupit jen ohledně nesplněného zbytku plnění. Nemá-li však částečné plnění pro věřitele význam, může věřitel od smlouvy odstoupit ohledně celého plnění.</w:t>
      </w:r>
    </w:p>
    <w:p w14:paraId="54A04532" w14:textId="77777777" w:rsidR="00CC6607" w:rsidRPr="00193A5A" w:rsidRDefault="00CC6607" w:rsidP="00104804">
      <w:pPr>
        <w:shd w:val="clear" w:color="auto" w:fill="FFFFFF"/>
        <w:spacing w:before="100"/>
        <w:ind w:left="709" w:hanging="709"/>
        <w:jc w:val="both"/>
        <w:textAlignment w:val="top"/>
        <w:rPr>
          <w:rFonts w:ascii="Verdana" w:hAnsi="Verdana" w:cs="Tahoma"/>
          <w:i/>
          <w:sz w:val="16"/>
          <w:szCs w:val="16"/>
        </w:rPr>
      </w:pPr>
      <w:r w:rsidRPr="00193A5A">
        <w:rPr>
          <w:rStyle w:val="odst1"/>
          <w:rFonts w:ascii="Verdana" w:hAnsi="Verdana" w:cs="Tahoma"/>
          <w:i/>
          <w:color w:val="auto"/>
          <w:sz w:val="16"/>
          <w:szCs w:val="16"/>
        </w:rPr>
        <w:t>15.7.</w:t>
      </w:r>
      <w:r w:rsidRPr="00193A5A">
        <w:rPr>
          <w:rFonts w:ascii="Verdana" w:hAnsi="Verdana" w:cs="Tahoma"/>
          <w:i/>
          <w:sz w:val="16"/>
          <w:szCs w:val="16"/>
        </w:rPr>
        <w:tab/>
      </w:r>
      <w:r w:rsidRPr="00193A5A">
        <w:rPr>
          <w:rFonts w:ascii="Verdana" w:hAnsi="Verdana" w:cs="Arial"/>
          <w:i/>
          <w:sz w:val="16"/>
          <w:szCs w:val="16"/>
        </w:rPr>
        <w:t>Zavazuje-li smlouva dlužníka k nepřetržité či opakované činnosti nebo k postupnému dílčímu plnění, může věřitel od smlouvy odstoupit jen s účinky do budoucna. To neplatí, nemají-li již přijatá dílčí plnění sama o sobě pro věřitele význam.</w:t>
      </w:r>
    </w:p>
    <w:p w14:paraId="238B73CB" w14:textId="77777777" w:rsidR="00642A9D" w:rsidRPr="00193A5A" w:rsidRDefault="00CC6607" w:rsidP="00104804">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t>15.8</w:t>
      </w:r>
      <w:r w:rsidR="00642A9D" w:rsidRPr="00193A5A">
        <w:rPr>
          <w:rFonts w:ascii="Verdana" w:hAnsi="Verdana" w:cs="Arial"/>
          <w:b/>
          <w:i/>
          <w:sz w:val="16"/>
          <w:szCs w:val="16"/>
        </w:rPr>
        <w:t>.</w:t>
      </w:r>
      <w:r w:rsidR="00642A9D" w:rsidRPr="00193A5A">
        <w:rPr>
          <w:rFonts w:ascii="Verdana" w:hAnsi="Verdana" w:cs="Arial"/>
          <w:i/>
          <w:sz w:val="16"/>
          <w:szCs w:val="16"/>
        </w:rPr>
        <w:tab/>
        <w:t>Odstoupením od smlouvy zanikají v rozsahu jeho účinků práva a povinnosti stran. Tím nejsou dotčena práva třetích osob nabytá v dobré víře.</w:t>
      </w:r>
    </w:p>
    <w:p w14:paraId="37E60A6A" w14:textId="77777777" w:rsidR="006B6261" w:rsidRPr="00193A5A" w:rsidRDefault="00CC6607" w:rsidP="00104804">
      <w:pPr>
        <w:shd w:val="clear" w:color="auto" w:fill="FFFFFF"/>
        <w:spacing w:before="100"/>
        <w:ind w:left="709" w:hanging="709"/>
        <w:jc w:val="both"/>
        <w:textAlignment w:val="top"/>
        <w:rPr>
          <w:rFonts w:ascii="Verdana" w:hAnsi="Verdana" w:cs="Arial"/>
          <w:i/>
          <w:sz w:val="16"/>
          <w:szCs w:val="16"/>
        </w:rPr>
      </w:pPr>
      <w:r w:rsidRPr="00193A5A">
        <w:rPr>
          <w:rFonts w:ascii="Verdana" w:hAnsi="Verdana" w:cs="Arial"/>
          <w:b/>
          <w:i/>
          <w:sz w:val="16"/>
          <w:szCs w:val="16"/>
        </w:rPr>
        <w:t>15.9.</w:t>
      </w:r>
      <w:r w:rsidR="00642A9D" w:rsidRPr="00193A5A">
        <w:rPr>
          <w:rFonts w:ascii="Verdana" w:hAnsi="Verdana" w:cs="Arial"/>
          <w:i/>
          <w:sz w:val="16"/>
          <w:szCs w:val="16"/>
        </w:rPr>
        <w:tab/>
        <w:t>Odstoupení od smlouvy se nedotýká práva na zaplacení smluvní pokuty nebo úroku z prodlení, pokud již dospěl, práva na náhradu škody vzniklé z porušení smluvní povinnosti ani ujednání, které má vzhledem ke své povaze zavazovat strany i po odstoupení od smlouvy, zejména ujednání o způsobu řešení sporů. Byl-li dluh zajištěn, nedotýká se odstoupení od smlouvy ani zajištění.</w:t>
      </w:r>
    </w:p>
    <w:p w14:paraId="0F2A4BEB" w14:textId="77777777" w:rsidR="006B6261" w:rsidRPr="00193A5A" w:rsidRDefault="006B6261" w:rsidP="001C728E">
      <w:pPr>
        <w:pStyle w:val="Import9"/>
        <w:widowControl w:val="0"/>
        <w:suppressAutoHyphens w:val="0"/>
        <w:spacing w:before="360" w:line="240" w:lineRule="auto"/>
        <w:ind w:left="3742" w:hanging="3742"/>
        <w:jc w:val="center"/>
        <w:rPr>
          <w:rFonts w:ascii="Verdana" w:hAnsi="Verdana" w:cs="Arial"/>
          <w:b/>
          <w:i/>
        </w:rPr>
      </w:pPr>
      <w:r w:rsidRPr="00193A5A">
        <w:rPr>
          <w:rFonts w:ascii="Verdana" w:hAnsi="Verdana" w:cs="Arial"/>
          <w:b/>
          <w:i/>
        </w:rPr>
        <w:t>Článek XVI. Ochrana informací</w:t>
      </w:r>
    </w:p>
    <w:p w14:paraId="64AF2DD1"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16.1.</w:t>
      </w:r>
      <w:r w:rsidRPr="00193A5A">
        <w:rPr>
          <w:rFonts w:ascii="Verdana" w:hAnsi="Verdana" w:cs="Arial"/>
          <w:b/>
          <w:i/>
          <w:sz w:val="16"/>
          <w:szCs w:val="16"/>
        </w:rPr>
        <w:tab/>
      </w:r>
      <w:r w:rsidR="00DC3A91" w:rsidRPr="00193A5A">
        <w:rPr>
          <w:rFonts w:ascii="Verdana" w:hAnsi="Verdana" w:cs="Arial"/>
          <w:i/>
          <w:sz w:val="16"/>
          <w:szCs w:val="16"/>
        </w:rPr>
        <w:t xml:space="preserve">Objednatel má v souladu se zákonem číslo 106/1999 Sb., o svobodném přístupu k informacím, v platném znění, a v souladu </w:t>
      </w:r>
      <w:r w:rsidR="00D80954" w:rsidRPr="00193A5A">
        <w:rPr>
          <w:rFonts w:ascii="Verdana" w:hAnsi="Verdana" w:cs="Arial"/>
          <w:i/>
          <w:sz w:val="16"/>
          <w:szCs w:val="16"/>
        </w:rPr>
        <w:t>se zákonem</w:t>
      </w:r>
      <w:r w:rsidR="00DC3A91" w:rsidRPr="00193A5A">
        <w:rPr>
          <w:rFonts w:ascii="Verdana" w:hAnsi="Verdana" w:cs="Arial"/>
          <w:i/>
          <w:sz w:val="16"/>
          <w:szCs w:val="16"/>
        </w:rPr>
        <w:t xml:space="preserve"> č. 13</w:t>
      </w:r>
      <w:r w:rsidR="00D80954" w:rsidRPr="00193A5A">
        <w:rPr>
          <w:rFonts w:ascii="Verdana" w:hAnsi="Verdana" w:cs="Arial"/>
          <w:i/>
          <w:sz w:val="16"/>
          <w:szCs w:val="16"/>
        </w:rPr>
        <w:t>4</w:t>
      </w:r>
      <w:r w:rsidR="00DC3A91" w:rsidRPr="00193A5A">
        <w:rPr>
          <w:rFonts w:ascii="Verdana" w:hAnsi="Verdana" w:cs="Arial"/>
          <w:i/>
          <w:sz w:val="16"/>
          <w:szCs w:val="16"/>
        </w:rPr>
        <w:t>/20</w:t>
      </w:r>
      <w:r w:rsidR="00D80954" w:rsidRPr="00193A5A">
        <w:rPr>
          <w:rFonts w:ascii="Verdana" w:hAnsi="Verdana" w:cs="Arial"/>
          <w:i/>
          <w:sz w:val="16"/>
          <w:szCs w:val="16"/>
        </w:rPr>
        <w:t>1</w:t>
      </w:r>
      <w:r w:rsidR="00DC3A91" w:rsidRPr="00193A5A">
        <w:rPr>
          <w:rFonts w:ascii="Verdana" w:hAnsi="Verdana" w:cs="Arial"/>
          <w:i/>
          <w:sz w:val="16"/>
          <w:szCs w:val="16"/>
        </w:rPr>
        <w:t xml:space="preserve">6 Sb., o </w:t>
      </w:r>
      <w:r w:rsidR="00D80954" w:rsidRPr="00193A5A">
        <w:rPr>
          <w:rFonts w:ascii="Verdana" w:hAnsi="Verdana" w:cs="Arial"/>
          <w:i/>
          <w:sz w:val="16"/>
          <w:szCs w:val="16"/>
        </w:rPr>
        <w:t>zadávání veřejných zakázek</w:t>
      </w:r>
      <w:r w:rsidR="00DC3A91" w:rsidRPr="00193A5A">
        <w:rPr>
          <w:rFonts w:ascii="Verdana" w:hAnsi="Verdana" w:cs="Arial"/>
          <w:i/>
          <w:sz w:val="16"/>
          <w:szCs w:val="16"/>
        </w:rPr>
        <w:t>, v platném znění</w:t>
      </w:r>
      <w:r w:rsidR="00D80954" w:rsidRPr="00193A5A">
        <w:rPr>
          <w:rFonts w:ascii="Verdana" w:hAnsi="Verdana" w:cs="Arial"/>
          <w:i/>
          <w:sz w:val="16"/>
          <w:szCs w:val="16"/>
        </w:rPr>
        <w:t xml:space="preserve"> a dle zákona č.</w:t>
      </w:r>
      <w:r w:rsidR="00D80954" w:rsidRPr="00193A5A">
        <w:rPr>
          <w:rFonts w:ascii="Verdana" w:hAnsi="Verdana" w:cs="Verdana"/>
          <w:bCs/>
          <w:i/>
          <w:iCs/>
          <w:sz w:val="20"/>
        </w:rPr>
        <w:t xml:space="preserve"> </w:t>
      </w:r>
      <w:r w:rsidR="00D80954" w:rsidRPr="00193A5A">
        <w:rPr>
          <w:rFonts w:ascii="Verdana" w:hAnsi="Verdana" w:cs="Arial"/>
          <w:i/>
          <w:sz w:val="16"/>
          <w:szCs w:val="16"/>
        </w:rPr>
        <w:t>340/2015 Sb., ve znění pozdějších předpisů, o registru smluv</w:t>
      </w:r>
      <w:r w:rsidR="00DC3A91" w:rsidRPr="00193A5A">
        <w:rPr>
          <w:rFonts w:ascii="Verdana" w:hAnsi="Verdana" w:cs="Arial"/>
          <w:i/>
          <w:sz w:val="16"/>
          <w:szCs w:val="16"/>
        </w:rPr>
        <w:t xml:space="preserve"> povinnost zveřejnit celý obsah této smlouvy vč. jejích změn a dodatků, výši skutečně uhrazené ceny za dílo a seznam subdodavatelů Zhotovitele. Zhotovitel prohlašuje, že je seznámen se skutečností, že poskytnutí těchto informací se dle citovaného zákona nepovažuje za porušení obchodního tajemství a zavazuje se poskytnout Objednateli</w:t>
      </w:r>
      <w:r w:rsidR="00D80954" w:rsidRPr="00193A5A">
        <w:rPr>
          <w:rFonts w:ascii="Verdana" w:hAnsi="Verdana" w:cs="Arial"/>
          <w:i/>
          <w:sz w:val="16"/>
          <w:szCs w:val="16"/>
        </w:rPr>
        <w:t xml:space="preserve"> potřebnou</w:t>
      </w:r>
      <w:r w:rsidR="00DC3A91" w:rsidRPr="00193A5A">
        <w:rPr>
          <w:rFonts w:ascii="Verdana" w:hAnsi="Verdana" w:cs="Arial"/>
          <w:i/>
          <w:sz w:val="16"/>
          <w:szCs w:val="16"/>
        </w:rPr>
        <w:t xml:space="preserve"> součinnost</w:t>
      </w:r>
      <w:r w:rsidR="00D80954" w:rsidRPr="00193A5A">
        <w:rPr>
          <w:rFonts w:ascii="Verdana" w:hAnsi="Verdana" w:cs="Arial"/>
          <w:i/>
          <w:sz w:val="16"/>
          <w:szCs w:val="16"/>
        </w:rPr>
        <w:t>.</w:t>
      </w:r>
    </w:p>
    <w:p w14:paraId="2F7D94A7" w14:textId="77777777" w:rsidR="006B6261" w:rsidRPr="00193A5A" w:rsidRDefault="006B6261" w:rsidP="001C728E">
      <w:pPr>
        <w:pStyle w:val="Import5"/>
        <w:widowControl w:val="0"/>
        <w:suppressAutoHyphens w:val="0"/>
        <w:spacing w:before="120" w:line="240" w:lineRule="auto"/>
        <w:ind w:left="709" w:hanging="709"/>
        <w:jc w:val="both"/>
        <w:rPr>
          <w:rFonts w:ascii="Verdana" w:hAnsi="Verdana" w:cs="Arial"/>
          <w:b/>
          <w:i/>
          <w:sz w:val="16"/>
          <w:szCs w:val="16"/>
        </w:rPr>
      </w:pPr>
      <w:r w:rsidRPr="00193A5A">
        <w:rPr>
          <w:rFonts w:ascii="Verdana" w:hAnsi="Verdana" w:cs="Arial"/>
          <w:b/>
          <w:i/>
          <w:sz w:val="16"/>
          <w:szCs w:val="16"/>
        </w:rPr>
        <w:t>16.2.</w:t>
      </w:r>
      <w:r w:rsidRPr="00193A5A">
        <w:rPr>
          <w:rFonts w:ascii="Verdana" w:hAnsi="Verdana" w:cs="Arial"/>
          <w:b/>
          <w:i/>
          <w:sz w:val="16"/>
          <w:szCs w:val="16"/>
        </w:rPr>
        <w:tab/>
      </w:r>
      <w:r w:rsidRPr="00193A5A">
        <w:rPr>
          <w:rFonts w:ascii="Verdana" w:hAnsi="Verdana" w:cs="Arial"/>
          <w:i/>
          <w:sz w:val="16"/>
          <w:szCs w:val="16"/>
        </w:rPr>
        <w:t xml:space="preserve">Objednatel a Zhotovitel se zavazují, že obchodní a </w:t>
      </w:r>
      <w:proofErr w:type="gramStart"/>
      <w:r w:rsidRPr="00193A5A">
        <w:rPr>
          <w:rFonts w:ascii="Verdana" w:hAnsi="Verdana" w:cs="Arial"/>
          <w:i/>
          <w:sz w:val="16"/>
          <w:szCs w:val="16"/>
        </w:rPr>
        <w:t>stavebně - technické</w:t>
      </w:r>
      <w:proofErr w:type="gramEnd"/>
      <w:r w:rsidRPr="00193A5A">
        <w:rPr>
          <w:rFonts w:ascii="Verdana" w:hAnsi="Verdana" w:cs="Arial"/>
          <w:i/>
          <w:sz w:val="16"/>
          <w:szCs w:val="16"/>
        </w:rPr>
        <w:t xml:space="preserve"> informace, které jim byly svěřeny smluvním partnerem, nezpřístupní třetím osobám bez písemného souhlasu druhého smluvního partnera a neužijí těchto informací pro jiné účely než pro plnění předmětu této smlouvy (mimo informací podle ustanovení článku 16.1.).</w:t>
      </w:r>
    </w:p>
    <w:p w14:paraId="7FBC8974" w14:textId="77777777" w:rsidR="006B6261" w:rsidRPr="00193A5A" w:rsidRDefault="006B6261" w:rsidP="001C728E">
      <w:pPr>
        <w:pStyle w:val="Nadpis5"/>
        <w:widowControl w:val="0"/>
        <w:tabs>
          <w:tab w:val="left" w:pos="709"/>
        </w:tabs>
        <w:spacing w:before="120"/>
        <w:ind w:left="2268" w:hanging="2268"/>
        <w:jc w:val="both"/>
        <w:rPr>
          <w:rFonts w:ascii="Verdana" w:hAnsi="Verdana" w:cs="Arial"/>
          <w:b/>
          <w:i/>
          <w:caps/>
          <w:color w:val="auto"/>
          <w:sz w:val="16"/>
          <w:szCs w:val="16"/>
        </w:rPr>
      </w:pPr>
      <w:r w:rsidRPr="00193A5A">
        <w:rPr>
          <w:rFonts w:ascii="Verdana" w:hAnsi="Verdana" w:cs="Arial"/>
          <w:b/>
          <w:i/>
          <w:caps/>
          <w:color w:val="auto"/>
          <w:sz w:val="16"/>
          <w:szCs w:val="16"/>
        </w:rPr>
        <w:t>16.3.</w:t>
      </w:r>
      <w:r w:rsidRPr="00193A5A">
        <w:rPr>
          <w:rFonts w:ascii="Verdana" w:hAnsi="Verdana" w:cs="Arial"/>
          <w:b/>
          <w:i/>
          <w:caps/>
          <w:color w:val="auto"/>
          <w:sz w:val="16"/>
          <w:szCs w:val="16"/>
        </w:rPr>
        <w:tab/>
        <w:t>ochrana práv k průmyslOvému a duševnímu vlastnictví</w:t>
      </w:r>
    </w:p>
    <w:p w14:paraId="7EF22F95" w14:textId="77777777" w:rsidR="006B6261" w:rsidRPr="00193A5A" w:rsidRDefault="006B6261" w:rsidP="001C728E">
      <w:pPr>
        <w:pStyle w:val="Zhlav"/>
        <w:widowControl w:val="0"/>
        <w:spacing w:before="60"/>
        <w:ind w:left="709"/>
        <w:jc w:val="both"/>
        <w:rPr>
          <w:rFonts w:ascii="Verdana" w:hAnsi="Verdana" w:cs="Arial"/>
          <w:i/>
          <w:sz w:val="16"/>
          <w:szCs w:val="16"/>
        </w:rPr>
      </w:pPr>
      <w:r w:rsidRPr="00193A5A">
        <w:rPr>
          <w:rFonts w:ascii="Verdana" w:hAnsi="Verdana" w:cs="Arial"/>
          <w:i/>
          <w:snapToGrid w:val="0"/>
          <w:sz w:val="16"/>
          <w:szCs w:val="16"/>
        </w:rPr>
        <w:tab/>
      </w:r>
      <w:r w:rsidRPr="00193A5A">
        <w:rPr>
          <w:rFonts w:ascii="Verdana" w:hAnsi="Verdana" w:cs="Arial"/>
          <w:i/>
          <w:sz w:val="16"/>
          <w:szCs w:val="16"/>
        </w:rPr>
        <w:t>Zhotovitel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Zhotovitel je povinen zajistit příslušnou právní ochranu uvedených práv i v závazkových právních vztazích ke svým subdodavatelům.</w:t>
      </w:r>
    </w:p>
    <w:p w14:paraId="2C185E7E" w14:textId="77777777" w:rsidR="008120E4" w:rsidRPr="008120E4" w:rsidRDefault="008120E4" w:rsidP="008120E4">
      <w:pPr>
        <w:pStyle w:val="Import9"/>
        <w:widowControl w:val="0"/>
        <w:suppressAutoHyphens w:val="0"/>
        <w:spacing w:before="360" w:line="240" w:lineRule="auto"/>
        <w:ind w:left="3742" w:hanging="3742"/>
        <w:jc w:val="center"/>
        <w:rPr>
          <w:rFonts w:ascii="Verdana" w:hAnsi="Verdana" w:cs="Arial"/>
          <w:b/>
          <w:i/>
        </w:rPr>
      </w:pPr>
      <w:r w:rsidRPr="00193A5A">
        <w:rPr>
          <w:rFonts w:ascii="Verdana" w:hAnsi="Verdana" w:cs="Arial"/>
          <w:b/>
          <w:i/>
        </w:rPr>
        <w:t>Článek XVII. Systém</w:t>
      </w:r>
      <w:r w:rsidRPr="008120E4">
        <w:rPr>
          <w:rFonts w:ascii="Verdana" w:hAnsi="Verdana" w:cs="Arial"/>
          <w:b/>
          <w:i/>
        </w:rPr>
        <w:t xml:space="preserve"> řízení kvality</w:t>
      </w:r>
    </w:p>
    <w:p w14:paraId="3DEDC8E3" w14:textId="77777777" w:rsidR="008120E4" w:rsidRPr="008120E4" w:rsidRDefault="008120E4" w:rsidP="008120E4">
      <w:pPr>
        <w:pStyle w:val="Import0"/>
        <w:widowControl w:val="0"/>
        <w:suppressAutoHyphens w:val="0"/>
        <w:spacing w:before="120" w:line="240" w:lineRule="auto"/>
        <w:ind w:left="709" w:hanging="709"/>
        <w:jc w:val="both"/>
        <w:rPr>
          <w:rFonts w:ascii="Verdana" w:hAnsi="Verdana" w:cs="Arial"/>
          <w:i/>
          <w:snapToGrid w:val="0"/>
          <w:sz w:val="16"/>
          <w:szCs w:val="16"/>
        </w:rPr>
      </w:pPr>
      <w:r w:rsidRPr="008120E4">
        <w:rPr>
          <w:rFonts w:ascii="Verdana" w:hAnsi="Verdana" w:cs="Arial"/>
          <w:b/>
          <w:i/>
          <w:sz w:val="16"/>
          <w:szCs w:val="16"/>
        </w:rPr>
        <w:t>17.1.</w:t>
      </w:r>
      <w:r w:rsidRPr="008120E4">
        <w:rPr>
          <w:rFonts w:ascii="Verdana" w:hAnsi="Verdana" w:cs="Arial"/>
          <w:i/>
          <w:sz w:val="16"/>
          <w:szCs w:val="16"/>
        </w:rPr>
        <w:tab/>
        <w:t>Zhotovitel se tímto zavazuje a je povinen při realizaci této smlouvy plně respektovat ustanovení Českých technických norem řady ČSN EN ISO řady 9000 (ČSN EN ISO 9001), týkajících se systému řízení kvality, a to ve všech fázích plnění předmětu této smlouvy, a to i v případě, že zhotovitel není certifikován</w:t>
      </w:r>
      <w:r w:rsidRPr="008120E4">
        <w:rPr>
          <w:rFonts w:ascii="Verdana" w:hAnsi="Verdana" w:cs="Arial"/>
          <w:i/>
          <w:snapToGrid w:val="0"/>
          <w:sz w:val="16"/>
          <w:szCs w:val="16"/>
        </w:rPr>
        <w:t>.</w:t>
      </w:r>
    </w:p>
    <w:p w14:paraId="66408062" w14:textId="77777777" w:rsidR="008120E4" w:rsidRPr="00193A5A" w:rsidRDefault="008120E4" w:rsidP="00B63005">
      <w:pPr>
        <w:pStyle w:val="Import0"/>
        <w:widowControl w:val="0"/>
        <w:suppressAutoHyphens w:val="0"/>
        <w:spacing w:before="80" w:line="240" w:lineRule="auto"/>
        <w:ind w:left="709" w:hanging="709"/>
        <w:jc w:val="both"/>
        <w:rPr>
          <w:rFonts w:ascii="Verdana" w:hAnsi="Verdana" w:cs="Arial"/>
          <w:i/>
          <w:sz w:val="16"/>
          <w:szCs w:val="16"/>
        </w:rPr>
      </w:pPr>
      <w:r w:rsidRPr="008120E4">
        <w:rPr>
          <w:rFonts w:ascii="Verdana" w:hAnsi="Verdana" w:cs="Arial"/>
          <w:b/>
          <w:i/>
          <w:sz w:val="16"/>
          <w:szCs w:val="16"/>
        </w:rPr>
        <w:t>17.2.</w:t>
      </w:r>
      <w:r w:rsidRPr="008120E4">
        <w:rPr>
          <w:rFonts w:ascii="Verdana" w:hAnsi="Verdana" w:cs="Arial"/>
          <w:b/>
          <w:i/>
          <w:sz w:val="16"/>
          <w:szCs w:val="16"/>
        </w:rPr>
        <w:tab/>
      </w:r>
      <w:r w:rsidR="0069542C" w:rsidRPr="0061131A">
        <w:rPr>
          <w:rFonts w:ascii="Verdana" w:hAnsi="Verdana" w:cs="Arial"/>
          <w:i/>
          <w:sz w:val="16"/>
          <w:szCs w:val="16"/>
        </w:rPr>
        <w:t xml:space="preserve">Zhotovitel tímto prohlašuje, že tuto smlouvu a PROJEKT prověřil v souladu s ustanovením pododstavce 8.2.3.1. prvku 8.2.3. Přezkoumání požadavků na produkty a služby české technické normy ČSN EN ISO 9001 z února 2016. Zhotovitel je povinen ke dni podpisu této smlouvy předat Objednateli záznam o výsledcích provedeného přezkoumání podle pododstavce 8.2.3.2. prvku 8.2.3. Přezkoumání požadavků na produkty a služby české technické normy ČSN EN ISO 9001 z února 2016.Pokud Zhotovitel záznam o výsledcích přezkoumání ke dni podpisu této smlouvy Objednateli nepředal, má se za to, že Zhotovitel v této smlouvě a v PROJEKTU neshledal žádné závady ve smyslu uplatněného nevhodného </w:t>
      </w:r>
      <w:r w:rsidR="0069542C" w:rsidRPr="00290D65">
        <w:rPr>
          <w:rFonts w:ascii="Verdana" w:hAnsi="Verdana" w:cs="Arial"/>
          <w:i/>
          <w:sz w:val="16"/>
          <w:szCs w:val="16"/>
        </w:rPr>
        <w:t>pokynu Objednatele</w:t>
      </w:r>
      <w:r w:rsidRPr="00193A5A">
        <w:rPr>
          <w:rFonts w:ascii="Verdana" w:hAnsi="Verdana" w:cs="Arial"/>
          <w:i/>
          <w:sz w:val="16"/>
          <w:szCs w:val="16"/>
        </w:rPr>
        <w:t>.</w:t>
      </w:r>
    </w:p>
    <w:p w14:paraId="538A1A39" w14:textId="77777777" w:rsidR="008120E4" w:rsidRPr="00193A5A" w:rsidRDefault="008120E4" w:rsidP="00B63005">
      <w:pPr>
        <w:pStyle w:val="Import0"/>
        <w:widowControl w:val="0"/>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17.3.</w:t>
      </w:r>
      <w:r w:rsidRPr="00193A5A">
        <w:rPr>
          <w:rFonts w:ascii="Verdana" w:hAnsi="Verdana" w:cs="Arial"/>
          <w:i/>
          <w:sz w:val="16"/>
          <w:szCs w:val="16"/>
        </w:rPr>
        <w:tab/>
      </w:r>
      <w:r w:rsidR="0069542C" w:rsidRPr="00290D65">
        <w:rPr>
          <w:rFonts w:ascii="Verdana" w:hAnsi="Verdana" w:cs="Arial"/>
          <w:i/>
          <w:sz w:val="16"/>
          <w:szCs w:val="16"/>
        </w:rPr>
        <w:t>Zhotovitel je povinen provádět činnosti stanovené českou technickou normou ČSN EN ISO 9001 z února 2016, zejména pododstavce 10.2.1. prvku 10.2. Neshoda a nápravné opatření. Zhotovitel je povinen na vyžádání Objednatele bezodkladně předložit písemné dokumentované informace jako důkazy podle pododstavce 10.2.2. prvku 10.2. Neshoda a nápravné opatření</w:t>
      </w:r>
      <w:r w:rsidRPr="00193A5A">
        <w:rPr>
          <w:rFonts w:ascii="Verdana" w:hAnsi="Verdana" w:cs="Arial"/>
          <w:i/>
          <w:sz w:val="16"/>
          <w:szCs w:val="16"/>
        </w:rPr>
        <w:t>.</w:t>
      </w:r>
    </w:p>
    <w:p w14:paraId="741CE8C0" w14:textId="77777777" w:rsidR="008120E4" w:rsidRPr="00AC169D" w:rsidRDefault="008120E4" w:rsidP="00B63005">
      <w:pPr>
        <w:pStyle w:val="Import0"/>
        <w:widowControl w:val="0"/>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17.4.</w:t>
      </w:r>
      <w:r w:rsidRPr="00193A5A">
        <w:rPr>
          <w:rFonts w:ascii="Verdana" w:hAnsi="Verdana" w:cs="Arial"/>
          <w:i/>
          <w:sz w:val="16"/>
          <w:szCs w:val="16"/>
        </w:rPr>
        <w:tab/>
      </w:r>
      <w:r w:rsidR="0069542C" w:rsidRPr="00CB5D7E">
        <w:rPr>
          <w:rFonts w:ascii="Verdana" w:hAnsi="Verdana" w:cs="Arial"/>
          <w:i/>
          <w:sz w:val="16"/>
          <w:szCs w:val="16"/>
        </w:rPr>
        <w:t xml:space="preserve">Doklad o provedené </w:t>
      </w:r>
      <w:r w:rsidR="0069542C" w:rsidRPr="0042787B">
        <w:rPr>
          <w:rFonts w:ascii="Verdana" w:hAnsi="Verdana" w:cs="Arial"/>
          <w:i/>
          <w:sz w:val="16"/>
          <w:szCs w:val="16"/>
        </w:rPr>
        <w:t xml:space="preserve">výstupní kontrole je povinen předložit Zhotovitel v termínu max. 7 kalendářních dnů před ukončení plnění, podle odstavce 2.1.2. </w:t>
      </w:r>
      <w:r w:rsidR="00BB0192" w:rsidRPr="0042787B">
        <w:rPr>
          <w:rFonts w:ascii="Verdana" w:hAnsi="Verdana" w:cs="Arial"/>
          <w:i/>
          <w:sz w:val="16"/>
          <w:szCs w:val="16"/>
        </w:rPr>
        <w:t>a 2.1.</w:t>
      </w:r>
      <w:r w:rsidR="00CF6F8B" w:rsidRPr="0042787B">
        <w:rPr>
          <w:rFonts w:ascii="Verdana" w:hAnsi="Verdana" w:cs="Arial"/>
          <w:i/>
          <w:sz w:val="16"/>
          <w:szCs w:val="16"/>
        </w:rPr>
        <w:t>3</w:t>
      </w:r>
      <w:r w:rsidR="00BB0192" w:rsidRPr="0042787B">
        <w:rPr>
          <w:rFonts w:ascii="Verdana" w:hAnsi="Verdana" w:cs="Arial"/>
          <w:i/>
          <w:sz w:val="16"/>
          <w:szCs w:val="16"/>
        </w:rPr>
        <w:t xml:space="preserve">. </w:t>
      </w:r>
      <w:r w:rsidR="0069542C" w:rsidRPr="0042787B">
        <w:rPr>
          <w:rFonts w:ascii="Verdana" w:hAnsi="Verdana" w:cs="Arial"/>
          <w:i/>
          <w:sz w:val="16"/>
          <w:szCs w:val="16"/>
        </w:rPr>
        <w:t xml:space="preserve">článku </w:t>
      </w:r>
      <w:r w:rsidR="0069542C" w:rsidRPr="00AC169D">
        <w:rPr>
          <w:rFonts w:ascii="Verdana" w:hAnsi="Verdana" w:cs="Arial"/>
          <w:i/>
          <w:sz w:val="16"/>
          <w:szCs w:val="16"/>
        </w:rPr>
        <w:t>II. této smlouvy. Výstupní kontrola bude obsahovat minimálně tyto náležitosti, které připraví Zhotovitel</w:t>
      </w:r>
      <w:r w:rsidRPr="00AC169D">
        <w:rPr>
          <w:rFonts w:ascii="Verdana" w:hAnsi="Verdana" w:cs="Arial"/>
          <w:i/>
          <w:sz w:val="16"/>
          <w:szCs w:val="16"/>
        </w:rPr>
        <w:t>:</w:t>
      </w:r>
    </w:p>
    <w:p w14:paraId="141A0B1C" w14:textId="77777777" w:rsidR="0069542C" w:rsidRPr="00AC169D" w:rsidRDefault="0069542C" w:rsidP="00545AF8">
      <w:pPr>
        <w:pStyle w:val="Import0"/>
        <w:widowControl w:val="0"/>
        <w:numPr>
          <w:ilvl w:val="0"/>
          <w:numId w:val="4"/>
        </w:numPr>
        <w:tabs>
          <w:tab w:val="clear" w:pos="1776"/>
          <w:tab w:val="num" w:pos="1276"/>
        </w:tabs>
        <w:suppressAutoHyphens w:val="0"/>
        <w:spacing w:before="60" w:line="240" w:lineRule="auto"/>
        <w:ind w:left="1276" w:hanging="567"/>
        <w:jc w:val="both"/>
        <w:rPr>
          <w:rFonts w:ascii="Verdana" w:hAnsi="Verdana" w:cs="Arial"/>
          <w:i/>
          <w:sz w:val="16"/>
          <w:szCs w:val="16"/>
        </w:rPr>
      </w:pPr>
      <w:r w:rsidRPr="00AC169D">
        <w:rPr>
          <w:rFonts w:ascii="Verdana" w:hAnsi="Verdana" w:cs="Arial"/>
          <w:i/>
          <w:sz w:val="16"/>
          <w:szCs w:val="16"/>
        </w:rPr>
        <w:t>Soupis vad a nedodělků členěný po jednotlivých stavebních objektech a provozních souborech vč. profesí.</w:t>
      </w:r>
    </w:p>
    <w:p w14:paraId="4628E04D" w14:textId="77777777" w:rsidR="008120E4" w:rsidRPr="00193A5A" w:rsidRDefault="0069542C" w:rsidP="00545AF8">
      <w:pPr>
        <w:pStyle w:val="Import0"/>
        <w:widowControl w:val="0"/>
        <w:numPr>
          <w:ilvl w:val="0"/>
          <w:numId w:val="4"/>
        </w:numPr>
        <w:tabs>
          <w:tab w:val="clear" w:pos="1776"/>
          <w:tab w:val="num" w:pos="1276"/>
        </w:tabs>
        <w:suppressAutoHyphens w:val="0"/>
        <w:spacing w:before="60" w:line="240" w:lineRule="auto"/>
        <w:ind w:left="1276" w:hanging="567"/>
        <w:jc w:val="both"/>
        <w:rPr>
          <w:rFonts w:ascii="Verdana" w:hAnsi="Verdana" w:cs="Arial"/>
          <w:i/>
          <w:sz w:val="16"/>
          <w:szCs w:val="16"/>
        </w:rPr>
      </w:pPr>
      <w:r w:rsidRPr="00AC169D">
        <w:rPr>
          <w:rFonts w:ascii="Verdana" w:hAnsi="Verdana" w:cs="Arial"/>
          <w:i/>
          <w:sz w:val="16"/>
          <w:szCs w:val="16"/>
        </w:rPr>
        <w:t>Soupis všech dokladů (podle odstavce 12.3. článku XII. této smlouvy) a fyzické doložení těchto dokladů, které odpovědný zástupce Zhotovitele ověřil a potvrdil</w:t>
      </w:r>
      <w:r w:rsidRPr="0074757C">
        <w:rPr>
          <w:rFonts w:ascii="Verdana" w:hAnsi="Verdana" w:cs="Arial"/>
          <w:i/>
          <w:sz w:val="16"/>
          <w:szCs w:val="16"/>
        </w:rPr>
        <w:t xml:space="preserve"> jejich správnost a soulad s PROJEKTEM a se zákonem č. 22/1997 Sb., o technických požadavcích na výrobky, ve znění pozdějších předpis a souvisejících předpisů</w:t>
      </w:r>
      <w:r w:rsidR="008120E4" w:rsidRPr="00193A5A">
        <w:rPr>
          <w:rFonts w:ascii="Verdana" w:hAnsi="Verdana" w:cs="Arial"/>
          <w:i/>
          <w:sz w:val="16"/>
          <w:szCs w:val="16"/>
        </w:rPr>
        <w:t>.</w:t>
      </w:r>
    </w:p>
    <w:p w14:paraId="2931CD7B" w14:textId="77777777" w:rsidR="00E0237B" w:rsidRDefault="008120E4" w:rsidP="001B501C">
      <w:pPr>
        <w:pStyle w:val="Import0"/>
        <w:widowControl w:val="0"/>
        <w:suppressAutoHyphens w:val="0"/>
        <w:spacing w:before="60" w:line="240" w:lineRule="auto"/>
        <w:ind w:left="709"/>
        <w:jc w:val="both"/>
        <w:rPr>
          <w:rFonts w:ascii="Verdana" w:hAnsi="Verdana" w:cs="Arial"/>
          <w:i/>
          <w:sz w:val="16"/>
          <w:szCs w:val="16"/>
        </w:rPr>
      </w:pPr>
      <w:r w:rsidRPr="00193A5A">
        <w:rPr>
          <w:rFonts w:ascii="Verdana" w:hAnsi="Verdana" w:cs="Arial"/>
          <w:i/>
          <w:sz w:val="16"/>
          <w:szCs w:val="16"/>
        </w:rPr>
        <w:t>TDS provede kontrolu dokladů. V případě, že doklady budou neúplné nebo nebudou v souladu s PROJEKTEM a zákonem č. 22/1997 Sb</w:t>
      </w:r>
      <w:r w:rsidRPr="00193A5A">
        <w:rPr>
          <w:rFonts w:ascii="Verdana" w:hAnsi="Verdana"/>
          <w:i/>
          <w:sz w:val="16"/>
          <w:szCs w:val="16"/>
        </w:rPr>
        <w:t>., o technických požadavcích na výrobky, ve znění pozdějších předpisů, a souvisejícími předpisy,</w:t>
      </w:r>
      <w:r w:rsidRPr="00193A5A">
        <w:rPr>
          <w:rFonts w:ascii="Verdana" w:hAnsi="Verdana" w:cs="Arial"/>
          <w:i/>
          <w:sz w:val="16"/>
          <w:szCs w:val="16"/>
        </w:rPr>
        <w:t xml:space="preserve"> nebude dokončena výstupní kontrola a dílo nebude připraveno k předání a převzetí</w:t>
      </w:r>
      <w:r w:rsidR="006B6261" w:rsidRPr="00193A5A">
        <w:rPr>
          <w:rFonts w:ascii="Verdana" w:hAnsi="Verdana" w:cs="Arial"/>
          <w:i/>
          <w:sz w:val="16"/>
          <w:szCs w:val="16"/>
        </w:rPr>
        <w:t>.</w:t>
      </w:r>
    </w:p>
    <w:p w14:paraId="005D9761" w14:textId="77777777" w:rsidR="006A4793" w:rsidRDefault="006A4793" w:rsidP="001B501C">
      <w:pPr>
        <w:pStyle w:val="Import0"/>
        <w:widowControl w:val="0"/>
        <w:suppressAutoHyphens w:val="0"/>
        <w:spacing w:before="60" w:line="240" w:lineRule="auto"/>
        <w:ind w:left="709"/>
        <w:jc w:val="both"/>
        <w:rPr>
          <w:rFonts w:ascii="Verdana" w:hAnsi="Verdana" w:cs="Arial"/>
          <w:i/>
          <w:sz w:val="16"/>
          <w:szCs w:val="16"/>
        </w:rPr>
      </w:pPr>
    </w:p>
    <w:p w14:paraId="0AF6ED21" w14:textId="77777777" w:rsidR="006A4793" w:rsidRPr="00193A5A" w:rsidRDefault="006A4793" w:rsidP="001B501C">
      <w:pPr>
        <w:pStyle w:val="Import0"/>
        <w:widowControl w:val="0"/>
        <w:suppressAutoHyphens w:val="0"/>
        <w:spacing w:before="60" w:line="240" w:lineRule="auto"/>
        <w:ind w:left="709"/>
        <w:jc w:val="both"/>
        <w:rPr>
          <w:rFonts w:ascii="Verdana" w:hAnsi="Verdana" w:cs="Arial"/>
          <w:i/>
          <w:sz w:val="16"/>
          <w:szCs w:val="16"/>
        </w:rPr>
      </w:pPr>
    </w:p>
    <w:p w14:paraId="76A4A38C" w14:textId="77777777" w:rsidR="006D19A1" w:rsidRPr="00193A5A" w:rsidRDefault="006D19A1" w:rsidP="006D19A1">
      <w:pPr>
        <w:pStyle w:val="Import9"/>
        <w:widowControl w:val="0"/>
        <w:suppressAutoHyphens w:val="0"/>
        <w:spacing w:before="360" w:line="240" w:lineRule="auto"/>
        <w:ind w:left="3742" w:hanging="3742"/>
        <w:jc w:val="center"/>
        <w:rPr>
          <w:rFonts w:ascii="Verdana" w:hAnsi="Verdana" w:cs="Arial"/>
          <w:b/>
          <w:i/>
        </w:rPr>
      </w:pPr>
      <w:r w:rsidRPr="00193A5A">
        <w:rPr>
          <w:rFonts w:ascii="Verdana" w:hAnsi="Verdana" w:cs="Arial"/>
          <w:b/>
          <w:i/>
        </w:rPr>
        <w:lastRenderedPageBreak/>
        <w:t>Článek X</w:t>
      </w:r>
      <w:r w:rsidR="00A92DF4" w:rsidRPr="00193A5A">
        <w:rPr>
          <w:rFonts w:ascii="Verdana" w:hAnsi="Verdana" w:cs="Arial"/>
          <w:b/>
          <w:i/>
        </w:rPr>
        <w:t>V</w:t>
      </w:r>
      <w:r w:rsidRPr="00193A5A">
        <w:rPr>
          <w:rFonts w:ascii="Verdana" w:hAnsi="Verdana" w:cs="Arial"/>
          <w:b/>
          <w:i/>
        </w:rPr>
        <w:t>III. Následná nemožnost plnění</w:t>
      </w:r>
    </w:p>
    <w:p w14:paraId="25233715" w14:textId="77777777" w:rsidR="006D19A1" w:rsidRPr="00193A5A" w:rsidRDefault="006D19A1" w:rsidP="001048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20" w:line="240" w:lineRule="auto"/>
        <w:ind w:left="709" w:hanging="709"/>
        <w:jc w:val="both"/>
        <w:rPr>
          <w:rFonts w:ascii="Verdana" w:hAnsi="Verdana" w:cs="Arial"/>
          <w:i/>
          <w:sz w:val="16"/>
          <w:szCs w:val="16"/>
        </w:rPr>
      </w:pPr>
      <w:bookmarkStart w:id="9" w:name="_Ref461867882"/>
      <w:r w:rsidRPr="00193A5A">
        <w:rPr>
          <w:rFonts w:ascii="Verdana" w:hAnsi="Verdana" w:cs="Arial"/>
          <w:b/>
          <w:i/>
          <w:sz w:val="16"/>
          <w:szCs w:val="16"/>
        </w:rPr>
        <w:t>18.1.</w:t>
      </w:r>
      <w:r w:rsidRPr="00193A5A">
        <w:rPr>
          <w:rFonts w:ascii="Verdana" w:hAnsi="Verdana" w:cs="Arial"/>
          <w:b/>
          <w:i/>
          <w:sz w:val="16"/>
          <w:szCs w:val="16"/>
        </w:rPr>
        <w:tab/>
      </w:r>
      <w:r w:rsidRPr="00193A5A">
        <w:rPr>
          <w:rFonts w:ascii="Verdana" w:hAnsi="Verdana" w:cs="Arial"/>
          <w:i/>
          <w:sz w:val="16"/>
          <w:szCs w:val="16"/>
        </w:rPr>
        <w:t>Stane-li se dluh po vzniku závazku některé ze smluvních stran nesplnitelným, zaniká závazek pro nemožnost plnění. Plnění není nemožné, lze-li dluh splnit za ztížených podmínek, s většími náklady, s pomocí jiné osoby nebo až po určené době.</w:t>
      </w:r>
    </w:p>
    <w:p w14:paraId="5304F8F8" w14:textId="77777777" w:rsidR="006D19A1" w:rsidRPr="00193A5A" w:rsidRDefault="006D19A1" w:rsidP="001048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120" w:line="240" w:lineRule="auto"/>
        <w:ind w:left="709" w:hanging="709"/>
        <w:jc w:val="both"/>
        <w:rPr>
          <w:rFonts w:ascii="Verdana" w:hAnsi="Verdana" w:cs="Arial"/>
          <w:i/>
          <w:sz w:val="16"/>
          <w:szCs w:val="16"/>
        </w:rPr>
      </w:pPr>
      <w:r w:rsidRPr="00193A5A">
        <w:rPr>
          <w:rFonts w:ascii="Verdana" w:hAnsi="Verdana" w:cs="Arial"/>
          <w:b/>
          <w:i/>
          <w:sz w:val="16"/>
          <w:szCs w:val="16"/>
        </w:rPr>
        <w:t>18.2.</w:t>
      </w:r>
      <w:r w:rsidRPr="00193A5A">
        <w:rPr>
          <w:rFonts w:ascii="Verdana" w:hAnsi="Verdana" w:cs="Arial"/>
          <w:b/>
          <w:i/>
          <w:sz w:val="16"/>
          <w:szCs w:val="16"/>
        </w:rPr>
        <w:tab/>
      </w:r>
      <w:r w:rsidRPr="00193A5A">
        <w:rPr>
          <w:rFonts w:ascii="Verdana" w:hAnsi="Verdana" w:cs="Arial"/>
          <w:i/>
          <w:sz w:val="16"/>
          <w:szCs w:val="16"/>
        </w:rPr>
        <w:t>Nemožnost plnění prokazuje dlužník.</w:t>
      </w:r>
    </w:p>
    <w:bookmarkEnd w:id="9"/>
    <w:p w14:paraId="00D021DB" w14:textId="77777777" w:rsidR="006B6261" w:rsidRPr="00193A5A" w:rsidRDefault="006B6261" w:rsidP="001C728E">
      <w:pPr>
        <w:pStyle w:val="Import9"/>
        <w:widowControl w:val="0"/>
        <w:suppressAutoHyphens w:val="0"/>
        <w:spacing w:before="360" w:line="240" w:lineRule="auto"/>
        <w:ind w:left="3742" w:hanging="3742"/>
        <w:jc w:val="center"/>
        <w:rPr>
          <w:rFonts w:ascii="Verdana" w:hAnsi="Verdana" w:cs="Arial"/>
          <w:b/>
          <w:i/>
        </w:rPr>
      </w:pPr>
      <w:r w:rsidRPr="00193A5A">
        <w:rPr>
          <w:rFonts w:ascii="Verdana" w:hAnsi="Verdana" w:cs="Arial"/>
          <w:b/>
          <w:i/>
        </w:rPr>
        <w:t>Článek XI</w:t>
      </w:r>
      <w:r w:rsidR="00A92DF4" w:rsidRPr="00193A5A">
        <w:rPr>
          <w:rFonts w:ascii="Verdana" w:hAnsi="Verdana" w:cs="Arial"/>
          <w:b/>
          <w:i/>
        </w:rPr>
        <w:t>X</w:t>
      </w:r>
      <w:r w:rsidRPr="00193A5A">
        <w:rPr>
          <w:rFonts w:ascii="Verdana" w:hAnsi="Verdana" w:cs="Arial"/>
          <w:b/>
          <w:i/>
        </w:rPr>
        <w:t>. Závěrečná ustanovení</w:t>
      </w:r>
    </w:p>
    <w:p w14:paraId="4BAF8747" w14:textId="77777777" w:rsidR="006B6261" w:rsidRPr="00193A5A" w:rsidRDefault="006B6261" w:rsidP="001C728E">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.1.</w:t>
      </w:r>
      <w:r w:rsidRPr="00193A5A">
        <w:rPr>
          <w:rFonts w:ascii="Verdana" w:hAnsi="Verdana" w:cs="Arial"/>
          <w:b/>
          <w:i/>
          <w:sz w:val="16"/>
          <w:szCs w:val="16"/>
        </w:rPr>
        <w:tab/>
      </w:r>
      <w:r w:rsidRPr="00193A5A">
        <w:rPr>
          <w:rFonts w:ascii="Verdana" w:hAnsi="Verdana" w:cs="Arial"/>
          <w:i/>
          <w:sz w:val="16"/>
          <w:szCs w:val="16"/>
        </w:rPr>
        <w:t xml:space="preserve">Pokud není v této smlouvě výslovně uvedeno jinak, předkládá Zhotovitel </w:t>
      </w:r>
      <w:r w:rsidR="00E75D22" w:rsidRPr="00193A5A">
        <w:rPr>
          <w:rFonts w:ascii="Verdana" w:hAnsi="Verdana" w:cs="Arial"/>
          <w:i/>
          <w:sz w:val="16"/>
          <w:szCs w:val="16"/>
        </w:rPr>
        <w:t>TDS</w:t>
      </w:r>
      <w:r w:rsidRPr="00193A5A">
        <w:rPr>
          <w:rFonts w:ascii="Verdana" w:hAnsi="Verdana" w:cs="Arial"/>
          <w:i/>
          <w:sz w:val="16"/>
          <w:szCs w:val="16"/>
        </w:rPr>
        <w:t xml:space="preserve"> a Objednateli veškeré písemné dokumenty vždy ve třech vyhotoveních, která budou sloužit pro vnitřní potřeby </w:t>
      </w:r>
      <w:r w:rsidR="00E75D22" w:rsidRPr="00193A5A">
        <w:rPr>
          <w:rFonts w:ascii="Verdana" w:hAnsi="Verdana" w:cs="Arial"/>
          <w:i/>
          <w:sz w:val="16"/>
          <w:szCs w:val="16"/>
        </w:rPr>
        <w:t>TDS</w:t>
      </w:r>
      <w:r w:rsidRPr="00193A5A">
        <w:rPr>
          <w:rFonts w:ascii="Verdana" w:hAnsi="Verdana" w:cs="Arial"/>
          <w:i/>
          <w:sz w:val="16"/>
          <w:szCs w:val="16"/>
        </w:rPr>
        <w:t xml:space="preserve"> a Objednatele.</w:t>
      </w:r>
    </w:p>
    <w:p w14:paraId="27E59BE4" w14:textId="77777777" w:rsidR="006B6261" w:rsidRPr="00193A5A" w:rsidRDefault="006B6261" w:rsidP="003F67B1">
      <w:pPr>
        <w:pStyle w:val="Import5"/>
        <w:widowControl w:val="0"/>
        <w:tabs>
          <w:tab w:val="clear" w:pos="720"/>
        </w:tabs>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.2.</w:t>
      </w:r>
      <w:r w:rsidRPr="00193A5A">
        <w:rPr>
          <w:rFonts w:ascii="Verdana" w:hAnsi="Verdana" w:cs="Arial"/>
          <w:b/>
          <w:i/>
          <w:sz w:val="16"/>
          <w:szCs w:val="16"/>
        </w:rPr>
        <w:tab/>
      </w:r>
      <w:r w:rsidRPr="00193A5A">
        <w:rPr>
          <w:rFonts w:ascii="Verdana" w:hAnsi="Verdana" w:cs="Arial"/>
          <w:i/>
          <w:sz w:val="16"/>
          <w:szCs w:val="16"/>
        </w:rPr>
        <w:t>Změnu oprávněných osob nebo změnu rozsahu oprávnění těchto osob</w:t>
      </w:r>
      <w:r w:rsidR="001B3571" w:rsidRPr="00193A5A">
        <w:rPr>
          <w:rFonts w:ascii="Verdana" w:hAnsi="Verdana" w:cs="Arial"/>
          <w:i/>
          <w:sz w:val="16"/>
          <w:szCs w:val="16"/>
        </w:rPr>
        <w:t>,</w:t>
      </w:r>
      <w:r w:rsidRPr="00193A5A">
        <w:rPr>
          <w:rFonts w:ascii="Verdana" w:hAnsi="Verdana" w:cs="Arial"/>
          <w:i/>
          <w:sz w:val="16"/>
          <w:szCs w:val="16"/>
        </w:rPr>
        <w:t xml:space="preserve"> </w:t>
      </w:r>
      <w:r w:rsidR="001B3571" w:rsidRPr="00193A5A">
        <w:rPr>
          <w:rFonts w:ascii="Verdana" w:hAnsi="Verdana" w:cs="Arial"/>
          <w:i/>
          <w:sz w:val="16"/>
          <w:szCs w:val="16"/>
        </w:rPr>
        <w:t xml:space="preserve">stejně tak změnu údajů uvedených v záhlaví této smlouvy </w:t>
      </w:r>
      <w:r w:rsidRPr="00193A5A">
        <w:rPr>
          <w:rFonts w:ascii="Verdana" w:hAnsi="Verdana" w:cs="Arial"/>
          <w:i/>
          <w:sz w:val="16"/>
          <w:szCs w:val="16"/>
        </w:rPr>
        <w:t>je nutno oznámit druhé smluvní straně písemně. Účinnost má takováto změna dnem doručení.</w:t>
      </w:r>
    </w:p>
    <w:p w14:paraId="2E9A4AC1" w14:textId="77777777" w:rsidR="006B6261" w:rsidRPr="00193A5A" w:rsidRDefault="006B6261" w:rsidP="003F67B1">
      <w:pPr>
        <w:pStyle w:val="Import5"/>
        <w:widowControl w:val="0"/>
        <w:tabs>
          <w:tab w:val="clear" w:pos="720"/>
        </w:tabs>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.3.</w:t>
      </w:r>
      <w:r w:rsidRPr="00193A5A">
        <w:rPr>
          <w:rFonts w:ascii="Verdana" w:hAnsi="Verdana" w:cs="Arial"/>
          <w:b/>
          <w:i/>
          <w:sz w:val="16"/>
          <w:szCs w:val="16"/>
        </w:rPr>
        <w:tab/>
      </w:r>
      <w:r w:rsidRPr="00193A5A">
        <w:rPr>
          <w:rFonts w:ascii="Verdana" w:hAnsi="Verdana" w:cs="Arial"/>
          <w:i/>
          <w:sz w:val="16"/>
          <w:szCs w:val="16"/>
        </w:rPr>
        <w:t>Zhotovitel není oprávněn převést bez předchozího písemného souhlasu Objednatele svá práva a závazky, vyplývající z této smlouvy na třetí osobu.</w:t>
      </w:r>
    </w:p>
    <w:p w14:paraId="7032882E" w14:textId="77777777" w:rsidR="006B6261" w:rsidRPr="004D0037" w:rsidRDefault="006B6261" w:rsidP="003F67B1">
      <w:pPr>
        <w:pStyle w:val="Import5"/>
        <w:widowControl w:val="0"/>
        <w:tabs>
          <w:tab w:val="clear" w:pos="720"/>
        </w:tabs>
        <w:suppressAutoHyphens w:val="0"/>
        <w:spacing w:before="8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.4.</w:t>
      </w:r>
      <w:r w:rsidRPr="00193A5A">
        <w:rPr>
          <w:rFonts w:ascii="Verdana" w:hAnsi="Verdana" w:cs="Arial"/>
          <w:b/>
          <w:i/>
          <w:sz w:val="16"/>
          <w:szCs w:val="16"/>
        </w:rPr>
        <w:tab/>
      </w:r>
      <w:r w:rsidRPr="00193A5A">
        <w:rPr>
          <w:rFonts w:ascii="Verdana" w:hAnsi="Verdana" w:cs="Arial"/>
          <w:i/>
          <w:sz w:val="16"/>
          <w:szCs w:val="16"/>
        </w:rPr>
        <w:t xml:space="preserve">Tuto smlouvu lze měnit pouze písemnými dodatky, označenými jako dodatek s pořadovým číslem ke smlouvě </w:t>
      </w:r>
      <w:r w:rsidRPr="004D0037">
        <w:rPr>
          <w:rFonts w:ascii="Verdana" w:hAnsi="Verdana" w:cs="Arial"/>
          <w:i/>
          <w:sz w:val="16"/>
          <w:szCs w:val="16"/>
        </w:rPr>
        <w:t>o dílo a potvrzenými oběma smluvními stranami.</w:t>
      </w:r>
    </w:p>
    <w:p w14:paraId="5D9F4425" w14:textId="77777777" w:rsidR="006B6261" w:rsidRPr="00193A5A" w:rsidRDefault="006B6261" w:rsidP="003F67B1">
      <w:pPr>
        <w:pStyle w:val="Import5"/>
        <w:widowControl w:val="0"/>
        <w:tabs>
          <w:tab w:val="clear" w:pos="720"/>
        </w:tabs>
        <w:suppressAutoHyphens w:val="0"/>
        <w:spacing w:before="80" w:line="240" w:lineRule="auto"/>
        <w:ind w:left="709" w:hanging="709"/>
        <w:jc w:val="both"/>
        <w:rPr>
          <w:rFonts w:ascii="Verdana" w:hAnsi="Verdana" w:cs="Arial"/>
          <w:i/>
          <w:sz w:val="16"/>
          <w:szCs w:val="16"/>
        </w:rPr>
      </w:pPr>
      <w:r w:rsidRPr="004D0037">
        <w:rPr>
          <w:rFonts w:ascii="Verdana" w:hAnsi="Verdana" w:cs="Arial"/>
          <w:b/>
          <w:i/>
          <w:sz w:val="16"/>
          <w:szCs w:val="16"/>
        </w:rPr>
        <w:t>1</w:t>
      </w:r>
      <w:r w:rsidR="00A92DF4" w:rsidRPr="004D0037">
        <w:rPr>
          <w:rFonts w:ascii="Verdana" w:hAnsi="Verdana" w:cs="Arial"/>
          <w:b/>
          <w:i/>
          <w:sz w:val="16"/>
          <w:szCs w:val="16"/>
        </w:rPr>
        <w:t>9</w:t>
      </w:r>
      <w:r w:rsidRPr="004D0037">
        <w:rPr>
          <w:rFonts w:ascii="Verdana" w:hAnsi="Verdana" w:cs="Arial"/>
          <w:b/>
          <w:i/>
          <w:sz w:val="16"/>
          <w:szCs w:val="16"/>
        </w:rPr>
        <w:t>.5.</w:t>
      </w:r>
      <w:r w:rsidRPr="004D0037">
        <w:rPr>
          <w:rFonts w:ascii="Verdana" w:hAnsi="Verdana" w:cs="Arial"/>
          <w:b/>
          <w:i/>
          <w:sz w:val="16"/>
          <w:szCs w:val="16"/>
        </w:rPr>
        <w:tab/>
      </w:r>
      <w:bookmarkStart w:id="10" w:name="_Hlk16011505"/>
      <w:r w:rsidRPr="004D0037">
        <w:rPr>
          <w:rFonts w:ascii="Verdana" w:hAnsi="Verdana" w:cs="Arial"/>
          <w:i/>
          <w:sz w:val="16"/>
          <w:szCs w:val="16"/>
        </w:rPr>
        <w:t xml:space="preserve">Tato smlouva je vyhotovena ve čtyřech stejnopisech, z nichž dva obdrží Objednatel a dva Zhotovitel, přičemž podpisy oprávněných zástupců </w:t>
      </w:r>
      <w:r w:rsidR="001B3571" w:rsidRPr="004D0037">
        <w:rPr>
          <w:rFonts w:ascii="Verdana" w:hAnsi="Verdana" w:cs="Arial"/>
          <w:i/>
          <w:sz w:val="16"/>
          <w:szCs w:val="16"/>
        </w:rPr>
        <w:t xml:space="preserve">obou </w:t>
      </w:r>
      <w:r w:rsidRPr="004D0037">
        <w:rPr>
          <w:rFonts w:ascii="Verdana" w:hAnsi="Verdana" w:cs="Arial"/>
          <w:i/>
          <w:sz w:val="16"/>
          <w:szCs w:val="16"/>
        </w:rPr>
        <w:t>smluvních stran jsou opatřeny všechny její strany.</w:t>
      </w:r>
      <w:r w:rsidR="006066FF" w:rsidRPr="004D0037">
        <w:rPr>
          <w:rFonts w:ascii="Verdana" w:hAnsi="Verdana" w:cs="Arial"/>
          <w:i/>
          <w:sz w:val="16"/>
          <w:szCs w:val="16"/>
        </w:rPr>
        <w:t xml:space="preserve"> </w:t>
      </w:r>
      <w:bookmarkStart w:id="11" w:name="_Hlk16011288"/>
      <w:r w:rsidR="006066FF" w:rsidRPr="006066FF">
        <w:rPr>
          <w:rFonts w:ascii="Verdana" w:hAnsi="Verdana" w:cs="Arial"/>
          <w:i/>
          <w:sz w:val="16"/>
          <w:szCs w:val="16"/>
        </w:rPr>
        <w:t xml:space="preserve">Tato </w:t>
      </w:r>
      <w:r w:rsidR="0069542C">
        <w:rPr>
          <w:rFonts w:ascii="Verdana" w:hAnsi="Verdana" w:cs="Arial"/>
          <w:i/>
          <w:sz w:val="16"/>
          <w:szCs w:val="16"/>
        </w:rPr>
        <w:t>smlouva</w:t>
      </w:r>
      <w:r w:rsidR="006066FF" w:rsidRPr="006066FF">
        <w:rPr>
          <w:rFonts w:ascii="Verdana" w:hAnsi="Verdana" w:cs="Arial"/>
          <w:i/>
          <w:sz w:val="16"/>
          <w:szCs w:val="16"/>
        </w:rPr>
        <w:t xml:space="preserve"> bude v souladu s povinnou elektronickou komunikací mezi zadavatelem a dodavatelem podle § 211 Zákona </w:t>
      </w:r>
      <w:r w:rsidR="00A844E8">
        <w:rPr>
          <w:rFonts w:ascii="Verdana" w:hAnsi="Verdana" w:cs="Arial"/>
          <w:i/>
          <w:sz w:val="16"/>
          <w:szCs w:val="16"/>
        </w:rPr>
        <w:t>uzavřena</w:t>
      </w:r>
      <w:r w:rsidR="006066FF" w:rsidRPr="006066FF">
        <w:rPr>
          <w:rFonts w:ascii="Verdana" w:hAnsi="Verdana" w:cs="Arial"/>
          <w:i/>
          <w:sz w:val="16"/>
          <w:szCs w:val="16"/>
        </w:rPr>
        <w:t xml:space="preserve"> elektronicky</w:t>
      </w:r>
      <w:bookmarkEnd w:id="10"/>
      <w:bookmarkEnd w:id="11"/>
      <w:r w:rsidR="006066FF">
        <w:rPr>
          <w:rFonts w:ascii="Verdana" w:hAnsi="Verdana" w:cs="Arial"/>
          <w:i/>
          <w:sz w:val="16"/>
          <w:szCs w:val="16"/>
        </w:rPr>
        <w:t>.</w:t>
      </w:r>
    </w:p>
    <w:p w14:paraId="42062DF6" w14:textId="77777777" w:rsidR="006B6261" w:rsidRPr="00193A5A" w:rsidRDefault="006B6261" w:rsidP="001C728E">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.6.</w:t>
      </w:r>
      <w:r w:rsidRPr="00193A5A">
        <w:rPr>
          <w:rFonts w:ascii="Verdana" w:hAnsi="Verdana" w:cs="Arial"/>
          <w:b/>
          <w:i/>
          <w:sz w:val="16"/>
          <w:szCs w:val="16"/>
        </w:rPr>
        <w:tab/>
      </w:r>
      <w:r w:rsidRPr="00193A5A">
        <w:rPr>
          <w:rFonts w:ascii="Verdana" w:hAnsi="Verdana" w:cs="Arial"/>
          <w:i/>
          <w:sz w:val="16"/>
          <w:szCs w:val="16"/>
        </w:rPr>
        <w:t>Tato smlouva nabývá platnosti dnem podpisu oprávněných zástupců smluvních stran</w:t>
      </w:r>
      <w:r w:rsidR="00B72B4C">
        <w:rPr>
          <w:rFonts w:ascii="Verdana" w:hAnsi="Verdana" w:cs="Arial"/>
          <w:i/>
          <w:sz w:val="16"/>
          <w:szCs w:val="16"/>
        </w:rPr>
        <w:t xml:space="preserve"> </w:t>
      </w:r>
      <w:r w:rsidR="00B72B4C" w:rsidRPr="00193A5A">
        <w:rPr>
          <w:rFonts w:ascii="Verdana" w:hAnsi="Verdana" w:cs="Arial"/>
          <w:i/>
          <w:sz w:val="16"/>
          <w:szCs w:val="16"/>
        </w:rPr>
        <w:t>a účinnosti</w:t>
      </w:r>
      <w:r w:rsidR="00B72B4C">
        <w:rPr>
          <w:rFonts w:ascii="Verdana" w:hAnsi="Verdana" w:cs="Arial"/>
          <w:i/>
          <w:sz w:val="16"/>
          <w:szCs w:val="16"/>
        </w:rPr>
        <w:t xml:space="preserve"> zveřejněním v registru smluv</w:t>
      </w:r>
      <w:r w:rsidRPr="00193A5A">
        <w:rPr>
          <w:rFonts w:ascii="Verdana" w:hAnsi="Verdana" w:cs="Arial"/>
          <w:i/>
          <w:sz w:val="16"/>
          <w:szCs w:val="16"/>
        </w:rPr>
        <w:t>.</w:t>
      </w:r>
    </w:p>
    <w:p w14:paraId="021E0D23" w14:textId="77777777" w:rsidR="006B6261" w:rsidRPr="00193A5A" w:rsidRDefault="006B6261" w:rsidP="001C728E">
      <w:pPr>
        <w:pStyle w:val="Import3"/>
        <w:widowControl w:val="0"/>
        <w:tabs>
          <w:tab w:val="clear" w:pos="720"/>
        </w:tabs>
        <w:suppressAutoHyphens w:val="0"/>
        <w:spacing w:before="120" w:line="240" w:lineRule="auto"/>
        <w:ind w:left="709" w:hanging="709"/>
        <w:jc w:val="both"/>
        <w:rPr>
          <w:rFonts w:ascii="Verdana" w:hAnsi="Verdana" w:cs="Arial"/>
          <w:i/>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Pr="00193A5A">
        <w:rPr>
          <w:rFonts w:ascii="Verdana" w:hAnsi="Verdana" w:cs="Arial"/>
          <w:b/>
          <w:i/>
          <w:sz w:val="16"/>
          <w:szCs w:val="16"/>
        </w:rPr>
        <w:t>.7.</w:t>
      </w:r>
      <w:r w:rsidRPr="00193A5A">
        <w:rPr>
          <w:rFonts w:ascii="Verdana" w:hAnsi="Verdana" w:cs="Arial"/>
          <w:b/>
          <w:i/>
          <w:sz w:val="16"/>
          <w:szCs w:val="16"/>
        </w:rPr>
        <w:tab/>
      </w:r>
      <w:r w:rsidRPr="00193A5A">
        <w:rPr>
          <w:rFonts w:ascii="Verdana" w:hAnsi="Verdana" w:cs="Arial"/>
          <w:i/>
          <w:sz w:val="16"/>
          <w:szCs w:val="16"/>
        </w:rPr>
        <w:t>Nedílnou součástí této smlouvy jsou tyto přílohy:</w:t>
      </w:r>
    </w:p>
    <w:p w14:paraId="404C3114" w14:textId="77777777" w:rsidR="00104804" w:rsidRDefault="008120E4" w:rsidP="00104804">
      <w:pPr>
        <w:widowControl w:val="0"/>
        <w:spacing w:before="60"/>
        <w:ind w:left="1985" w:hanging="709"/>
        <w:jc w:val="both"/>
        <w:rPr>
          <w:rFonts w:ascii="Verdana" w:hAnsi="Verdana" w:cs="Arial"/>
          <w:i/>
          <w:snapToGrid w:val="0"/>
          <w:sz w:val="16"/>
          <w:szCs w:val="16"/>
        </w:rPr>
      </w:pPr>
      <w:r>
        <w:rPr>
          <w:rFonts w:ascii="Verdana" w:hAnsi="Verdana" w:cs="Arial"/>
          <w:i/>
          <w:snapToGrid w:val="0"/>
          <w:sz w:val="16"/>
          <w:szCs w:val="16"/>
        </w:rPr>
        <w:t xml:space="preserve">příloha číslo </w:t>
      </w:r>
      <w:proofErr w:type="gramStart"/>
      <w:r>
        <w:rPr>
          <w:rFonts w:ascii="Verdana" w:hAnsi="Verdana" w:cs="Arial"/>
          <w:i/>
          <w:snapToGrid w:val="0"/>
          <w:sz w:val="16"/>
          <w:szCs w:val="16"/>
        </w:rPr>
        <w:t xml:space="preserve">I  </w:t>
      </w:r>
      <w:r>
        <w:rPr>
          <w:rFonts w:ascii="Verdana" w:hAnsi="Verdana" w:cs="Arial"/>
          <w:i/>
          <w:snapToGrid w:val="0"/>
          <w:sz w:val="16"/>
          <w:szCs w:val="16"/>
        </w:rPr>
        <w:tab/>
      </w:r>
      <w:proofErr w:type="gramEnd"/>
      <w:r w:rsidRPr="001B501C">
        <w:rPr>
          <w:rFonts w:ascii="Verdana" w:hAnsi="Verdana" w:cs="Arial"/>
          <w:i/>
          <w:snapToGrid w:val="0"/>
          <w:sz w:val="16"/>
          <w:szCs w:val="16"/>
        </w:rPr>
        <w:t xml:space="preserve">PROJEKT, ROZPOČET </w:t>
      </w:r>
      <w:r w:rsidR="007F37E8" w:rsidRPr="001B501C">
        <w:rPr>
          <w:rFonts w:ascii="Verdana" w:hAnsi="Verdana" w:cs="Arial"/>
          <w:i/>
          <w:snapToGrid w:val="0"/>
          <w:sz w:val="16"/>
          <w:szCs w:val="16"/>
        </w:rPr>
        <w:t xml:space="preserve"> </w:t>
      </w:r>
    </w:p>
    <w:p w14:paraId="4419ECDF" w14:textId="77777777" w:rsidR="00104804" w:rsidRDefault="008120E4" w:rsidP="00104804">
      <w:pPr>
        <w:widowControl w:val="0"/>
        <w:spacing w:before="60"/>
        <w:ind w:left="1985" w:hanging="709"/>
        <w:jc w:val="both"/>
        <w:rPr>
          <w:rFonts w:ascii="Verdana" w:hAnsi="Verdana" w:cs="Arial"/>
          <w:i/>
          <w:snapToGrid w:val="0"/>
          <w:sz w:val="16"/>
          <w:szCs w:val="16"/>
        </w:rPr>
      </w:pPr>
      <w:r w:rsidRPr="00193A5A">
        <w:rPr>
          <w:rFonts w:ascii="Verdana" w:hAnsi="Verdana" w:cs="Arial"/>
          <w:i/>
          <w:snapToGrid w:val="0"/>
          <w:sz w:val="16"/>
          <w:szCs w:val="16"/>
        </w:rPr>
        <w:t>p</w:t>
      </w:r>
      <w:r>
        <w:rPr>
          <w:rFonts w:ascii="Verdana" w:hAnsi="Verdana" w:cs="Arial"/>
          <w:i/>
          <w:snapToGrid w:val="0"/>
          <w:sz w:val="16"/>
          <w:szCs w:val="16"/>
        </w:rPr>
        <w:t xml:space="preserve">říloha číslo II </w:t>
      </w:r>
      <w:r w:rsidR="00104804">
        <w:rPr>
          <w:rFonts w:ascii="Verdana" w:hAnsi="Verdana" w:cs="Arial"/>
          <w:i/>
          <w:snapToGrid w:val="0"/>
          <w:sz w:val="16"/>
          <w:szCs w:val="16"/>
        </w:rPr>
        <w:tab/>
      </w:r>
      <w:r w:rsidRPr="00193A5A">
        <w:rPr>
          <w:rFonts w:ascii="Verdana" w:hAnsi="Verdana" w:cs="Arial"/>
          <w:i/>
          <w:snapToGrid w:val="0"/>
          <w:sz w:val="16"/>
          <w:szCs w:val="16"/>
        </w:rPr>
        <w:t>HARMONOGRAM PLNĚNÍ PRACÍ A DODÁVEK</w:t>
      </w:r>
    </w:p>
    <w:p w14:paraId="2DE33354" w14:textId="15DFC1C9" w:rsidR="006B6261" w:rsidRPr="00104804" w:rsidRDefault="008120E4" w:rsidP="00104804">
      <w:pPr>
        <w:widowControl w:val="0"/>
        <w:spacing w:before="60"/>
        <w:ind w:left="1985" w:hanging="709"/>
        <w:jc w:val="both"/>
        <w:rPr>
          <w:rFonts w:ascii="Verdana" w:hAnsi="Verdana"/>
          <w:i/>
          <w:sz w:val="16"/>
          <w:szCs w:val="16"/>
        </w:rPr>
      </w:pPr>
      <w:r>
        <w:rPr>
          <w:rFonts w:ascii="Verdana" w:hAnsi="Verdana" w:cs="Arial"/>
          <w:i/>
          <w:snapToGrid w:val="0"/>
          <w:sz w:val="16"/>
          <w:szCs w:val="16"/>
        </w:rPr>
        <w:t xml:space="preserve">příloha číslo </w:t>
      </w:r>
      <w:proofErr w:type="gramStart"/>
      <w:r>
        <w:rPr>
          <w:rFonts w:ascii="Verdana" w:hAnsi="Verdana" w:cs="Arial"/>
          <w:i/>
          <w:snapToGrid w:val="0"/>
          <w:sz w:val="16"/>
          <w:szCs w:val="16"/>
        </w:rPr>
        <w:t xml:space="preserve">III  </w:t>
      </w:r>
      <w:r>
        <w:rPr>
          <w:rFonts w:ascii="Verdana" w:hAnsi="Verdana" w:cs="Arial"/>
          <w:i/>
          <w:snapToGrid w:val="0"/>
          <w:sz w:val="16"/>
          <w:szCs w:val="16"/>
        </w:rPr>
        <w:tab/>
      </w:r>
      <w:proofErr w:type="gramEnd"/>
      <w:r w:rsidRPr="00B72B4C">
        <w:rPr>
          <w:rFonts w:ascii="Verdana" w:hAnsi="Verdana" w:cs="Arial"/>
          <w:i/>
          <w:caps/>
          <w:snapToGrid w:val="0"/>
          <w:sz w:val="16"/>
          <w:szCs w:val="16"/>
        </w:rPr>
        <w:t xml:space="preserve">DOHODA </w:t>
      </w:r>
      <w:r w:rsidRPr="00B72B4C">
        <w:rPr>
          <w:rFonts w:ascii="Verdana" w:hAnsi="Verdana" w:cs="Arial"/>
          <w:i/>
          <w:caps/>
          <w:sz w:val="16"/>
          <w:szCs w:val="16"/>
        </w:rPr>
        <w:t>o jednotném postupu při odsouhlasování drobných změn</w:t>
      </w:r>
      <w:r w:rsidR="006B6261" w:rsidRPr="00B72B4C">
        <w:rPr>
          <w:rFonts w:ascii="Verdana" w:hAnsi="Verdana" w:cs="Arial"/>
          <w:i/>
          <w:sz w:val="16"/>
          <w:szCs w:val="16"/>
        </w:rPr>
        <w:t xml:space="preserve"> </w:t>
      </w:r>
    </w:p>
    <w:p w14:paraId="0034D724" w14:textId="77777777" w:rsidR="00C749E4" w:rsidRPr="00B72B4C" w:rsidRDefault="00D80954" w:rsidP="00C749E4">
      <w:pPr>
        <w:pStyle w:val="Import5"/>
        <w:widowControl w:val="0"/>
        <w:tabs>
          <w:tab w:val="clear" w:pos="720"/>
        </w:tabs>
        <w:suppressAutoHyphens w:val="0"/>
        <w:spacing w:before="60" w:line="240" w:lineRule="auto"/>
        <w:ind w:left="709" w:hanging="709"/>
        <w:jc w:val="both"/>
        <w:rPr>
          <w:rFonts w:ascii="Verdana" w:hAnsi="Verdana"/>
          <w:i/>
          <w:sz w:val="16"/>
          <w:szCs w:val="16"/>
        </w:rPr>
      </w:pPr>
      <w:r w:rsidRPr="00B72B4C">
        <w:rPr>
          <w:rFonts w:ascii="Verdana" w:hAnsi="Verdana" w:cs="Arial"/>
          <w:b/>
          <w:i/>
          <w:sz w:val="16"/>
          <w:szCs w:val="16"/>
        </w:rPr>
        <w:t>19.8.</w:t>
      </w:r>
      <w:r w:rsidRPr="00B72B4C">
        <w:rPr>
          <w:rFonts w:ascii="Verdana" w:hAnsi="Verdana" w:cs="Verdana"/>
          <w:bCs/>
          <w:i/>
          <w:iCs/>
          <w:sz w:val="20"/>
        </w:rPr>
        <w:tab/>
      </w:r>
      <w:r w:rsidR="00C749E4" w:rsidRPr="00B72B4C">
        <w:rPr>
          <w:rFonts w:ascii="Verdana" w:hAnsi="Verdana"/>
          <w:i/>
          <w:sz w:val="16"/>
          <w:szCs w:val="16"/>
        </w:rPr>
        <w:t>Zhotovitel bere na vědomí povinnost Objednatele zpřístupnit obsah této smlouvy nebo jeho část třetím osobám, která je založená právními předpisy, zejména v souladu se zák. č. 340/2015 Sb., o registru smluv, zák. č. 106/1999 Sb., o svobodném přístupu k informacím ve znění pozdějších předpisů. V rámci vyloučení všech pochybností smluvní strany prohlašují, že takové uveřejnění této smlouvy nebo jejích částí ze strany Objednatele nevyžaduje předchozí souhlas Zhotovitele.</w:t>
      </w:r>
    </w:p>
    <w:p w14:paraId="062E2758" w14:textId="77777777" w:rsidR="00D80954" w:rsidRPr="00B72B4C" w:rsidRDefault="00C749E4" w:rsidP="00E0237B">
      <w:pPr>
        <w:pStyle w:val="Import5"/>
        <w:widowControl w:val="0"/>
        <w:tabs>
          <w:tab w:val="clear" w:pos="720"/>
        </w:tabs>
        <w:suppressAutoHyphens w:val="0"/>
        <w:spacing w:before="60" w:line="240" w:lineRule="auto"/>
        <w:ind w:left="709" w:hanging="709"/>
        <w:jc w:val="both"/>
        <w:rPr>
          <w:rFonts w:ascii="Verdana" w:hAnsi="Verdana" w:cs="Arial"/>
          <w:b/>
          <w:i/>
          <w:sz w:val="16"/>
          <w:szCs w:val="16"/>
        </w:rPr>
      </w:pPr>
      <w:r w:rsidRPr="00B72B4C">
        <w:rPr>
          <w:rFonts w:ascii="Verdana" w:hAnsi="Verdana" w:cs="Arial"/>
          <w:b/>
          <w:i/>
          <w:sz w:val="16"/>
          <w:szCs w:val="16"/>
        </w:rPr>
        <w:tab/>
      </w:r>
      <w:r w:rsidRPr="00B72B4C">
        <w:rPr>
          <w:rFonts w:ascii="Verdana" w:hAnsi="Verdana"/>
          <w:i/>
          <w:sz w:val="16"/>
          <w:szCs w:val="16"/>
        </w:rPr>
        <w:t>Smluvní strany výslovně sjednávají, že uveřejnění této smlouvy v registru smluv (dle zákona č. 340/2015 Sb., o zvláštních podmínkách účinnosti některých smluv, uveřejňování těchto smluv a o registru smluv), zajistí Objednatel.</w:t>
      </w:r>
    </w:p>
    <w:p w14:paraId="33A81557" w14:textId="77777777" w:rsidR="006B6261" w:rsidRPr="00193A5A" w:rsidRDefault="006B6261" w:rsidP="001C728E">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B72B4C">
        <w:rPr>
          <w:rFonts w:ascii="Verdana" w:hAnsi="Verdana" w:cs="Arial"/>
          <w:b/>
          <w:i/>
          <w:sz w:val="16"/>
          <w:szCs w:val="16"/>
        </w:rPr>
        <w:t>1</w:t>
      </w:r>
      <w:r w:rsidR="00A92DF4" w:rsidRPr="00B72B4C">
        <w:rPr>
          <w:rFonts w:ascii="Verdana" w:hAnsi="Verdana" w:cs="Arial"/>
          <w:b/>
          <w:i/>
          <w:sz w:val="16"/>
          <w:szCs w:val="16"/>
        </w:rPr>
        <w:t>9</w:t>
      </w:r>
      <w:r w:rsidR="00D80954" w:rsidRPr="00B72B4C">
        <w:rPr>
          <w:rFonts w:ascii="Verdana" w:hAnsi="Verdana" w:cs="Arial"/>
          <w:b/>
          <w:i/>
          <w:sz w:val="16"/>
          <w:szCs w:val="16"/>
        </w:rPr>
        <w:t>.9</w:t>
      </w:r>
      <w:r w:rsidRPr="00B72B4C">
        <w:rPr>
          <w:rFonts w:ascii="Verdana" w:hAnsi="Verdana" w:cs="Arial"/>
          <w:b/>
          <w:i/>
          <w:sz w:val="16"/>
          <w:szCs w:val="16"/>
        </w:rPr>
        <w:t>.</w:t>
      </w:r>
      <w:r w:rsidRPr="00B72B4C">
        <w:rPr>
          <w:rFonts w:ascii="Verdana" w:hAnsi="Verdana" w:cs="Arial"/>
          <w:b/>
          <w:i/>
          <w:sz w:val="16"/>
          <w:szCs w:val="16"/>
        </w:rPr>
        <w:tab/>
      </w:r>
      <w:r w:rsidRPr="00B72B4C">
        <w:rPr>
          <w:rFonts w:ascii="Verdana" w:hAnsi="Verdana" w:cs="Arial"/>
          <w:i/>
          <w:sz w:val="16"/>
          <w:szCs w:val="16"/>
        </w:rPr>
        <w:t xml:space="preserve">Smluvní strany </w:t>
      </w:r>
      <w:r w:rsidRPr="00193A5A">
        <w:rPr>
          <w:rFonts w:ascii="Verdana" w:hAnsi="Verdana" w:cs="Arial"/>
          <w:i/>
          <w:sz w:val="16"/>
          <w:szCs w:val="16"/>
        </w:rPr>
        <w:t xml:space="preserve">se dohodly, že jejich vztahy touto smlouvou neupravené se řídí příslušnými ustanoveními </w:t>
      </w:r>
      <w:r w:rsidR="00961974" w:rsidRPr="00193A5A">
        <w:rPr>
          <w:rFonts w:ascii="Verdana" w:hAnsi="Verdana" w:cs="Arial"/>
          <w:i/>
          <w:sz w:val="16"/>
          <w:szCs w:val="16"/>
        </w:rPr>
        <w:t>občanského zákoníku v platném znění, nevyplývá-li z ujednání v této smlouvě jinak.</w:t>
      </w:r>
    </w:p>
    <w:p w14:paraId="52477F8F" w14:textId="77777777" w:rsidR="006B6261" w:rsidRPr="00193A5A" w:rsidRDefault="006B6261" w:rsidP="001C728E">
      <w:pPr>
        <w:pStyle w:val="Import5"/>
        <w:widowControl w:val="0"/>
        <w:tabs>
          <w:tab w:val="clear" w:pos="720"/>
        </w:tabs>
        <w:suppressAutoHyphens w:val="0"/>
        <w:spacing w:before="120" w:line="240" w:lineRule="auto"/>
        <w:ind w:left="709" w:hanging="709"/>
        <w:jc w:val="both"/>
        <w:rPr>
          <w:rFonts w:ascii="Verdana" w:hAnsi="Verdana" w:cs="Arial"/>
          <w:i/>
          <w:snapToGrid w:val="0"/>
          <w:sz w:val="16"/>
          <w:szCs w:val="16"/>
        </w:rPr>
      </w:pPr>
      <w:r w:rsidRPr="00193A5A">
        <w:rPr>
          <w:rFonts w:ascii="Verdana" w:hAnsi="Verdana" w:cs="Arial"/>
          <w:b/>
          <w:i/>
          <w:sz w:val="16"/>
          <w:szCs w:val="16"/>
        </w:rPr>
        <w:t>1</w:t>
      </w:r>
      <w:r w:rsidR="00A92DF4" w:rsidRPr="00193A5A">
        <w:rPr>
          <w:rFonts w:ascii="Verdana" w:hAnsi="Verdana" w:cs="Arial"/>
          <w:b/>
          <w:i/>
          <w:sz w:val="16"/>
          <w:szCs w:val="16"/>
        </w:rPr>
        <w:t>9</w:t>
      </w:r>
      <w:r w:rsidR="00D80954" w:rsidRPr="00193A5A">
        <w:rPr>
          <w:rFonts w:ascii="Verdana" w:hAnsi="Verdana" w:cs="Arial"/>
          <w:b/>
          <w:i/>
          <w:sz w:val="16"/>
          <w:szCs w:val="16"/>
        </w:rPr>
        <w:t>.10</w:t>
      </w:r>
      <w:r w:rsidRPr="00193A5A">
        <w:rPr>
          <w:rFonts w:ascii="Verdana" w:hAnsi="Verdana" w:cs="Arial"/>
          <w:b/>
          <w:i/>
          <w:sz w:val="16"/>
          <w:szCs w:val="16"/>
        </w:rPr>
        <w:t>.</w:t>
      </w:r>
      <w:r w:rsidRPr="00193A5A">
        <w:rPr>
          <w:rFonts w:ascii="Verdana" w:hAnsi="Verdana" w:cs="Arial"/>
          <w:b/>
          <w:i/>
          <w:sz w:val="16"/>
          <w:szCs w:val="16"/>
        </w:rPr>
        <w:tab/>
      </w:r>
      <w:r w:rsidRPr="00193A5A">
        <w:rPr>
          <w:rFonts w:ascii="Verdana" w:hAnsi="Verdana" w:cs="Arial"/>
          <w:i/>
          <w:sz w:val="16"/>
          <w:szCs w:val="16"/>
        </w:rPr>
        <w:t xml:space="preserve">Smluvní strany shodně a </w:t>
      </w:r>
      <w:r w:rsidRPr="00193A5A">
        <w:rPr>
          <w:rFonts w:ascii="Verdana" w:hAnsi="Verdana" w:cs="Arial"/>
          <w:i/>
          <w:snapToGrid w:val="0"/>
          <w:sz w:val="16"/>
          <w:szCs w:val="16"/>
        </w:rPr>
        <w:t>výslovně</w:t>
      </w:r>
      <w:r w:rsidRPr="00193A5A">
        <w:rPr>
          <w:rFonts w:ascii="Verdana" w:hAnsi="Verdana" w:cs="Arial"/>
          <w:i/>
          <w:sz w:val="16"/>
          <w:szCs w:val="16"/>
        </w:rPr>
        <w:t xml:space="preserve"> prohlašují, že došlo k dohodě o celém obsahu smlouvy a </w:t>
      </w:r>
      <w:r w:rsidRPr="00193A5A">
        <w:rPr>
          <w:rFonts w:ascii="Verdana" w:hAnsi="Verdana" w:cs="Arial"/>
          <w:i/>
          <w:snapToGrid w:val="0"/>
          <w:sz w:val="16"/>
          <w:szCs w:val="16"/>
        </w:rPr>
        <w:t>že je jim obsah smlouvy dobře znám v celém jeho rozsahu s tím, že smlouva je projevem jejich vážné, pravé a svobodné vůle a nebyla uzavřena v tísni či za nápadně nevýhodných podmínek. Na důkaz souhlasu připojují oprávnění zástupci smluvních stran své vlastnoruční podpisy, jak následuje.</w:t>
      </w:r>
    </w:p>
    <w:p w14:paraId="33436F9B" w14:textId="77954FC2" w:rsidR="000532A7" w:rsidRPr="00B63005" w:rsidRDefault="006B6261" w:rsidP="00B63005">
      <w:pPr>
        <w:pStyle w:val="Import5"/>
        <w:widowControl w:val="0"/>
        <w:tabs>
          <w:tab w:val="clear" w:pos="720"/>
        </w:tabs>
        <w:suppressAutoHyphens w:val="0"/>
        <w:spacing w:before="120" w:line="240" w:lineRule="auto"/>
        <w:ind w:left="709" w:hanging="709"/>
        <w:jc w:val="both"/>
        <w:rPr>
          <w:rFonts w:ascii="Verdana" w:hAnsi="Verdana" w:cs="Arial"/>
          <w:i/>
          <w:snapToGrid w:val="0"/>
          <w:sz w:val="16"/>
          <w:szCs w:val="16"/>
        </w:rPr>
      </w:pPr>
      <w:r w:rsidRPr="00193A5A">
        <w:rPr>
          <w:rFonts w:ascii="Verdana" w:hAnsi="Verdana" w:cs="Arial"/>
          <w:b/>
          <w:i/>
          <w:snapToGrid w:val="0"/>
          <w:sz w:val="16"/>
          <w:szCs w:val="16"/>
        </w:rPr>
        <w:t>1</w:t>
      </w:r>
      <w:r w:rsidR="00A92DF4" w:rsidRPr="00193A5A">
        <w:rPr>
          <w:rFonts w:ascii="Verdana" w:hAnsi="Verdana" w:cs="Arial"/>
          <w:b/>
          <w:i/>
          <w:snapToGrid w:val="0"/>
          <w:sz w:val="16"/>
          <w:szCs w:val="16"/>
        </w:rPr>
        <w:t>9</w:t>
      </w:r>
      <w:r w:rsidR="00D80954" w:rsidRPr="00193A5A">
        <w:rPr>
          <w:rFonts w:ascii="Verdana" w:hAnsi="Verdana" w:cs="Arial"/>
          <w:b/>
          <w:i/>
          <w:snapToGrid w:val="0"/>
          <w:sz w:val="16"/>
          <w:szCs w:val="16"/>
        </w:rPr>
        <w:t>.11</w:t>
      </w:r>
      <w:r w:rsidRPr="00193A5A">
        <w:rPr>
          <w:rFonts w:ascii="Verdana" w:hAnsi="Verdana" w:cs="Arial"/>
          <w:b/>
          <w:i/>
          <w:snapToGrid w:val="0"/>
          <w:sz w:val="16"/>
          <w:szCs w:val="16"/>
        </w:rPr>
        <w:t>.</w:t>
      </w:r>
      <w:r w:rsidRPr="00193A5A">
        <w:rPr>
          <w:rFonts w:ascii="Verdana" w:hAnsi="Verdana" w:cs="Arial"/>
          <w:i/>
          <w:snapToGrid w:val="0"/>
          <w:sz w:val="16"/>
          <w:szCs w:val="16"/>
        </w:rPr>
        <w:tab/>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3D1D5F0E" w14:textId="77777777" w:rsidR="008120E4" w:rsidRPr="00193A5A" w:rsidRDefault="008120E4" w:rsidP="008120E4">
      <w:pPr>
        <w:pStyle w:val="Import5"/>
        <w:widowControl w:val="0"/>
        <w:tabs>
          <w:tab w:val="clear" w:pos="720"/>
        </w:tabs>
        <w:suppressAutoHyphens w:val="0"/>
        <w:spacing w:before="120" w:line="240" w:lineRule="auto"/>
        <w:ind w:left="0" w:firstLine="0"/>
        <w:jc w:val="both"/>
        <w:rPr>
          <w:rFonts w:ascii="Verdana" w:hAnsi="Verdana" w:cs="Arial"/>
          <w:i/>
          <w:sz w:val="16"/>
          <w:szCs w:val="16"/>
        </w:rPr>
      </w:pPr>
    </w:p>
    <w:p w14:paraId="2AD47C72" w14:textId="77777777" w:rsidR="008120E4" w:rsidRPr="00193A5A" w:rsidRDefault="008120E4" w:rsidP="008120E4">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line="240" w:lineRule="auto"/>
        <w:rPr>
          <w:rFonts w:ascii="Verdana" w:hAnsi="Verdana" w:cs="Arial"/>
          <w:b/>
          <w:i/>
          <w:sz w:val="16"/>
          <w:szCs w:val="16"/>
        </w:rPr>
      </w:pPr>
    </w:p>
    <w:p w14:paraId="34B6EB85" w14:textId="4272E50D" w:rsidR="008120E4" w:rsidRPr="00B972A6" w:rsidRDefault="008120E4" w:rsidP="008120E4">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line="240" w:lineRule="auto"/>
        <w:rPr>
          <w:rFonts w:ascii="Verdana" w:hAnsi="Verdana" w:cs="Arial"/>
          <w:b/>
          <w:i/>
          <w:sz w:val="16"/>
          <w:szCs w:val="16"/>
        </w:rPr>
      </w:pPr>
      <w:r w:rsidRPr="00193A5A">
        <w:rPr>
          <w:rFonts w:ascii="Verdana" w:hAnsi="Verdana" w:cs="Arial"/>
          <w:b/>
          <w:i/>
          <w:sz w:val="16"/>
          <w:szCs w:val="16"/>
        </w:rPr>
        <w:t>V Praze dne ……………………20</w:t>
      </w:r>
      <w:r w:rsidR="00BB0192">
        <w:rPr>
          <w:rFonts w:ascii="Verdana" w:hAnsi="Verdana" w:cs="Arial"/>
          <w:b/>
          <w:i/>
          <w:sz w:val="16"/>
          <w:szCs w:val="16"/>
        </w:rPr>
        <w:t>2</w:t>
      </w:r>
      <w:r w:rsidR="00041D39">
        <w:rPr>
          <w:rFonts w:ascii="Verdana" w:hAnsi="Verdana" w:cs="Arial"/>
          <w:b/>
          <w:i/>
          <w:sz w:val="16"/>
          <w:szCs w:val="16"/>
        </w:rPr>
        <w:t>5</w:t>
      </w:r>
      <w:r w:rsidRPr="00193A5A">
        <w:rPr>
          <w:rFonts w:ascii="Verdana" w:hAnsi="Verdana" w:cs="Arial"/>
          <w:b/>
          <w:i/>
          <w:sz w:val="16"/>
          <w:szCs w:val="16"/>
        </w:rPr>
        <w:tab/>
        <w:t>V </w:t>
      </w:r>
      <w:r w:rsidRPr="00B972A6">
        <w:rPr>
          <w:rFonts w:ascii="Verdana" w:hAnsi="Verdana" w:cs="Arial"/>
          <w:i/>
          <w:sz w:val="16"/>
          <w:szCs w:val="16"/>
          <w:highlight w:val="yellow"/>
          <w:shd w:val="clear" w:color="auto" w:fill="CCFFCC"/>
        </w:rPr>
        <w:t>…………………....</w:t>
      </w:r>
      <w:r w:rsidRPr="00193A5A">
        <w:rPr>
          <w:rFonts w:ascii="Verdana" w:hAnsi="Verdana" w:cs="Arial"/>
          <w:b/>
          <w:i/>
          <w:sz w:val="16"/>
          <w:szCs w:val="16"/>
        </w:rPr>
        <w:t xml:space="preserve"> dne </w:t>
      </w:r>
      <w:r w:rsidRPr="00B972A6">
        <w:rPr>
          <w:rFonts w:ascii="Verdana" w:hAnsi="Verdana" w:cs="Arial"/>
          <w:i/>
          <w:sz w:val="16"/>
          <w:szCs w:val="16"/>
          <w:highlight w:val="yellow"/>
          <w:shd w:val="clear" w:color="auto" w:fill="CCFFCC"/>
        </w:rPr>
        <w:t>………………</w:t>
      </w:r>
      <w:proofErr w:type="gramStart"/>
      <w:r w:rsidRPr="00B972A6">
        <w:rPr>
          <w:rFonts w:ascii="Verdana" w:hAnsi="Verdana" w:cs="Arial"/>
          <w:i/>
          <w:sz w:val="16"/>
          <w:szCs w:val="16"/>
          <w:highlight w:val="yellow"/>
          <w:shd w:val="clear" w:color="auto" w:fill="CCFFCC"/>
        </w:rPr>
        <w:t>…....</w:t>
      </w:r>
      <w:proofErr w:type="gramEnd"/>
      <w:r w:rsidRPr="00193A5A">
        <w:rPr>
          <w:rFonts w:ascii="Verdana" w:hAnsi="Verdana" w:cs="Arial"/>
          <w:b/>
          <w:i/>
          <w:sz w:val="16"/>
          <w:szCs w:val="16"/>
        </w:rPr>
        <w:t>20</w:t>
      </w:r>
      <w:r w:rsidR="00BB0192">
        <w:rPr>
          <w:rFonts w:ascii="Verdana" w:hAnsi="Verdana" w:cs="Arial"/>
          <w:b/>
          <w:i/>
          <w:sz w:val="16"/>
          <w:szCs w:val="16"/>
        </w:rPr>
        <w:t>2</w:t>
      </w:r>
      <w:r w:rsidR="00041D39">
        <w:rPr>
          <w:rFonts w:ascii="Verdana" w:hAnsi="Verdana" w:cs="Arial"/>
          <w:b/>
          <w:i/>
          <w:sz w:val="16"/>
          <w:szCs w:val="16"/>
        </w:rPr>
        <w:t>5</w:t>
      </w:r>
    </w:p>
    <w:p w14:paraId="68761971" w14:textId="77777777" w:rsidR="008120E4" w:rsidRDefault="008120E4" w:rsidP="008120E4">
      <w:pPr>
        <w:pStyle w:val="Import0"/>
        <w:widowControl w:val="0"/>
        <w:suppressAutoHyphens w:val="0"/>
        <w:spacing w:line="240" w:lineRule="auto"/>
        <w:rPr>
          <w:rFonts w:ascii="Verdana" w:hAnsi="Verdana" w:cs="Arial"/>
          <w:b/>
          <w:i/>
          <w:sz w:val="18"/>
        </w:rPr>
      </w:pPr>
    </w:p>
    <w:p w14:paraId="15BAF2DF" w14:textId="77777777" w:rsidR="008120E4" w:rsidRDefault="008120E4" w:rsidP="008120E4">
      <w:pPr>
        <w:pStyle w:val="Import0"/>
        <w:widowControl w:val="0"/>
        <w:suppressAutoHyphens w:val="0"/>
        <w:spacing w:line="240" w:lineRule="auto"/>
        <w:rPr>
          <w:rFonts w:ascii="Verdana" w:hAnsi="Verdana" w:cs="Arial"/>
          <w:b/>
          <w:i/>
          <w:sz w:val="18"/>
        </w:rPr>
      </w:pPr>
    </w:p>
    <w:p w14:paraId="4004214A" w14:textId="77777777" w:rsidR="008120E4" w:rsidRPr="00193A5A" w:rsidRDefault="008120E4" w:rsidP="008120E4">
      <w:pPr>
        <w:pStyle w:val="Import0"/>
        <w:widowControl w:val="0"/>
        <w:suppressAutoHyphens w:val="0"/>
        <w:spacing w:line="240" w:lineRule="auto"/>
        <w:rPr>
          <w:rFonts w:ascii="Verdana" w:hAnsi="Verdana" w:cs="Arial"/>
          <w:b/>
          <w:i/>
          <w:sz w:val="18"/>
        </w:rPr>
      </w:pPr>
    </w:p>
    <w:p w14:paraId="797DEA46" w14:textId="77777777" w:rsidR="008120E4" w:rsidRPr="00193A5A" w:rsidRDefault="008120E4" w:rsidP="008120E4">
      <w:pPr>
        <w:pStyle w:val="Import0"/>
        <w:widowControl w:val="0"/>
        <w:suppressAutoHyphens w:val="0"/>
        <w:spacing w:line="240" w:lineRule="auto"/>
        <w:rPr>
          <w:rFonts w:ascii="Verdana" w:hAnsi="Verdana" w:cs="Arial"/>
          <w:b/>
          <w:i/>
          <w:sz w:val="18"/>
        </w:rPr>
      </w:pPr>
    </w:p>
    <w:p w14:paraId="6E9169D3" w14:textId="77777777" w:rsidR="008120E4" w:rsidRPr="00193A5A" w:rsidRDefault="008120E4" w:rsidP="008120E4">
      <w:pPr>
        <w:pStyle w:val="Import0"/>
        <w:widowControl w:val="0"/>
        <w:tabs>
          <w:tab w:val="center" w:pos="1560"/>
          <w:tab w:val="center" w:pos="8080"/>
        </w:tabs>
        <w:suppressAutoHyphens w:val="0"/>
        <w:spacing w:line="240" w:lineRule="auto"/>
        <w:rPr>
          <w:rFonts w:ascii="Verdana" w:hAnsi="Verdana" w:cs="Arial"/>
          <w:b/>
          <w:i/>
          <w:sz w:val="18"/>
        </w:rPr>
      </w:pPr>
      <w:r w:rsidRPr="00193A5A">
        <w:rPr>
          <w:rFonts w:ascii="Verdana" w:hAnsi="Verdana" w:cs="Arial"/>
          <w:b/>
          <w:i/>
          <w:sz w:val="18"/>
        </w:rPr>
        <w:tab/>
        <w:t>__________________________</w:t>
      </w:r>
      <w:r w:rsidRPr="00193A5A">
        <w:rPr>
          <w:rFonts w:ascii="Verdana" w:hAnsi="Verdana" w:cs="Arial"/>
          <w:b/>
          <w:i/>
          <w:sz w:val="18"/>
        </w:rPr>
        <w:tab/>
      </w:r>
      <w:r w:rsidRPr="00B972A6">
        <w:rPr>
          <w:rFonts w:ascii="Verdana" w:hAnsi="Verdana" w:cs="Arial"/>
          <w:b/>
          <w:i/>
          <w:sz w:val="18"/>
          <w:highlight w:val="yellow"/>
        </w:rPr>
        <w:t>__________________________</w:t>
      </w:r>
    </w:p>
    <w:p w14:paraId="5B95C128" w14:textId="77777777" w:rsidR="008120E4" w:rsidRPr="00193A5A" w:rsidRDefault="008120E4" w:rsidP="008120E4">
      <w:pPr>
        <w:pStyle w:val="Import16"/>
        <w:widowControl w:val="0"/>
        <w:tabs>
          <w:tab w:val="clear" w:pos="5904"/>
          <w:tab w:val="center" w:pos="1560"/>
          <w:tab w:val="center" w:pos="8080"/>
        </w:tabs>
        <w:suppressAutoHyphens w:val="0"/>
        <w:spacing w:line="240" w:lineRule="auto"/>
        <w:rPr>
          <w:rFonts w:ascii="Verdana" w:hAnsi="Verdana" w:cs="Arial"/>
          <w:i/>
          <w:sz w:val="16"/>
          <w:szCs w:val="16"/>
        </w:rPr>
      </w:pPr>
      <w:r w:rsidRPr="00193A5A">
        <w:rPr>
          <w:rFonts w:ascii="Verdana" w:hAnsi="Verdana" w:cs="Arial"/>
          <w:i/>
          <w:sz w:val="16"/>
          <w:szCs w:val="16"/>
        </w:rPr>
        <w:tab/>
        <w:t>za Objednatele</w:t>
      </w:r>
      <w:r w:rsidRPr="00193A5A">
        <w:rPr>
          <w:rFonts w:ascii="Verdana" w:hAnsi="Verdana" w:cs="Arial"/>
          <w:i/>
          <w:sz w:val="16"/>
          <w:szCs w:val="16"/>
        </w:rPr>
        <w:tab/>
        <w:t>za Zhotovitele</w:t>
      </w:r>
    </w:p>
    <w:p w14:paraId="1B1FFEF7" w14:textId="77777777" w:rsidR="008120E4" w:rsidRPr="00193A5A" w:rsidRDefault="008120E4" w:rsidP="008120E4">
      <w:pPr>
        <w:pStyle w:val="Import16"/>
        <w:widowControl w:val="0"/>
        <w:tabs>
          <w:tab w:val="clear" w:pos="5904"/>
          <w:tab w:val="center" w:pos="1560"/>
          <w:tab w:val="center" w:pos="8080"/>
        </w:tabs>
        <w:suppressAutoHyphens w:val="0"/>
        <w:spacing w:before="60" w:line="240" w:lineRule="auto"/>
        <w:rPr>
          <w:rFonts w:ascii="Verdana" w:hAnsi="Verdana" w:cs="Arial"/>
          <w:b/>
          <w:i/>
          <w:sz w:val="16"/>
          <w:szCs w:val="16"/>
        </w:rPr>
      </w:pPr>
      <w:r w:rsidRPr="00193A5A">
        <w:rPr>
          <w:rFonts w:ascii="Verdana" w:hAnsi="Verdana" w:cs="Arial"/>
          <w:b/>
          <w:i/>
          <w:sz w:val="16"/>
          <w:szCs w:val="16"/>
        </w:rPr>
        <w:tab/>
      </w:r>
      <w:r w:rsidR="00BB0192">
        <w:rPr>
          <w:rFonts w:ascii="Verdana" w:hAnsi="Verdana" w:cs="Arial"/>
          <w:b/>
          <w:i/>
          <w:sz w:val="16"/>
          <w:szCs w:val="16"/>
        </w:rPr>
        <w:t xml:space="preserve"> </w:t>
      </w:r>
      <w:r w:rsidR="003830F7">
        <w:rPr>
          <w:rFonts w:ascii="Verdana" w:hAnsi="Verdana"/>
          <w:b/>
          <w:i/>
          <w:sz w:val="16"/>
          <w:szCs w:val="16"/>
        </w:rPr>
        <w:t>Jan Korseska</w:t>
      </w:r>
      <w:r w:rsidRPr="00193A5A">
        <w:rPr>
          <w:rFonts w:ascii="Verdana" w:hAnsi="Verdana" w:cs="Arial"/>
          <w:b/>
          <w:i/>
          <w:sz w:val="16"/>
          <w:szCs w:val="16"/>
        </w:rPr>
        <w:tab/>
      </w:r>
      <w:r w:rsidRPr="004F4755">
        <w:rPr>
          <w:rFonts w:ascii="Verdana" w:hAnsi="Verdana" w:cs="Arial"/>
          <w:i/>
          <w:sz w:val="16"/>
          <w:szCs w:val="16"/>
        </w:rPr>
        <w:t>………………</w:t>
      </w:r>
      <w:proofErr w:type="gramStart"/>
      <w:r w:rsidRPr="004F4755">
        <w:rPr>
          <w:rFonts w:ascii="Verdana" w:hAnsi="Verdana" w:cs="Arial"/>
          <w:i/>
          <w:sz w:val="16"/>
          <w:szCs w:val="16"/>
        </w:rPr>
        <w:t>…….</w:t>
      </w:r>
      <w:proofErr w:type="gramEnd"/>
      <w:r w:rsidRPr="004F4755">
        <w:rPr>
          <w:rFonts w:ascii="Verdana" w:hAnsi="Verdana" w:cs="Arial"/>
          <w:i/>
          <w:sz w:val="16"/>
          <w:szCs w:val="16"/>
        </w:rPr>
        <w:t>.……………………….</w:t>
      </w:r>
    </w:p>
    <w:p w14:paraId="3584FEA1" w14:textId="7DD53DFD" w:rsidR="008120E4" w:rsidRDefault="008120E4" w:rsidP="008120E4">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r w:rsidRPr="00193A5A">
        <w:rPr>
          <w:rFonts w:ascii="Verdana" w:hAnsi="Verdana" w:cs="Arial"/>
          <w:i/>
          <w:sz w:val="16"/>
          <w:szCs w:val="16"/>
        </w:rPr>
        <w:tab/>
      </w:r>
      <w:r>
        <w:rPr>
          <w:rFonts w:ascii="Verdana" w:hAnsi="Verdana" w:cs="Arial"/>
          <w:i/>
          <w:sz w:val="16"/>
          <w:szCs w:val="16"/>
        </w:rPr>
        <w:t xml:space="preserve">   </w:t>
      </w:r>
      <w:r w:rsidR="006450FF">
        <w:rPr>
          <w:rFonts w:ascii="Verdana" w:hAnsi="Verdana" w:cs="Arial"/>
          <w:i/>
          <w:sz w:val="16"/>
          <w:szCs w:val="16"/>
        </w:rPr>
        <w:t>starosta</w:t>
      </w:r>
      <w:r w:rsidRPr="00193A5A">
        <w:rPr>
          <w:rFonts w:ascii="Verdana" w:hAnsi="Verdana" w:cs="Arial"/>
          <w:i/>
          <w:sz w:val="16"/>
          <w:szCs w:val="16"/>
        </w:rPr>
        <w:t xml:space="preserve"> MČ Praha 2 </w:t>
      </w:r>
      <w:r w:rsidRPr="00193A5A">
        <w:rPr>
          <w:rFonts w:ascii="Verdana" w:hAnsi="Verdana" w:cs="Arial"/>
          <w:b/>
          <w:i/>
          <w:sz w:val="16"/>
          <w:szCs w:val="16"/>
        </w:rPr>
        <w:tab/>
      </w:r>
      <w:r w:rsidRPr="00193A5A">
        <w:rPr>
          <w:rFonts w:ascii="Verdana" w:hAnsi="Verdana" w:cs="Arial"/>
          <w:i/>
          <w:sz w:val="16"/>
          <w:szCs w:val="16"/>
        </w:rPr>
        <w:t>………………………………………………………….</w:t>
      </w:r>
    </w:p>
    <w:p w14:paraId="4A294978" w14:textId="77777777" w:rsidR="008120E4" w:rsidRDefault="008120E4" w:rsidP="008120E4">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p>
    <w:p w14:paraId="2CF45869" w14:textId="77777777" w:rsidR="006066FF" w:rsidRDefault="006066FF" w:rsidP="008120E4">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p>
    <w:p w14:paraId="33F7510B" w14:textId="77777777" w:rsidR="00205587" w:rsidRDefault="00205587" w:rsidP="008120E4">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p>
    <w:p w14:paraId="193FAA3F" w14:textId="77777777" w:rsidR="00A844E8" w:rsidRDefault="00A844E8" w:rsidP="008120E4">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p>
    <w:p w14:paraId="3A72E949" w14:textId="77777777" w:rsidR="008120E4" w:rsidRPr="0065156E" w:rsidRDefault="008120E4" w:rsidP="008120E4">
      <w:pPr>
        <w:widowControl w:val="0"/>
        <w:ind w:left="2126" w:hanging="2126"/>
        <w:jc w:val="center"/>
        <w:rPr>
          <w:rFonts w:ascii="Verdana" w:hAnsi="Verdana" w:cs="Arial"/>
          <w:b/>
          <w:i/>
          <w:caps/>
          <w:snapToGrid w:val="0"/>
          <w:sz w:val="28"/>
          <w:szCs w:val="28"/>
        </w:rPr>
      </w:pPr>
      <w:r w:rsidRPr="0065156E">
        <w:rPr>
          <w:rFonts w:ascii="Verdana" w:hAnsi="Verdana" w:cs="Arial"/>
          <w:b/>
          <w:i/>
          <w:caps/>
          <w:snapToGrid w:val="0"/>
          <w:sz w:val="28"/>
          <w:szCs w:val="28"/>
        </w:rPr>
        <w:t>Přílo</w:t>
      </w:r>
      <w:r>
        <w:rPr>
          <w:rFonts w:ascii="Verdana" w:hAnsi="Verdana" w:cs="Arial"/>
          <w:b/>
          <w:i/>
          <w:caps/>
          <w:snapToGrid w:val="0"/>
          <w:sz w:val="28"/>
          <w:szCs w:val="28"/>
        </w:rPr>
        <w:t>ha číslo I.  smlouvy o dílo</w:t>
      </w:r>
    </w:p>
    <w:p w14:paraId="656C6A69" w14:textId="77777777" w:rsidR="008120E4" w:rsidRPr="00B749C5" w:rsidRDefault="008120E4" w:rsidP="008120E4">
      <w:pPr>
        <w:widowControl w:val="0"/>
        <w:pBdr>
          <w:bottom w:val="single" w:sz="12" w:space="1" w:color="auto"/>
        </w:pBdr>
        <w:spacing w:before="120"/>
        <w:jc w:val="center"/>
        <w:rPr>
          <w:rFonts w:ascii="Verdana" w:hAnsi="Verdana" w:cs="Arial"/>
          <w:b/>
          <w:i/>
          <w:caps/>
          <w:snapToGrid w:val="0"/>
          <w:sz w:val="28"/>
        </w:rPr>
      </w:pPr>
      <w:r w:rsidRPr="00B749C5">
        <w:rPr>
          <w:rFonts w:ascii="Verdana" w:hAnsi="Verdana" w:cs="Arial"/>
          <w:b/>
          <w:i/>
          <w:snapToGrid w:val="0"/>
          <w:sz w:val="28"/>
        </w:rPr>
        <w:t xml:space="preserve">PROJEKT, ROZPOČET </w:t>
      </w:r>
    </w:p>
    <w:p w14:paraId="0B3B36A2" w14:textId="77777777" w:rsidR="008120E4" w:rsidRPr="0074757C" w:rsidRDefault="008120E4" w:rsidP="008120E4">
      <w:pPr>
        <w:widowControl w:val="0"/>
        <w:spacing w:before="120"/>
        <w:ind w:left="709" w:hanging="709"/>
        <w:jc w:val="both"/>
        <w:rPr>
          <w:rFonts w:ascii="Verdana" w:hAnsi="Verdana" w:cs="Arial"/>
          <w:b/>
          <w:i/>
          <w:snapToGrid w:val="0"/>
          <w:sz w:val="18"/>
        </w:rPr>
      </w:pPr>
    </w:p>
    <w:p w14:paraId="79AB9B52" w14:textId="77777777" w:rsidR="008120E4" w:rsidRPr="0074757C" w:rsidRDefault="008120E4" w:rsidP="008120E4">
      <w:pPr>
        <w:widowControl w:val="0"/>
        <w:spacing w:before="120"/>
        <w:ind w:left="709" w:hanging="709"/>
        <w:jc w:val="both"/>
        <w:rPr>
          <w:rFonts w:ascii="Verdana" w:hAnsi="Verdana" w:cs="Arial"/>
          <w:b/>
          <w:i/>
          <w:snapToGrid w:val="0"/>
          <w:sz w:val="16"/>
          <w:szCs w:val="16"/>
        </w:rPr>
      </w:pPr>
      <w:r w:rsidRPr="0074757C">
        <w:rPr>
          <w:rFonts w:ascii="Verdana" w:hAnsi="Verdana" w:cs="Arial"/>
          <w:b/>
          <w:i/>
          <w:snapToGrid w:val="0"/>
          <w:sz w:val="16"/>
          <w:szCs w:val="16"/>
        </w:rPr>
        <w:t>která se skládá z těchto částí:</w:t>
      </w:r>
    </w:p>
    <w:p w14:paraId="47729B04" w14:textId="77777777" w:rsidR="008120E4" w:rsidRPr="0074757C" w:rsidRDefault="008120E4" w:rsidP="008120E4">
      <w:pPr>
        <w:widowControl w:val="0"/>
        <w:spacing w:before="120"/>
        <w:ind w:left="709" w:hanging="709"/>
        <w:jc w:val="both"/>
        <w:rPr>
          <w:rFonts w:ascii="Verdana" w:hAnsi="Verdana" w:cs="Arial"/>
          <w:b/>
          <w:i/>
          <w:snapToGrid w:val="0"/>
          <w:sz w:val="16"/>
          <w:szCs w:val="16"/>
        </w:rPr>
      </w:pPr>
    </w:p>
    <w:p w14:paraId="12B1B69B" w14:textId="77777777" w:rsidR="008120E4" w:rsidRPr="0074757C" w:rsidRDefault="008120E4" w:rsidP="008120E4">
      <w:pPr>
        <w:widowControl w:val="0"/>
        <w:tabs>
          <w:tab w:val="num" w:pos="720"/>
        </w:tabs>
        <w:spacing w:before="60"/>
        <w:ind w:left="720" w:hanging="360"/>
        <w:jc w:val="both"/>
        <w:rPr>
          <w:rFonts w:ascii="Verdana" w:hAnsi="Verdana"/>
          <w:i/>
          <w:iCs/>
          <w:sz w:val="16"/>
        </w:rPr>
      </w:pPr>
      <w:r w:rsidRPr="0074757C">
        <w:rPr>
          <w:rFonts w:ascii="Verdana" w:hAnsi="Verdana" w:cs="Arial"/>
          <w:b/>
          <w:i/>
          <w:snapToGrid w:val="0"/>
          <w:sz w:val="18"/>
          <w:szCs w:val="18"/>
        </w:rPr>
        <w:t>PROJEKTU</w:t>
      </w:r>
    </w:p>
    <w:p w14:paraId="46B71D18" w14:textId="77777777" w:rsidR="008120E4" w:rsidRPr="0074757C" w:rsidRDefault="008120E4" w:rsidP="008120E4">
      <w:pPr>
        <w:widowControl w:val="0"/>
        <w:spacing w:before="60"/>
        <w:ind w:left="360"/>
        <w:jc w:val="both"/>
        <w:rPr>
          <w:rFonts w:ascii="Verdana" w:hAnsi="Verdana" w:cs="Arial"/>
          <w:b/>
          <w:i/>
          <w:snapToGrid w:val="0"/>
          <w:sz w:val="16"/>
          <w:szCs w:val="16"/>
        </w:rPr>
      </w:pPr>
      <w:r w:rsidRPr="0074757C">
        <w:rPr>
          <w:rFonts w:ascii="Verdana" w:hAnsi="Verdana" w:cs="Arial"/>
          <w:b/>
          <w:i/>
          <w:snapToGrid w:val="0"/>
          <w:sz w:val="16"/>
          <w:szCs w:val="16"/>
        </w:rPr>
        <w:t>uložen ja</w:t>
      </w:r>
      <w:r>
        <w:rPr>
          <w:rFonts w:ascii="Verdana" w:hAnsi="Verdana" w:cs="Arial"/>
          <w:b/>
          <w:i/>
          <w:snapToGrid w:val="0"/>
          <w:sz w:val="16"/>
          <w:szCs w:val="16"/>
        </w:rPr>
        <w:t>ko samostatná část této smlouvy</w:t>
      </w:r>
    </w:p>
    <w:p w14:paraId="79E3F1D0" w14:textId="77777777" w:rsidR="008120E4" w:rsidRPr="0074757C" w:rsidRDefault="008120E4" w:rsidP="008120E4">
      <w:pPr>
        <w:widowControl w:val="0"/>
        <w:spacing w:before="240"/>
        <w:jc w:val="center"/>
        <w:rPr>
          <w:rFonts w:ascii="Verdana" w:hAnsi="Verdana" w:cs="Arial"/>
          <w:b/>
          <w:i/>
          <w:snapToGrid w:val="0"/>
          <w:sz w:val="16"/>
          <w:szCs w:val="16"/>
        </w:rPr>
      </w:pPr>
    </w:p>
    <w:p w14:paraId="38C0BF6F" w14:textId="77777777" w:rsidR="008120E4" w:rsidRDefault="008120E4" w:rsidP="008120E4">
      <w:pPr>
        <w:widowControl w:val="0"/>
        <w:tabs>
          <w:tab w:val="num" w:pos="720"/>
        </w:tabs>
        <w:spacing w:before="60"/>
        <w:ind w:left="720" w:hanging="360"/>
        <w:jc w:val="both"/>
        <w:rPr>
          <w:rFonts w:ascii="Verdana" w:hAnsi="Verdana" w:cs="Arial"/>
          <w:b/>
          <w:bCs/>
          <w:i/>
          <w:caps/>
          <w:sz w:val="18"/>
          <w:szCs w:val="16"/>
        </w:rPr>
      </w:pPr>
      <w:r w:rsidRPr="0074757C">
        <w:rPr>
          <w:rFonts w:ascii="Verdana" w:hAnsi="Verdana" w:cs="Arial"/>
          <w:b/>
          <w:bCs/>
          <w:i/>
          <w:caps/>
          <w:sz w:val="18"/>
          <w:szCs w:val="16"/>
        </w:rPr>
        <w:t>Rozpočtu</w:t>
      </w:r>
    </w:p>
    <w:p w14:paraId="557CDD5D" w14:textId="77777777" w:rsidR="008120E4" w:rsidRDefault="008120E4" w:rsidP="008120E4">
      <w:pPr>
        <w:widowControl w:val="0"/>
        <w:tabs>
          <w:tab w:val="num" w:pos="720"/>
        </w:tabs>
        <w:spacing w:before="60"/>
        <w:ind w:left="720" w:hanging="360"/>
        <w:jc w:val="both"/>
        <w:rPr>
          <w:rFonts w:ascii="Verdana" w:hAnsi="Verdana" w:cs="Arial"/>
          <w:b/>
          <w:bCs/>
          <w:i/>
          <w:caps/>
          <w:sz w:val="18"/>
          <w:szCs w:val="16"/>
        </w:rPr>
      </w:pPr>
    </w:p>
    <w:p w14:paraId="32452309" w14:textId="77777777" w:rsidR="006B6261" w:rsidRPr="00193A5A" w:rsidRDefault="006B6261" w:rsidP="008120E4">
      <w:pPr>
        <w:widowControl w:val="0"/>
        <w:spacing w:before="120"/>
        <w:ind w:left="2127" w:hanging="2127"/>
        <w:jc w:val="center"/>
        <w:rPr>
          <w:rFonts w:ascii="Verdana" w:hAnsi="Verdana" w:cs="Arial"/>
          <w:b/>
          <w:i/>
          <w:caps/>
          <w:snapToGrid w:val="0"/>
        </w:rPr>
      </w:pPr>
      <w:r w:rsidRPr="00193A5A">
        <w:rPr>
          <w:rFonts w:ascii="Verdana" w:hAnsi="Verdana" w:cs="Arial"/>
          <w:b/>
          <w:i/>
          <w:caps/>
          <w:snapToGrid w:val="0"/>
        </w:rPr>
        <w:br w:type="page"/>
      </w:r>
    </w:p>
    <w:p w14:paraId="215DD97A" w14:textId="77777777" w:rsidR="00482E77" w:rsidRDefault="00482E77" w:rsidP="000C0100">
      <w:pPr>
        <w:widowControl w:val="0"/>
        <w:spacing w:before="120"/>
        <w:jc w:val="center"/>
        <w:rPr>
          <w:rFonts w:ascii="Verdana" w:hAnsi="Verdana" w:cs="Arial"/>
          <w:b/>
          <w:i/>
          <w:caps/>
          <w:snapToGrid w:val="0"/>
        </w:rPr>
      </w:pPr>
      <w:r>
        <w:rPr>
          <w:rFonts w:ascii="Verdana" w:hAnsi="Verdana" w:cs="Arial"/>
          <w:b/>
          <w:i/>
          <w:caps/>
          <w:snapToGrid w:val="0"/>
        </w:rPr>
        <w:lastRenderedPageBreak/>
        <w:t>R</w:t>
      </w:r>
      <w:r w:rsidRPr="00482E77">
        <w:rPr>
          <w:rFonts w:ascii="Verdana" w:hAnsi="Verdana" w:cs="Arial"/>
          <w:b/>
          <w:i/>
          <w:caps/>
          <w:snapToGrid w:val="0"/>
        </w:rPr>
        <w:t>EKAPITULACE CENY</w:t>
      </w:r>
    </w:p>
    <w:p w14:paraId="286CE28E" w14:textId="77777777" w:rsidR="00482E77" w:rsidRDefault="00482E77" w:rsidP="000C0100">
      <w:pPr>
        <w:widowControl w:val="0"/>
        <w:spacing w:before="120"/>
        <w:jc w:val="center"/>
        <w:rPr>
          <w:rFonts w:ascii="Verdana" w:hAnsi="Verdana" w:cs="Arial"/>
          <w:b/>
          <w:i/>
          <w:caps/>
          <w:snapToGrid w:val="0"/>
        </w:rPr>
      </w:pPr>
    </w:p>
    <w:tbl>
      <w:tblPr>
        <w:tblW w:w="9558" w:type="dxa"/>
        <w:jc w:val="right"/>
        <w:tblCellMar>
          <w:top w:w="15" w:type="dxa"/>
          <w:left w:w="70" w:type="dxa"/>
          <w:bottom w:w="15" w:type="dxa"/>
          <w:right w:w="70" w:type="dxa"/>
        </w:tblCellMar>
        <w:tblLook w:val="04A0" w:firstRow="1" w:lastRow="0" w:firstColumn="1" w:lastColumn="0" w:noHBand="0" w:noVBand="1"/>
      </w:tblPr>
      <w:tblGrid>
        <w:gridCol w:w="5944"/>
        <w:gridCol w:w="1204"/>
        <w:gridCol w:w="1204"/>
        <w:gridCol w:w="1206"/>
      </w:tblGrid>
      <w:tr w:rsidR="00482E77" w14:paraId="5936EFCA" w14:textId="77777777" w:rsidTr="00482E77">
        <w:trPr>
          <w:trHeight w:val="181"/>
          <w:jc w:val="right"/>
        </w:trPr>
        <w:tc>
          <w:tcPr>
            <w:tcW w:w="5944" w:type="dxa"/>
            <w:vMerge w:val="restart"/>
            <w:tcBorders>
              <w:top w:val="single" w:sz="8" w:space="0" w:color="auto"/>
              <w:left w:val="single" w:sz="8" w:space="0" w:color="auto"/>
              <w:bottom w:val="nil"/>
              <w:right w:val="nil"/>
            </w:tcBorders>
            <w:noWrap/>
            <w:vAlign w:val="center"/>
            <w:hideMark/>
          </w:tcPr>
          <w:p w14:paraId="743C3521" w14:textId="77777777" w:rsidR="00482E77" w:rsidRPr="00482E77" w:rsidRDefault="00482E77">
            <w:pPr>
              <w:jc w:val="center"/>
              <w:rPr>
                <w:rFonts w:ascii="Verdana" w:hAnsi="Verdana" w:cs="Arial"/>
                <w:i/>
                <w:iCs/>
                <w:sz w:val="16"/>
                <w:szCs w:val="16"/>
              </w:rPr>
            </w:pPr>
            <w:r w:rsidRPr="00482E77">
              <w:rPr>
                <w:rFonts w:ascii="Verdana" w:hAnsi="Verdana" w:cs="Arial"/>
                <w:i/>
                <w:iCs/>
                <w:sz w:val="16"/>
                <w:szCs w:val="16"/>
              </w:rPr>
              <w:t>Popis</w:t>
            </w:r>
            <w:r>
              <w:rPr>
                <w:rFonts w:ascii="Verdana" w:hAnsi="Verdana" w:cs="Arial"/>
                <w:i/>
                <w:iCs/>
                <w:sz w:val="16"/>
                <w:szCs w:val="16"/>
              </w:rPr>
              <w:t xml:space="preserve"> položky</w:t>
            </w:r>
          </w:p>
        </w:tc>
        <w:tc>
          <w:tcPr>
            <w:tcW w:w="3614" w:type="dxa"/>
            <w:gridSpan w:val="3"/>
            <w:tcBorders>
              <w:top w:val="single" w:sz="8" w:space="0" w:color="auto"/>
              <w:left w:val="single" w:sz="4" w:space="0" w:color="auto"/>
              <w:bottom w:val="nil"/>
              <w:right w:val="single" w:sz="4" w:space="0" w:color="auto"/>
            </w:tcBorders>
            <w:vAlign w:val="center"/>
            <w:hideMark/>
          </w:tcPr>
          <w:p w14:paraId="44CF2122" w14:textId="77777777" w:rsidR="00482E77" w:rsidRPr="00482E77" w:rsidRDefault="00482E77">
            <w:pPr>
              <w:jc w:val="center"/>
              <w:rPr>
                <w:rFonts w:ascii="Verdana" w:hAnsi="Verdana" w:cs="Arial"/>
                <w:i/>
                <w:iCs/>
                <w:sz w:val="16"/>
                <w:szCs w:val="16"/>
              </w:rPr>
            </w:pPr>
            <w:r>
              <w:rPr>
                <w:rFonts w:ascii="Verdana" w:hAnsi="Verdana" w:cs="Arial"/>
                <w:i/>
                <w:iCs/>
                <w:sz w:val="16"/>
                <w:szCs w:val="16"/>
              </w:rPr>
              <w:t>C</w:t>
            </w:r>
            <w:r w:rsidRPr="00482E77">
              <w:rPr>
                <w:rFonts w:ascii="Verdana" w:hAnsi="Verdana" w:cs="Arial"/>
                <w:i/>
                <w:iCs/>
                <w:sz w:val="16"/>
                <w:szCs w:val="16"/>
              </w:rPr>
              <w:t>ena v Kč</w:t>
            </w:r>
          </w:p>
        </w:tc>
      </w:tr>
      <w:tr w:rsidR="00482E77" w14:paraId="145F789F" w14:textId="77777777" w:rsidTr="00B63005">
        <w:trPr>
          <w:trHeight w:val="181"/>
          <w:jc w:val="right"/>
        </w:trPr>
        <w:tc>
          <w:tcPr>
            <w:tcW w:w="5944" w:type="dxa"/>
            <w:vMerge/>
            <w:tcBorders>
              <w:top w:val="single" w:sz="8" w:space="0" w:color="auto"/>
              <w:left w:val="single" w:sz="8" w:space="0" w:color="auto"/>
              <w:bottom w:val="double" w:sz="4" w:space="0" w:color="auto"/>
              <w:right w:val="nil"/>
            </w:tcBorders>
            <w:vAlign w:val="center"/>
            <w:hideMark/>
          </w:tcPr>
          <w:p w14:paraId="2B99FB71" w14:textId="77777777" w:rsidR="00482E77" w:rsidRPr="00482E77" w:rsidRDefault="00482E77">
            <w:pPr>
              <w:rPr>
                <w:rFonts w:ascii="Verdana" w:hAnsi="Verdana" w:cs="Arial"/>
                <w:i/>
                <w:iCs/>
                <w:sz w:val="16"/>
                <w:szCs w:val="16"/>
              </w:rPr>
            </w:pPr>
          </w:p>
        </w:tc>
        <w:tc>
          <w:tcPr>
            <w:tcW w:w="1204" w:type="dxa"/>
            <w:tcBorders>
              <w:top w:val="single" w:sz="4" w:space="0" w:color="auto"/>
              <w:left w:val="single" w:sz="4" w:space="0" w:color="auto"/>
              <w:bottom w:val="double" w:sz="4" w:space="0" w:color="auto"/>
              <w:right w:val="nil"/>
            </w:tcBorders>
            <w:vAlign w:val="center"/>
            <w:hideMark/>
          </w:tcPr>
          <w:p w14:paraId="4D4FD679" w14:textId="77777777" w:rsidR="00482E77" w:rsidRPr="00482E77" w:rsidRDefault="00482E77">
            <w:pPr>
              <w:jc w:val="center"/>
              <w:rPr>
                <w:rFonts w:ascii="Verdana" w:hAnsi="Verdana" w:cs="Arial"/>
                <w:i/>
                <w:iCs/>
                <w:sz w:val="16"/>
                <w:szCs w:val="16"/>
              </w:rPr>
            </w:pPr>
            <w:r w:rsidRPr="00482E77">
              <w:rPr>
                <w:rFonts w:ascii="Verdana" w:hAnsi="Verdana" w:cs="Arial"/>
                <w:i/>
                <w:iCs/>
                <w:sz w:val="16"/>
                <w:szCs w:val="16"/>
              </w:rPr>
              <w:t>bez DPH</w:t>
            </w:r>
          </w:p>
        </w:tc>
        <w:tc>
          <w:tcPr>
            <w:tcW w:w="1204" w:type="dxa"/>
            <w:tcBorders>
              <w:top w:val="single" w:sz="4" w:space="0" w:color="auto"/>
              <w:left w:val="single" w:sz="4" w:space="0" w:color="auto"/>
              <w:bottom w:val="double" w:sz="4" w:space="0" w:color="auto"/>
              <w:right w:val="single" w:sz="4" w:space="0" w:color="auto"/>
            </w:tcBorders>
            <w:vAlign w:val="center"/>
            <w:hideMark/>
          </w:tcPr>
          <w:p w14:paraId="0AE3B12F" w14:textId="77777777" w:rsidR="00482E77" w:rsidRPr="00482E77" w:rsidRDefault="00482E77">
            <w:pPr>
              <w:jc w:val="center"/>
              <w:rPr>
                <w:rFonts w:ascii="Verdana" w:hAnsi="Verdana" w:cs="Arial"/>
                <w:i/>
                <w:iCs/>
                <w:sz w:val="16"/>
                <w:szCs w:val="16"/>
              </w:rPr>
            </w:pPr>
            <w:r w:rsidRPr="00482E77">
              <w:rPr>
                <w:rFonts w:ascii="Verdana" w:hAnsi="Verdana" w:cs="Arial"/>
                <w:i/>
                <w:iCs/>
                <w:sz w:val="16"/>
                <w:szCs w:val="16"/>
              </w:rPr>
              <w:t>DPH</w:t>
            </w:r>
          </w:p>
        </w:tc>
        <w:tc>
          <w:tcPr>
            <w:tcW w:w="1206" w:type="dxa"/>
            <w:tcBorders>
              <w:top w:val="single" w:sz="4" w:space="0" w:color="auto"/>
              <w:left w:val="single" w:sz="4" w:space="0" w:color="auto"/>
              <w:bottom w:val="double" w:sz="4" w:space="0" w:color="auto"/>
              <w:right w:val="single" w:sz="8" w:space="0" w:color="auto"/>
            </w:tcBorders>
            <w:vAlign w:val="center"/>
            <w:hideMark/>
          </w:tcPr>
          <w:p w14:paraId="5C1107A7" w14:textId="77777777" w:rsidR="00482E77" w:rsidRPr="00482E77" w:rsidRDefault="00482E77">
            <w:pPr>
              <w:jc w:val="center"/>
              <w:rPr>
                <w:rFonts w:ascii="Verdana" w:hAnsi="Verdana" w:cs="Arial"/>
                <w:i/>
                <w:iCs/>
                <w:sz w:val="16"/>
                <w:szCs w:val="16"/>
              </w:rPr>
            </w:pPr>
            <w:r w:rsidRPr="00482E77">
              <w:rPr>
                <w:rFonts w:ascii="Verdana" w:hAnsi="Verdana" w:cs="Arial"/>
                <w:i/>
                <w:iCs/>
                <w:sz w:val="16"/>
                <w:szCs w:val="16"/>
              </w:rPr>
              <w:t>včetně DPH</w:t>
            </w:r>
          </w:p>
        </w:tc>
      </w:tr>
      <w:tr w:rsidR="008120E4" w14:paraId="5387ED96" w14:textId="77777777" w:rsidTr="00B63005">
        <w:trPr>
          <w:trHeight w:val="572"/>
          <w:jc w:val="right"/>
        </w:trPr>
        <w:tc>
          <w:tcPr>
            <w:tcW w:w="5944" w:type="dxa"/>
            <w:tcBorders>
              <w:top w:val="single" w:sz="8" w:space="0" w:color="auto"/>
              <w:left w:val="single" w:sz="8" w:space="0" w:color="auto"/>
              <w:bottom w:val="double" w:sz="4" w:space="0" w:color="auto"/>
              <w:right w:val="nil"/>
            </w:tcBorders>
            <w:vAlign w:val="center"/>
          </w:tcPr>
          <w:p w14:paraId="2E4AF172" w14:textId="77777777" w:rsidR="008120E4" w:rsidRPr="00482E77" w:rsidRDefault="008120E4" w:rsidP="00482E77">
            <w:pPr>
              <w:rPr>
                <w:rFonts w:ascii="Verdana" w:hAnsi="Verdana" w:cs="Arial"/>
                <w:b/>
                <w:bCs/>
                <w:i/>
                <w:iCs/>
                <w:sz w:val="16"/>
                <w:szCs w:val="16"/>
              </w:rPr>
            </w:pPr>
            <w:r>
              <w:rPr>
                <w:rFonts w:ascii="Verdana" w:hAnsi="Verdana" w:cs="Arial"/>
                <w:b/>
                <w:bCs/>
                <w:i/>
                <w:iCs/>
                <w:sz w:val="16"/>
                <w:szCs w:val="16"/>
              </w:rPr>
              <w:t xml:space="preserve">Celková </w:t>
            </w:r>
            <w:r w:rsidRPr="00482E77">
              <w:rPr>
                <w:rFonts w:ascii="Verdana" w:hAnsi="Verdana" w:cs="Arial"/>
                <w:b/>
                <w:bCs/>
                <w:i/>
                <w:iCs/>
                <w:sz w:val="16"/>
                <w:szCs w:val="16"/>
              </w:rPr>
              <w:t>cena za předmět veřejné zakázky celkem</w:t>
            </w:r>
          </w:p>
        </w:tc>
        <w:tc>
          <w:tcPr>
            <w:tcW w:w="1204" w:type="dxa"/>
            <w:tcBorders>
              <w:top w:val="single" w:sz="8" w:space="0" w:color="auto"/>
              <w:left w:val="single" w:sz="4" w:space="0" w:color="auto"/>
              <w:bottom w:val="double" w:sz="4" w:space="0" w:color="auto"/>
              <w:right w:val="nil"/>
            </w:tcBorders>
            <w:shd w:val="clear" w:color="000000" w:fill="FFFF99"/>
            <w:noWrap/>
            <w:vAlign w:val="center"/>
          </w:tcPr>
          <w:p w14:paraId="0C1D6F38" w14:textId="77777777" w:rsidR="008120E4" w:rsidRPr="00482E77" w:rsidRDefault="008120E4">
            <w:pPr>
              <w:jc w:val="right"/>
              <w:rPr>
                <w:rFonts w:ascii="Verdana" w:hAnsi="Verdana" w:cs="Arial"/>
                <w:b/>
                <w:bCs/>
                <w:i/>
                <w:iCs/>
                <w:sz w:val="14"/>
                <w:szCs w:val="14"/>
              </w:rPr>
            </w:pPr>
          </w:p>
        </w:tc>
        <w:tc>
          <w:tcPr>
            <w:tcW w:w="1204" w:type="dxa"/>
            <w:tcBorders>
              <w:top w:val="single" w:sz="8" w:space="0" w:color="auto"/>
              <w:left w:val="single" w:sz="4" w:space="0" w:color="auto"/>
              <w:bottom w:val="double" w:sz="4" w:space="0" w:color="auto"/>
              <w:right w:val="single" w:sz="4" w:space="0" w:color="auto"/>
            </w:tcBorders>
            <w:shd w:val="clear" w:color="000000" w:fill="FFFF99"/>
            <w:noWrap/>
            <w:vAlign w:val="center"/>
          </w:tcPr>
          <w:p w14:paraId="604071C9" w14:textId="77777777" w:rsidR="008120E4" w:rsidRPr="00482E77" w:rsidRDefault="008120E4">
            <w:pPr>
              <w:rPr>
                <w:rFonts w:ascii="Verdana" w:hAnsi="Verdana" w:cs="Arial"/>
                <w:b/>
                <w:bCs/>
                <w:i/>
                <w:iCs/>
                <w:sz w:val="14"/>
                <w:szCs w:val="14"/>
              </w:rPr>
            </w:pPr>
          </w:p>
        </w:tc>
        <w:tc>
          <w:tcPr>
            <w:tcW w:w="1206" w:type="dxa"/>
            <w:tcBorders>
              <w:top w:val="single" w:sz="8" w:space="0" w:color="auto"/>
              <w:left w:val="single" w:sz="4" w:space="0" w:color="auto"/>
              <w:bottom w:val="double" w:sz="4" w:space="0" w:color="auto"/>
              <w:right w:val="single" w:sz="8" w:space="0" w:color="auto"/>
            </w:tcBorders>
            <w:shd w:val="clear" w:color="000000" w:fill="FFFF99"/>
            <w:noWrap/>
            <w:vAlign w:val="center"/>
          </w:tcPr>
          <w:p w14:paraId="235A1FF0" w14:textId="77777777" w:rsidR="008120E4" w:rsidRPr="00482E77" w:rsidRDefault="008120E4">
            <w:pPr>
              <w:rPr>
                <w:rFonts w:ascii="Verdana" w:hAnsi="Verdana" w:cs="Arial"/>
                <w:b/>
                <w:bCs/>
                <w:i/>
                <w:iCs/>
                <w:sz w:val="14"/>
                <w:szCs w:val="14"/>
              </w:rPr>
            </w:pPr>
          </w:p>
        </w:tc>
      </w:tr>
    </w:tbl>
    <w:p w14:paraId="20B28490" w14:textId="77777777" w:rsidR="00482E77" w:rsidRDefault="00482E77" w:rsidP="000C0100">
      <w:pPr>
        <w:widowControl w:val="0"/>
        <w:spacing w:before="120"/>
        <w:jc w:val="center"/>
        <w:rPr>
          <w:rFonts w:ascii="Verdana" w:hAnsi="Verdana" w:cs="Arial"/>
          <w:b/>
          <w:i/>
          <w:caps/>
          <w:snapToGrid w:val="0"/>
        </w:rPr>
      </w:pPr>
    </w:p>
    <w:p w14:paraId="7B943F75" w14:textId="77777777" w:rsidR="00482E77" w:rsidRDefault="00482E77" w:rsidP="000C0100">
      <w:pPr>
        <w:widowControl w:val="0"/>
        <w:spacing w:before="120"/>
        <w:jc w:val="center"/>
        <w:rPr>
          <w:rFonts w:ascii="Verdana" w:hAnsi="Verdana" w:cs="Arial"/>
          <w:b/>
          <w:i/>
          <w:caps/>
          <w:snapToGrid w:val="0"/>
        </w:rPr>
      </w:pPr>
    </w:p>
    <w:p w14:paraId="01535FB9" w14:textId="77777777" w:rsidR="00482E77" w:rsidRDefault="00482E77" w:rsidP="000C0100">
      <w:pPr>
        <w:widowControl w:val="0"/>
        <w:spacing w:before="120"/>
        <w:jc w:val="center"/>
        <w:rPr>
          <w:rFonts w:ascii="Verdana" w:hAnsi="Verdana" w:cs="Arial"/>
          <w:b/>
          <w:i/>
          <w:caps/>
          <w:snapToGrid w:val="0"/>
        </w:rPr>
      </w:pPr>
    </w:p>
    <w:p w14:paraId="768BE531" w14:textId="77777777" w:rsidR="00482E77" w:rsidRDefault="00482E77" w:rsidP="000C0100">
      <w:pPr>
        <w:widowControl w:val="0"/>
        <w:spacing w:before="120"/>
        <w:jc w:val="center"/>
        <w:rPr>
          <w:rFonts w:ascii="Verdana" w:hAnsi="Verdana" w:cs="Arial"/>
          <w:b/>
          <w:i/>
          <w:caps/>
          <w:snapToGrid w:val="0"/>
        </w:rPr>
      </w:pPr>
    </w:p>
    <w:p w14:paraId="6FE4705A" w14:textId="77777777" w:rsidR="00482E77" w:rsidRDefault="00482E77" w:rsidP="000C0100">
      <w:pPr>
        <w:widowControl w:val="0"/>
        <w:spacing w:before="120"/>
        <w:jc w:val="center"/>
        <w:rPr>
          <w:rFonts w:ascii="Verdana" w:hAnsi="Verdana" w:cs="Arial"/>
          <w:b/>
          <w:i/>
          <w:caps/>
          <w:snapToGrid w:val="0"/>
        </w:rPr>
      </w:pPr>
    </w:p>
    <w:p w14:paraId="29B71320" w14:textId="77777777" w:rsidR="00482E77" w:rsidRDefault="00482E77" w:rsidP="000C0100">
      <w:pPr>
        <w:widowControl w:val="0"/>
        <w:spacing w:before="120"/>
        <w:jc w:val="center"/>
        <w:rPr>
          <w:rFonts w:ascii="Verdana" w:hAnsi="Verdana" w:cs="Arial"/>
          <w:b/>
          <w:i/>
          <w:caps/>
          <w:snapToGrid w:val="0"/>
        </w:rPr>
      </w:pPr>
    </w:p>
    <w:p w14:paraId="6F6571C9" w14:textId="77777777" w:rsidR="00482E77" w:rsidRDefault="00482E77" w:rsidP="000C0100">
      <w:pPr>
        <w:widowControl w:val="0"/>
        <w:spacing w:before="120"/>
        <w:jc w:val="center"/>
        <w:rPr>
          <w:rFonts w:ascii="Verdana" w:hAnsi="Verdana" w:cs="Arial"/>
          <w:b/>
          <w:i/>
          <w:caps/>
          <w:snapToGrid w:val="0"/>
        </w:rPr>
      </w:pPr>
    </w:p>
    <w:p w14:paraId="21CB30F2" w14:textId="77777777" w:rsidR="00482E77" w:rsidRDefault="00482E77" w:rsidP="000C0100">
      <w:pPr>
        <w:widowControl w:val="0"/>
        <w:spacing w:before="120"/>
        <w:jc w:val="center"/>
        <w:rPr>
          <w:rFonts w:ascii="Verdana" w:hAnsi="Verdana" w:cs="Arial"/>
          <w:b/>
          <w:i/>
          <w:caps/>
          <w:snapToGrid w:val="0"/>
        </w:rPr>
      </w:pPr>
    </w:p>
    <w:p w14:paraId="0B217062" w14:textId="77777777" w:rsidR="00482E77" w:rsidRDefault="00482E77" w:rsidP="000C0100">
      <w:pPr>
        <w:widowControl w:val="0"/>
        <w:spacing w:before="120"/>
        <w:jc w:val="center"/>
        <w:rPr>
          <w:rFonts w:ascii="Verdana" w:hAnsi="Verdana" w:cs="Arial"/>
          <w:b/>
          <w:i/>
          <w:caps/>
          <w:snapToGrid w:val="0"/>
        </w:rPr>
      </w:pPr>
    </w:p>
    <w:p w14:paraId="1CE1297C" w14:textId="77777777" w:rsidR="00482E77" w:rsidRDefault="00482E77" w:rsidP="000C0100">
      <w:pPr>
        <w:widowControl w:val="0"/>
        <w:spacing w:before="120"/>
        <w:jc w:val="center"/>
        <w:rPr>
          <w:rFonts w:ascii="Verdana" w:hAnsi="Verdana" w:cs="Arial"/>
          <w:b/>
          <w:i/>
          <w:caps/>
          <w:snapToGrid w:val="0"/>
        </w:rPr>
      </w:pPr>
    </w:p>
    <w:p w14:paraId="05013146" w14:textId="77777777" w:rsidR="00482E77" w:rsidRDefault="00482E77" w:rsidP="000C0100">
      <w:pPr>
        <w:widowControl w:val="0"/>
        <w:spacing w:before="120"/>
        <w:jc w:val="center"/>
        <w:rPr>
          <w:rFonts w:ascii="Verdana" w:hAnsi="Verdana" w:cs="Arial"/>
          <w:b/>
          <w:i/>
          <w:caps/>
          <w:snapToGrid w:val="0"/>
        </w:rPr>
      </w:pPr>
    </w:p>
    <w:p w14:paraId="19CBF8E3" w14:textId="77777777" w:rsidR="00482E77" w:rsidRDefault="00482E77" w:rsidP="000C0100">
      <w:pPr>
        <w:widowControl w:val="0"/>
        <w:spacing w:before="120"/>
        <w:jc w:val="center"/>
        <w:rPr>
          <w:rFonts w:ascii="Verdana" w:hAnsi="Verdana" w:cs="Arial"/>
          <w:b/>
          <w:i/>
          <w:caps/>
          <w:snapToGrid w:val="0"/>
        </w:rPr>
      </w:pPr>
    </w:p>
    <w:p w14:paraId="4117E79E" w14:textId="77777777" w:rsidR="00482E77" w:rsidRDefault="00482E77" w:rsidP="000C0100">
      <w:pPr>
        <w:widowControl w:val="0"/>
        <w:spacing w:before="120"/>
        <w:jc w:val="center"/>
        <w:rPr>
          <w:rFonts w:ascii="Verdana" w:hAnsi="Verdana" w:cs="Arial"/>
          <w:b/>
          <w:i/>
          <w:caps/>
          <w:snapToGrid w:val="0"/>
        </w:rPr>
      </w:pPr>
    </w:p>
    <w:p w14:paraId="4D1D795B" w14:textId="77777777" w:rsidR="00482E77" w:rsidRDefault="00482E77" w:rsidP="000C0100">
      <w:pPr>
        <w:widowControl w:val="0"/>
        <w:spacing w:before="120"/>
        <w:jc w:val="center"/>
        <w:rPr>
          <w:rFonts w:ascii="Verdana" w:hAnsi="Verdana" w:cs="Arial"/>
          <w:b/>
          <w:i/>
          <w:caps/>
          <w:snapToGrid w:val="0"/>
        </w:rPr>
      </w:pPr>
    </w:p>
    <w:p w14:paraId="7EC5738B" w14:textId="77777777" w:rsidR="00482E77" w:rsidRDefault="00482E77" w:rsidP="000C0100">
      <w:pPr>
        <w:widowControl w:val="0"/>
        <w:spacing w:before="120"/>
        <w:jc w:val="center"/>
        <w:rPr>
          <w:rFonts w:ascii="Verdana" w:hAnsi="Verdana" w:cs="Arial"/>
          <w:b/>
          <w:i/>
          <w:caps/>
          <w:snapToGrid w:val="0"/>
        </w:rPr>
      </w:pPr>
    </w:p>
    <w:p w14:paraId="77EE9361" w14:textId="77777777" w:rsidR="00482E77" w:rsidRDefault="00482E77" w:rsidP="000C0100">
      <w:pPr>
        <w:widowControl w:val="0"/>
        <w:spacing w:before="120"/>
        <w:jc w:val="center"/>
        <w:rPr>
          <w:rFonts w:ascii="Verdana" w:hAnsi="Verdana" w:cs="Arial"/>
          <w:b/>
          <w:i/>
          <w:caps/>
          <w:snapToGrid w:val="0"/>
        </w:rPr>
      </w:pPr>
    </w:p>
    <w:p w14:paraId="1698E20F" w14:textId="77777777" w:rsidR="00482E77" w:rsidRDefault="00482E77" w:rsidP="000C0100">
      <w:pPr>
        <w:widowControl w:val="0"/>
        <w:spacing w:before="120"/>
        <w:jc w:val="center"/>
        <w:rPr>
          <w:rFonts w:ascii="Verdana" w:hAnsi="Verdana" w:cs="Arial"/>
          <w:b/>
          <w:i/>
          <w:caps/>
          <w:snapToGrid w:val="0"/>
        </w:rPr>
      </w:pPr>
    </w:p>
    <w:p w14:paraId="022509A2" w14:textId="77777777" w:rsidR="00482E77" w:rsidRDefault="00482E77" w:rsidP="000C0100">
      <w:pPr>
        <w:widowControl w:val="0"/>
        <w:spacing w:before="120"/>
        <w:jc w:val="center"/>
        <w:rPr>
          <w:rFonts w:ascii="Verdana" w:hAnsi="Verdana" w:cs="Arial"/>
          <w:b/>
          <w:i/>
          <w:caps/>
          <w:snapToGrid w:val="0"/>
        </w:rPr>
      </w:pPr>
    </w:p>
    <w:p w14:paraId="61EF3775" w14:textId="77777777" w:rsidR="00482E77" w:rsidRDefault="00482E77" w:rsidP="000C0100">
      <w:pPr>
        <w:widowControl w:val="0"/>
        <w:spacing w:before="120"/>
        <w:jc w:val="center"/>
        <w:rPr>
          <w:rFonts w:ascii="Verdana" w:hAnsi="Verdana" w:cs="Arial"/>
          <w:b/>
          <w:i/>
          <w:caps/>
          <w:snapToGrid w:val="0"/>
        </w:rPr>
      </w:pPr>
    </w:p>
    <w:p w14:paraId="312F78C5" w14:textId="77777777" w:rsidR="00482E77" w:rsidRDefault="00482E77" w:rsidP="000C0100">
      <w:pPr>
        <w:widowControl w:val="0"/>
        <w:spacing w:before="120"/>
        <w:jc w:val="center"/>
        <w:rPr>
          <w:rFonts w:ascii="Verdana" w:hAnsi="Verdana" w:cs="Arial"/>
          <w:b/>
          <w:i/>
          <w:caps/>
          <w:snapToGrid w:val="0"/>
        </w:rPr>
      </w:pPr>
    </w:p>
    <w:p w14:paraId="0538F250" w14:textId="77777777" w:rsidR="00482E77" w:rsidRDefault="00482E77" w:rsidP="000C0100">
      <w:pPr>
        <w:widowControl w:val="0"/>
        <w:spacing w:before="120"/>
        <w:jc w:val="center"/>
        <w:rPr>
          <w:rFonts w:ascii="Verdana" w:hAnsi="Verdana" w:cs="Arial"/>
          <w:b/>
          <w:i/>
          <w:caps/>
          <w:snapToGrid w:val="0"/>
        </w:rPr>
      </w:pPr>
    </w:p>
    <w:p w14:paraId="74B4AB3F" w14:textId="77777777" w:rsidR="00482E77" w:rsidRDefault="00482E77" w:rsidP="000C0100">
      <w:pPr>
        <w:widowControl w:val="0"/>
        <w:spacing w:before="120"/>
        <w:jc w:val="center"/>
        <w:rPr>
          <w:rFonts w:ascii="Verdana" w:hAnsi="Verdana" w:cs="Arial"/>
          <w:b/>
          <w:i/>
          <w:caps/>
          <w:snapToGrid w:val="0"/>
        </w:rPr>
      </w:pPr>
    </w:p>
    <w:p w14:paraId="521A74F7" w14:textId="77777777" w:rsidR="00482E77" w:rsidRDefault="00482E77" w:rsidP="000C0100">
      <w:pPr>
        <w:widowControl w:val="0"/>
        <w:spacing w:before="120"/>
        <w:jc w:val="center"/>
        <w:rPr>
          <w:rFonts w:ascii="Verdana" w:hAnsi="Verdana" w:cs="Arial"/>
          <w:b/>
          <w:i/>
          <w:caps/>
          <w:snapToGrid w:val="0"/>
        </w:rPr>
      </w:pPr>
    </w:p>
    <w:p w14:paraId="5C0602EB" w14:textId="1C4E3AFD" w:rsidR="00482E77" w:rsidRDefault="00482E77" w:rsidP="000C0100">
      <w:pPr>
        <w:widowControl w:val="0"/>
        <w:spacing w:before="120"/>
        <w:jc w:val="center"/>
        <w:rPr>
          <w:rFonts w:ascii="Verdana" w:hAnsi="Verdana" w:cs="Arial"/>
          <w:b/>
          <w:i/>
          <w:caps/>
          <w:snapToGrid w:val="0"/>
        </w:rPr>
      </w:pPr>
    </w:p>
    <w:p w14:paraId="0039AB1F" w14:textId="77777777" w:rsidR="00104804" w:rsidRDefault="00104804" w:rsidP="000C0100">
      <w:pPr>
        <w:widowControl w:val="0"/>
        <w:spacing w:before="120"/>
        <w:jc w:val="center"/>
        <w:rPr>
          <w:rFonts w:ascii="Verdana" w:hAnsi="Verdana" w:cs="Arial"/>
          <w:b/>
          <w:i/>
          <w:caps/>
          <w:snapToGrid w:val="0"/>
        </w:rPr>
      </w:pPr>
    </w:p>
    <w:p w14:paraId="6DAACD61" w14:textId="77777777" w:rsidR="00A844E8" w:rsidRDefault="00A844E8" w:rsidP="000C0100">
      <w:pPr>
        <w:widowControl w:val="0"/>
        <w:spacing w:before="120"/>
        <w:jc w:val="center"/>
        <w:rPr>
          <w:rFonts w:ascii="Verdana" w:hAnsi="Verdana" w:cs="Arial"/>
          <w:b/>
          <w:i/>
          <w:caps/>
          <w:snapToGrid w:val="0"/>
        </w:rPr>
      </w:pPr>
    </w:p>
    <w:p w14:paraId="4C96048A" w14:textId="77777777" w:rsidR="00482E77" w:rsidRDefault="00482E77" w:rsidP="000C0100">
      <w:pPr>
        <w:widowControl w:val="0"/>
        <w:spacing w:before="120"/>
        <w:jc w:val="center"/>
        <w:rPr>
          <w:rFonts w:ascii="Verdana" w:hAnsi="Verdana" w:cs="Arial"/>
          <w:b/>
          <w:i/>
          <w:caps/>
          <w:snapToGrid w:val="0"/>
        </w:rPr>
      </w:pPr>
    </w:p>
    <w:p w14:paraId="3238F72D" w14:textId="77777777" w:rsidR="00BB0192" w:rsidRDefault="00BB0192" w:rsidP="000C0100">
      <w:pPr>
        <w:widowControl w:val="0"/>
        <w:spacing w:before="120"/>
        <w:jc w:val="center"/>
        <w:rPr>
          <w:rFonts w:ascii="Verdana" w:hAnsi="Verdana" w:cs="Arial"/>
          <w:b/>
          <w:i/>
          <w:caps/>
          <w:snapToGrid w:val="0"/>
        </w:rPr>
      </w:pPr>
    </w:p>
    <w:p w14:paraId="22FF588F" w14:textId="77777777" w:rsidR="004045F6" w:rsidRDefault="004045F6" w:rsidP="000C0100">
      <w:pPr>
        <w:widowControl w:val="0"/>
        <w:spacing w:before="120"/>
        <w:jc w:val="center"/>
        <w:rPr>
          <w:rFonts w:ascii="Verdana" w:hAnsi="Verdana" w:cs="Arial"/>
          <w:b/>
          <w:i/>
          <w:caps/>
          <w:snapToGrid w:val="0"/>
        </w:rPr>
      </w:pPr>
    </w:p>
    <w:p w14:paraId="4E6F5968" w14:textId="77777777" w:rsidR="00482E77" w:rsidRPr="00482E77" w:rsidRDefault="00482E77" w:rsidP="000C0100">
      <w:pPr>
        <w:widowControl w:val="0"/>
        <w:spacing w:before="120"/>
        <w:jc w:val="center"/>
        <w:rPr>
          <w:rFonts w:ascii="Verdana" w:hAnsi="Verdana" w:cs="Arial"/>
          <w:b/>
          <w:i/>
          <w:caps/>
          <w:snapToGrid w:val="0"/>
        </w:rPr>
      </w:pPr>
    </w:p>
    <w:p w14:paraId="20C5BF61" w14:textId="77777777" w:rsidR="006B6261" w:rsidRPr="00193A5A" w:rsidRDefault="006B6261" w:rsidP="000C0100">
      <w:pPr>
        <w:widowControl w:val="0"/>
        <w:spacing w:before="120"/>
        <w:jc w:val="center"/>
        <w:rPr>
          <w:rFonts w:ascii="Verdana" w:hAnsi="Verdana" w:cs="Arial"/>
          <w:b/>
          <w:i/>
          <w:caps/>
          <w:snapToGrid w:val="0"/>
        </w:rPr>
      </w:pPr>
      <w:r w:rsidRPr="00193A5A">
        <w:rPr>
          <w:rFonts w:ascii="Verdana" w:hAnsi="Verdana" w:cs="Arial"/>
          <w:b/>
          <w:i/>
          <w:caps/>
          <w:snapToGrid w:val="0"/>
        </w:rPr>
        <w:lastRenderedPageBreak/>
        <w:t xml:space="preserve">Příloha číslo II smlouvy o dílo číslo </w:t>
      </w:r>
      <w:proofErr w:type="gramStart"/>
      <w:r w:rsidRPr="00193A5A">
        <w:rPr>
          <w:rFonts w:ascii="Verdana" w:hAnsi="Verdana" w:cs="Arial"/>
          <w:b/>
          <w:i/>
          <w:caps/>
          <w:snapToGrid w:val="0"/>
        </w:rPr>
        <w:t>…….</w:t>
      </w:r>
      <w:proofErr w:type="gramEnd"/>
      <w:r w:rsidRPr="00193A5A">
        <w:rPr>
          <w:rFonts w:ascii="Verdana" w:hAnsi="Verdana" w:cs="Arial"/>
          <w:b/>
          <w:i/>
          <w:caps/>
          <w:snapToGrid w:val="0"/>
        </w:rPr>
        <w:t>/…..</w:t>
      </w:r>
    </w:p>
    <w:p w14:paraId="5D4BA27C" w14:textId="77777777" w:rsidR="006B6261" w:rsidRPr="00193A5A" w:rsidRDefault="006B6261" w:rsidP="001C728E">
      <w:pPr>
        <w:pStyle w:val="Import6"/>
        <w:widowControl w:val="0"/>
        <w:suppressAutoHyphens w:val="0"/>
        <w:spacing w:before="120" w:line="240" w:lineRule="auto"/>
        <w:ind w:left="0"/>
        <w:jc w:val="center"/>
        <w:rPr>
          <w:rFonts w:ascii="Verdana" w:hAnsi="Verdana" w:cs="Arial"/>
          <w:b/>
          <w:i/>
          <w:snapToGrid w:val="0"/>
          <w:szCs w:val="24"/>
        </w:rPr>
      </w:pPr>
      <w:r w:rsidRPr="00193A5A">
        <w:rPr>
          <w:rFonts w:ascii="Verdana" w:hAnsi="Verdana" w:cs="Arial"/>
          <w:b/>
          <w:i/>
          <w:snapToGrid w:val="0"/>
          <w:szCs w:val="24"/>
        </w:rPr>
        <w:t>HARMONOGRAM PLNĚNÍ PRACÍ A DODÁVEK</w:t>
      </w:r>
    </w:p>
    <w:p w14:paraId="39A55C5E" w14:textId="77777777" w:rsidR="006B6261" w:rsidRPr="00193A5A" w:rsidRDefault="006B6261" w:rsidP="001C728E">
      <w:pPr>
        <w:pStyle w:val="Import6"/>
        <w:widowControl w:val="0"/>
        <w:suppressAutoHyphens w:val="0"/>
        <w:spacing w:before="120" w:line="240" w:lineRule="auto"/>
        <w:ind w:left="0"/>
        <w:jc w:val="center"/>
        <w:rPr>
          <w:rFonts w:ascii="Verdana" w:hAnsi="Verdana" w:cs="Arial"/>
          <w:b/>
          <w:i/>
          <w:sz w:val="34"/>
        </w:rPr>
      </w:pPr>
      <w:r w:rsidRPr="00193A5A">
        <w:rPr>
          <w:rFonts w:ascii="Verdana" w:hAnsi="Verdana" w:cs="Arial"/>
          <w:b/>
          <w:i/>
          <w:snapToGrid w:val="0"/>
          <w:sz w:val="34"/>
        </w:rPr>
        <w:t>_______________________________________</w:t>
      </w:r>
    </w:p>
    <w:p w14:paraId="17D55C84" w14:textId="77777777" w:rsidR="006B6261" w:rsidRPr="00193A5A" w:rsidRDefault="006B6261" w:rsidP="001C728E">
      <w:pPr>
        <w:pStyle w:val="Import16"/>
        <w:widowControl w:val="0"/>
        <w:suppressAutoHyphens w:val="0"/>
        <w:spacing w:line="240" w:lineRule="auto"/>
        <w:jc w:val="center"/>
        <w:rPr>
          <w:rFonts w:ascii="Verdana" w:hAnsi="Verdana" w:cs="Arial"/>
          <w:b/>
          <w:i/>
          <w:sz w:val="22"/>
        </w:rPr>
      </w:pPr>
    </w:p>
    <w:p w14:paraId="6F4AE9AD" w14:textId="77777777" w:rsidR="006B6261" w:rsidRPr="00193A5A" w:rsidRDefault="006B6261" w:rsidP="001C728E">
      <w:pPr>
        <w:widowControl w:val="0"/>
        <w:spacing w:before="240"/>
        <w:jc w:val="center"/>
        <w:rPr>
          <w:rFonts w:ascii="Verdana" w:hAnsi="Verdana" w:cs="Arial"/>
          <w:b/>
          <w:i/>
          <w:sz w:val="16"/>
          <w:szCs w:val="16"/>
        </w:rPr>
      </w:pPr>
      <w:r w:rsidRPr="00193A5A">
        <w:rPr>
          <w:rFonts w:ascii="Verdana" w:hAnsi="Verdana" w:cs="Arial"/>
          <w:b/>
          <w:i/>
          <w:snapToGrid w:val="0"/>
          <w:sz w:val="16"/>
          <w:szCs w:val="16"/>
        </w:rPr>
        <w:t xml:space="preserve">Zhotovitel jako </w:t>
      </w:r>
      <w:r w:rsidR="00A844E8">
        <w:rPr>
          <w:rFonts w:ascii="Verdana" w:hAnsi="Verdana" w:cs="Arial"/>
          <w:b/>
          <w:i/>
          <w:snapToGrid w:val="0"/>
          <w:sz w:val="16"/>
          <w:szCs w:val="16"/>
        </w:rPr>
        <w:t>účastník</w:t>
      </w:r>
      <w:r w:rsidRPr="00193A5A">
        <w:rPr>
          <w:rFonts w:ascii="Verdana" w:hAnsi="Verdana" w:cs="Arial"/>
          <w:b/>
          <w:i/>
          <w:snapToGrid w:val="0"/>
          <w:sz w:val="16"/>
          <w:szCs w:val="16"/>
        </w:rPr>
        <w:t xml:space="preserve"> dokládá jako součást své nabídky </w:t>
      </w:r>
      <w:r w:rsidRPr="00193A5A">
        <w:rPr>
          <w:rFonts w:ascii="Verdana" w:hAnsi="Verdana" w:cs="Arial"/>
          <w:b/>
          <w:i/>
          <w:sz w:val="16"/>
          <w:szCs w:val="16"/>
        </w:rPr>
        <w:t>harmonogram postupu prací v minimálním časovém členění na d</w:t>
      </w:r>
      <w:r w:rsidR="00572344" w:rsidRPr="00193A5A">
        <w:rPr>
          <w:rFonts w:ascii="Verdana" w:hAnsi="Verdana" w:cs="Arial"/>
          <w:b/>
          <w:i/>
          <w:sz w:val="16"/>
          <w:szCs w:val="16"/>
        </w:rPr>
        <w:t>ny</w:t>
      </w:r>
      <w:r w:rsidR="006066FF">
        <w:rPr>
          <w:rFonts w:ascii="Verdana" w:hAnsi="Verdana" w:cs="Arial"/>
          <w:b/>
          <w:i/>
          <w:sz w:val="16"/>
          <w:szCs w:val="16"/>
        </w:rPr>
        <w:t>,</w:t>
      </w:r>
      <w:r w:rsidRPr="00193A5A">
        <w:rPr>
          <w:rFonts w:ascii="Verdana" w:hAnsi="Verdana" w:cs="Arial"/>
          <w:b/>
          <w:i/>
          <w:sz w:val="16"/>
          <w:szCs w:val="16"/>
        </w:rPr>
        <w:t xml:space="preserve"> a to samostatný pro každou z částí díla.</w:t>
      </w:r>
    </w:p>
    <w:p w14:paraId="27F374C1" w14:textId="77777777" w:rsidR="006B6261" w:rsidRPr="00193A5A" w:rsidRDefault="006B6261" w:rsidP="001C728E">
      <w:pPr>
        <w:widowControl w:val="0"/>
        <w:spacing w:before="240"/>
        <w:jc w:val="center"/>
        <w:rPr>
          <w:rFonts w:ascii="Verdana" w:hAnsi="Verdana" w:cs="Arial"/>
          <w:i/>
          <w:snapToGrid w:val="0"/>
          <w:sz w:val="16"/>
          <w:szCs w:val="16"/>
        </w:rPr>
      </w:pPr>
    </w:p>
    <w:p w14:paraId="41D2E0F6" w14:textId="77777777" w:rsidR="006B6261" w:rsidRPr="00193A5A" w:rsidRDefault="006B6261" w:rsidP="001C728E">
      <w:pPr>
        <w:widowControl w:val="0"/>
        <w:spacing w:before="120"/>
        <w:ind w:left="2127" w:hanging="2127"/>
        <w:jc w:val="center"/>
        <w:rPr>
          <w:rFonts w:ascii="Verdana" w:hAnsi="Verdana" w:cs="Arial"/>
          <w:b/>
          <w:i/>
          <w:caps/>
          <w:snapToGrid w:val="0"/>
        </w:rPr>
      </w:pPr>
      <w:r w:rsidRPr="00193A5A">
        <w:rPr>
          <w:rFonts w:ascii="Verdana" w:hAnsi="Verdana" w:cs="Arial"/>
          <w:b/>
          <w:i/>
          <w:caps/>
          <w:snapToGrid w:val="0"/>
        </w:rPr>
        <w:br w:type="page"/>
      </w:r>
    </w:p>
    <w:p w14:paraId="520D16D5" w14:textId="77777777" w:rsidR="006B6261" w:rsidRPr="00193A5A" w:rsidRDefault="006B6261" w:rsidP="001C728E">
      <w:pPr>
        <w:widowControl w:val="0"/>
        <w:spacing w:before="120"/>
        <w:ind w:left="2127" w:hanging="2127"/>
        <w:jc w:val="center"/>
        <w:rPr>
          <w:rFonts w:ascii="Verdana" w:hAnsi="Verdana" w:cs="Arial"/>
          <w:b/>
          <w:i/>
          <w:caps/>
          <w:snapToGrid w:val="0"/>
        </w:rPr>
      </w:pPr>
      <w:r w:rsidRPr="00193A5A">
        <w:rPr>
          <w:rFonts w:ascii="Verdana" w:hAnsi="Verdana" w:cs="Arial"/>
          <w:b/>
          <w:i/>
          <w:caps/>
          <w:snapToGrid w:val="0"/>
        </w:rPr>
        <w:lastRenderedPageBreak/>
        <w:t xml:space="preserve">Příloha číslo III smlouvy o dílo číslo </w:t>
      </w:r>
      <w:proofErr w:type="gramStart"/>
      <w:r w:rsidRPr="00193A5A">
        <w:rPr>
          <w:rFonts w:ascii="Verdana" w:hAnsi="Verdana" w:cs="Arial"/>
          <w:b/>
          <w:i/>
          <w:caps/>
          <w:snapToGrid w:val="0"/>
        </w:rPr>
        <w:t>…….</w:t>
      </w:r>
      <w:proofErr w:type="gramEnd"/>
      <w:r w:rsidRPr="00193A5A">
        <w:rPr>
          <w:rFonts w:ascii="Verdana" w:hAnsi="Verdana" w:cs="Arial"/>
          <w:b/>
          <w:i/>
          <w:caps/>
          <w:snapToGrid w:val="0"/>
        </w:rPr>
        <w:t>/…..</w:t>
      </w:r>
    </w:p>
    <w:p w14:paraId="5B31BE92" w14:textId="77777777" w:rsidR="006B6261" w:rsidRPr="00193A5A" w:rsidRDefault="006B6261" w:rsidP="006E1F3E">
      <w:pPr>
        <w:widowControl w:val="0"/>
        <w:spacing w:before="120"/>
        <w:jc w:val="center"/>
        <w:rPr>
          <w:rFonts w:ascii="Verdana" w:hAnsi="Verdana" w:cs="Arial"/>
          <w:b/>
          <w:i/>
          <w:caps/>
          <w:snapToGrid w:val="0"/>
        </w:rPr>
      </w:pPr>
      <w:r w:rsidRPr="00193A5A">
        <w:rPr>
          <w:rFonts w:ascii="Verdana" w:hAnsi="Verdana" w:cs="Arial"/>
          <w:b/>
          <w:i/>
          <w:caps/>
          <w:snapToGrid w:val="0"/>
        </w:rPr>
        <w:t xml:space="preserve">DOHODA </w:t>
      </w:r>
      <w:r w:rsidRPr="00193A5A">
        <w:rPr>
          <w:rFonts w:ascii="Verdana" w:hAnsi="Verdana" w:cs="Arial"/>
          <w:b/>
          <w:i/>
          <w:caps/>
        </w:rPr>
        <w:t>o jednotném postupu při odsouhlasování drobných změn</w:t>
      </w:r>
      <w:r w:rsidRPr="00193A5A">
        <w:rPr>
          <w:rFonts w:ascii="Verdana" w:hAnsi="Verdana" w:cs="Arial"/>
          <w:b/>
          <w:i/>
        </w:rPr>
        <w:t xml:space="preserve"> A </w:t>
      </w:r>
      <w:r w:rsidRPr="00193A5A">
        <w:rPr>
          <w:rFonts w:ascii="Verdana" w:hAnsi="Verdana" w:cs="Arial"/>
          <w:b/>
          <w:i/>
          <w:caps/>
          <w:snapToGrid w:val="0"/>
        </w:rPr>
        <w:t>Změnový list</w:t>
      </w:r>
    </w:p>
    <w:p w14:paraId="1E68D509" w14:textId="77777777" w:rsidR="006B6261" w:rsidRPr="00193A5A" w:rsidRDefault="006B6261" w:rsidP="001C728E">
      <w:pPr>
        <w:pStyle w:val="Import6"/>
        <w:widowControl w:val="0"/>
        <w:suppressAutoHyphens w:val="0"/>
        <w:spacing w:before="120" w:line="240" w:lineRule="auto"/>
        <w:ind w:left="0"/>
        <w:jc w:val="center"/>
        <w:rPr>
          <w:rFonts w:ascii="Verdana" w:hAnsi="Verdana" w:cs="Arial"/>
          <w:b/>
          <w:i/>
          <w:szCs w:val="24"/>
        </w:rPr>
      </w:pPr>
      <w:r w:rsidRPr="00193A5A">
        <w:rPr>
          <w:rFonts w:ascii="Verdana" w:hAnsi="Verdana" w:cs="Arial"/>
          <w:b/>
          <w:i/>
          <w:snapToGrid w:val="0"/>
          <w:szCs w:val="24"/>
        </w:rPr>
        <w:t>________________________________________________________</w:t>
      </w:r>
    </w:p>
    <w:p w14:paraId="36C1869F" w14:textId="77777777" w:rsidR="006B6261" w:rsidRPr="00193A5A" w:rsidRDefault="006B6261" w:rsidP="001C728E">
      <w:pPr>
        <w:pStyle w:val="Import16"/>
        <w:widowControl w:val="0"/>
        <w:suppressAutoHyphens w:val="0"/>
        <w:spacing w:line="240" w:lineRule="auto"/>
        <w:jc w:val="both"/>
        <w:rPr>
          <w:rFonts w:ascii="Verdana" w:hAnsi="Verdana" w:cs="Arial"/>
          <w:i/>
          <w:sz w:val="20"/>
        </w:rPr>
      </w:pPr>
    </w:p>
    <w:p w14:paraId="39565F20" w14:textId="77777777" w:rsidR="006B6261" w:rsidRPr="00193A5A" w:rsidRDefault="006B6261" w:rsidP="001C728E">
      <w:pPr>
        <w:widowControl w:val="0"/>
        <w:jc w:val="center"/>
        <w:rPr>
          <w:rFonts w:ascii="Verdana" w:hAnsi="Verdana" w:cs="Arial"/>
          <w:b/>
          <w:i/>
        </w:rPr>
      </w:pPr>
      <w:r w:rsidRPr="00193A5A">
        <w:rPr>
          <w:rFonts w:ascii="Verdana" w:hAnsi="Verdana" w:cs="Arial"/>
          <w:b/>
          <w:i/>
        </w:rPr>
        <w:t>Dohoda</w:t>
      </w:r>
    </w:p>
    <w:p w14:paraId="418C0E8A" w14:textId="77777777" w:rsidR="006B6261" w:rsidRPr="00193A5A" w:rsidRDefault="006B6261" w:rsidP="001C728E">
      <w:pPr>
        <w:widowControl w:val="0"/>
        <w:spacing w:before="120" w:line="360" w:lineRule="auto"/>
        <w:jc w:val="center"/>
        <w:rPr>
          <w:rFonts w:ascii="Verdana" w:hAnsi="Verdana" w:cs="Arial"/>
          <w:b/>
          <w:i/>
          <w:sz w:val="20"/>
        </w:rPr>
      </w:pPr>
      <w:r w:rsidRPr="00193A5A">
        <w:rPr>
          <w:rFonts w:ascii="Verdana" w:hAnsi="Verdana" w:cs="Arial"/>
          <w:b/>
          <w:i/>
          <w:sz w:val="20"/>
        </w:rPr>
        <w:t>o jednotném postupu při odsouhlasování drobných změn předmětu díla</w:t>
      </w:r>
    </w:p>
    <w:p w14:paraId="35169BA6" w14:textId="7EC1C2A6" w:rsidR="006B6261" w:rsidRPr="00B63005" w:rsidRDefault="006A4793" w:rsidP="00B972A6">
      <w:pPr>
        <w:widowControl w:val="0"/>
        <w:spacing w:before="120" w:after="240"/>
        <w:jc w:val="center"/>
        <w:rPr>
          <w:rFonts w:ascii="Verdana" w:hAnsi="Verdana" w:cs="Arial"/>
          <w:b/>
          <w:i/>
          <w:sz w:val="28"/>
          <w:szCs w:val="28"/>
        </w:rPr>
      </w:pPr>
      <w:bookmarkStart w:id="12" w:name="_Hlk193708003"/>
      <w:r w:rsidRPr="00ED06AC">
        <w:rPr>
          <w:rFonts w:ascii="Verdana" w:hAnsi="Verdana" w:cs="Arial"/>
          <w:b/>
          <w:bCs/>
          <w:i/>
          <w:iCs/>
          <w:color w:val="FF0000"/>
          <w:sz w:val="28"/>
          <w:szCs w:val="28"/>
        </w:rPr>
        <w:t>Trojická 18 – rekonstrukce elektroinstalace a osvětlení</w:t>
      </w:r>
      <w:bookmarkEnd w:id="12"/>
    </w:p>
    <w:p w14:paraId="3F5E0F23" w14:textId="77777777" w:rsidR="006B6261" w:rsidRPr="00193A5A" w:rsidRDefault="006B6261" w:rsidP="003F2CCA">
      <w:pPr>
        <w:widowControl w:val="0"/>
        <w:spacing w:before="120"/>
        <w:jc w:val="center"/>
        <w:rPr>
          <w:rFonts w:ascii="Verdana" w:hAnsi="Verdana" w:cs="Arial"/>
          <w:b/>
          <w:i/>
          <w:sz w:val="20"/>
        </w:rPr>
      </w:pPr>
      <w:r w:rsidRPr="00193A5A">
        <w:rPr>
          <w:rFonts w:ascii="Verdana" w:hAnsi="Verdana" w:cs="Arial"/>
          <w:b/>
          <w:i/>
          <w:sz w:val="20"/>
        </w:rPr>
        <w:t>Úvodní ustanovení.</w:t>
      </w:r>
    </w:p>
    <w:p w14:paraId="167797C5" w14:textId="77777777" w:rsidR="006B6261" w:rsidRPr="00193A5A" w:rsidRDefault="006B6261" w:rsidP="006E1F3E">
      <w:pPr>
        <w:widowControl w:val="0"/>
        <w:spacing w:before="120"/>
        <w:jc w:val="both"/>
        <w:rPr>
          <w:rFonts w:ascii="Verdana" w:hAnsi="Verdana" w:cs="Arial"/>
          <w:i/>
          <w:sz w:val="16"/>
          <w:szCs w:val="16"/>
        </w:rPr>
      </w:pPr>
      <w:r w:rsidRPr="00193A5A">
        <w:rPr>
          <w:rFonts w:ascii="Verdana" w:hAnsi="Verdana" w:cs="Arial"/>
          <w:i/>
          <w:sz w:val="16"/>
          <w:szCs w:val="16"/>
        </w:rPr>
        <w:t>Dohoda vychází z ustanovení odstavce 1.8.1.,</w:t>
      </w:r>
      <w:r w:rsidR="00BB0192">
        <w:rPr>
          <w:rFonts w:ascii="Verdana" w:hAnsi="Verdana" w:cs="Arial"/>
          <w:i/>
          <w:sz w:val="16"/>
          <w:szCs w:val="16"/>
        </w:rPr>
        <w:t xml:space="preserve"> </w:t>
      </w:r>
      <w:r w:rsidRPr="00193A5A">
        <w:rPr>
          <w:rFonts w:ascii="Verdana" w:hAnsi="Verdana" w:cs="Arial"/>
          <w:i/>
          <w:sz w:val="16"/>
          <w:szCs w:val="16"/>
        </w:rPr>
        <w:t>1.8.3. a 4.</w:t>
      </w:r>
      <w:r w:rsidR="00D66996" w:rsidRPr="00193A5A">
        <w:rPr>
          <w:rFonts w:ascii="Verdana" w:hAnsi="Verdana" w:cs="Arial"/>
          <w:i/>
          <w:sz w:val="16"/>
          <w:szCs w:val="16"/>
        </w:rPr>
        <w:t>4</w:t>
      </w:r>
      <w:r w:rsidRPr="00193A5A">
        <w:rPr>
          <w:rFonts w:ascii="Verdana" w:hAnsi="Verdana" w:cs="Arial"/>
          <w:i/>
          <w:sz w:val="16"/>
          <w:szCs w:val="16"/>
        </w:rPr>
        <w:t>. této smlouvy a řeší organizační zajištění, uplatnění, projednání a odsouhlasení drobných změn stavby, které jsou specifikovány v odstavci 1.8.1. této smlouvy. Postup smluvních stran podle této dohody umožní ucelenou a jednotnou evidenci všech změn předmětu díla a jejich případných dopadů do termínů realizace díla.</w:t>
      </w:r>
    </w:p>
    <w:p w14:paraId="0506232E" w14:textId="77777777" w:rsidR="006B6261" w:rsidRPr="00193A5A" w:rsidRDefault="006B6261" w:rsidP="001C728E">
      <w:pPr>
        <w:widowControl w:val="0"/>
        <w:jc w:val="both"/>
        <w:rPr>
          <w:rFonts w:ascii="Verdana" w:hAnsi="Verdana" w:cs="Arial"/>
          <w:i/>
          <w:sz w:val="16"/>
          <w:szCs w:val="16"/>
        </w:rPr>
      </w:pPr>
    </w:p>
    <w:p w14:paraId="5780618B" w14:textId="77777777" w:rsidR="006B6261" w:rsidRPr="00193A5A" w:rsidRDefault="006B6261" w:rsidP="001C728E">
      <w:pPr>
        <w:widowControl w:val="0"/>
        <w:jc w:val="both"/>
        <w:rPr>
          <w:rFonts w:ascii="Verdana" w:hAnsi="Verdana" w:cs="Arial"/>
          <w:i/>
          <w:sz w:val="16"/>
          <w:szCs w:val="16"/>
        </w:rPr>
      </w:pPr>
      <w:r w:rsidRPr="00193A5A">
        <w:rPr>
          <w:rFonts w:ascii="Verdana" w:hAnsi="Verdana" w:cs="Arial"/>
          <w:i/>
          <w:sz w:val="16"/>
          <w:szCs w:val="16"/>
        </w:rPr>
        <w:t>Pro účely této dohody se ZMĚNOU dále rozumí změny specifikované v odstavci 1.8.1. této smlouvy:</w:t>
      </w:r>
    </w:p>
    <w:p w14:paraId="732AF66C" w14:textId="77777777" w:rsidR="00572344" w:rsidRPr="00193A5A" w:rsidRDefault="00572344" w:rsidP="0094425F">
      <w:pPr>
        <w:keepLines/>
        <w:numPr>
          <w:ilvl w:val="0"/>
          <w:numId w:val="20"/>
        </w:numPr>
        <w:tabs>
          <w:tab w:val="clear" w:pos="2487"/>
          <w:tab w:val="num" w:pos="567"/>
        </w:tabs>
        <w:spacing w:before="60"/>
        <w:ind w:left="567" w:hanging="283"/>
        <w:jc w:val="both"/>
        <w:rPr>
          <w:rFonts w:ascii="Verdana" w:hAnsi="Verdana" w:cs="Arial"/>
          <w:i/>
          <w:snapToGrid w:val="0"/>
          <w:sz w:val="16"/>
          <w:szCs w:val="16"/>
        </w:rPr>
      </w:pPr>
      <w:r w:rsidRPr="00193A5A">
        <w:rPr>
          <w:rFonts w:ascii="Verdana" w:hAnsi="Verdana" w:cs="Arial"/>
          <w:i/>
          <w:snapToGrid w:val="0"/>
          <w:sz w:val="16"/>
          <w:szCs w:val="16"/>
        </w:rPr>
        <w:t>pokud změnou dojde k zúžení díla a ke snížení ceny díla (méněpráce);</w:t>
      </w:r>
    </w:p>
    <w:p w14:paraId="523C80C6" w14:textId="77777777" w:rsidR="00572344" w:rsidRPr="00193A5A" w:rsidRDefault="00572344" w:rsidP="0094425F">
      <w:pPr>
        <w:keepLines/>
        <w:numPr>
          <w:ilvl w:val="0"/>
          <w:numId w:val="20"/>
        </w:numPr>
        <w:tabs>
          <w:tab w:val="clear" w:pos="2487"/>
          <w:tab w:val="num" w:pos="567"/>
        </w:tabs>
        <w:spacing w:before="60"/>
        <w:ind w:left="567" w:hanging="283"/>
        <w:jc w:val="both"/>
        <w:rPr>
          <w:rFonts w:ascii="Verdana" w:hAnsi="Verdana" w:cs="Arial"/>
          <w:i/>
          <w:snapToGrid w:val="0"/>
          <w:sz w:val="16"/>
          <w:szCs w:val="16"/>
        </w:rPr>
      </w:pPr>
      <w:r w:rsidRPr="00193A5A">
        <w:rPr>
          <w:rFonts w:ascii="Verdana" w:hAnsi="Verdana" w:cs="Arial"/>
          <w:i/>
          <w:snapToGrid w:val="0"/>
          <w:sz w:val="16"/>
          <w:szCs w:val="16"/>
        </w:rPr>
        <w:t>pokud změna nebude mít vliv na cenu díla;</w:t>
      </w:r>
    </w:p>
    <w:p w14:paraId="7625095D" w14:textId="77777777" w:rsidR="00572344" w:rsidRPr="00193A5A" w:rsidRDefault="00572344" w:rsidP="0094425F">
      <w:pPr>
        <w:keepLines/>
        <w:numPr>
          <w:ilvl w:val="0"/>
          <w:numId w:val="20"/>
        </w:numPr>
        <w:tabs>
          <w:tab w:val="clear" w:pos="2487"/>
          <w:tab w:val="num" w:pos="567"/>
        </w:tabs>
        <w:spacing w:before="60"/>
        <w:ind w:left="567" w:hanging="283"/>
        <w:jc w:val="both"/>
        <w:rPr>
          <w:rFonts w:ascii="Verdana" w:hAnsi="Verdana" w:cs="Arial"/>
          <w:i/>
          <w:snapToGrid w:val="0"/>
          <w:sz w:val="16"/>
          <w:szCs w:val="16"/>
        </w:rPr>
      </w:pPr>
      <w:r w:rsidRPr="00193A5A">
        <w:rPr>
          <w:rFonts w:ascii="Verdana" w:hAnsi="Verdana" w:cs="Arial"/>
          <w:i/>
          <w:snapToGrid w:val="0"/>
          <w:sz w:val="16"/>
          <w:szCs w:val="16"/>
        </w:rPr>
        <w:t>pokud změna bude povahy nepředvídaných prací při realizaci díla;</w:t>
      </w:r>
    </w:p>
    <w:p w14:paraId="05E52209" w14:textId="77777777" w:rsidR="006B6261" w:rsidRPr="00193A5A" w:rsidRDefault="00572344" w:rsidP="0094425F">
      <w:pPr>
        <w:keepLines/>
        <w:numPr>
          <w:ilvl w:val="0"/>
          <w:numId w:val="20"/>
        </w:numPr>
        <w:tabs>
          <w:tab w:val="clear" w:pos="2487"/>
          <w:tab w:val="num" w:pos="567"/>
        </w:tabs>
        <w:spacing w:before="60"/>
        <w:ind w:left="567" w:hanging="283"/>
        <w:jc w:val="both"/>
        <w:rPr>
          <w:rFonts w:ascii="Verdana" w:hAnsi="Verdana" w:cs="Arial"/>
          <w:i/>
          <w:snapToGrid w:val="0"/>
          <w:sz w:val="16"/>
          <w:szCs w:val="16"/>
        </w:rPr>
      </w:pPr>
      <w:r w:rsidRPr="00193A5A">
        <w:rPr>
          <w:rFonts w:ascii="Verdana" w:hAnsi="Verdana" w:cs="Arial"/>
          <w:i/>
          <w:snapToGrid w:val="0"/>
          <w:sz w:val="16"/>
          <w:szCs w:val="16"/>
        </w:rPr>
        <w:t>pokud si Objednatel výslovně objedná provedení víceprací</w:t>
      </w:r>
    </w:p>
    <w:p w14:paraId="42576074" w14:textId="77777777" w:rsidR="006B6261" w:rsidRPr="00193A5A" w:rsidRDefault="006B6261" w:rsidP="006E1F3E">
      <w:pPr>
        <w:widowControl w:val="0"/>
        <w:spacing w:before="120"/>
        <w:jc w:val="center"/>
        <w:rPr>
          <w:rFonts w:ascii="Verdana" w:hAnsi="Verdana" w:cs="Arial"/>
          <w:b/>
          <w:i/>
          <w:sz w:val="20"/>
        </w:rPr>
      </w:pPr>
      <w:r w:rsidRPr="00193A5A">
        <w:rPr>
          <w:rFonts w:ascii="Verdana" w:hAnsi="Verdana" w:cs="Arial"/>
          <w:b/>
          <w:i/>
          <w:sz w:val="20"/>
        </w:rPr>
        <w:t>článek I.</w:t>
      </w:r>
    </w:p>
    <w:p w14:paraId="2D1C09EC" w14:textId="77777777" w:rsidR="006B6261" w:rsidRPr="00193A5A" w:rsidRDefault="00572344" w:rsidP="007971C3">
      <w:pPr>
        <w:widowControl w:val="0"/>
        <w:spacing w:before="120"/>
        <w:jc w:val="both"/>
        <w:rPr>
          <w:rFonts w:ascii="Verdana" w:hAnsi="Verdana" w:cs="Arial"/>
          <w:i/>
          <w:sz w:val="16"/>
          <w:szCs w:val="16"/>
        </w:rPr>
      </w:pPr>
      <w:r w:rsidRPr="00193A5A">
        <w:rPr>
          <w:rFonts w:ascii="Verdana" w:hAnsi="Verdana" w:cs="Arial"/>
          <w:i/>
          <w:sz w:val="16"/>
          <w:szCs w:val="16"/>
        </w:rPr>
        <w:t xml:space="preserve">ZMĚNA bude předložena neodkladně po zjištění její nutnosti a to </w:t>
      </w:r>
      <w:proofErr w:type="gramStart"/>
      <w:r w:rsidRPr="00193A5A">
        <w:rPr>
          <w:rFonts w:ascii="Verdana" w:hAnsi="Verdana" w:cs="Arial"/>
          <w:i/>
          <w:sz w:val="16"/>
          <w:szCs w:val="16"/>
        </w:rPr>
        <w:t>písemně - zápisem</w:t>
      </w:r>
      <w:proofErr w:type="gramEnd"/>
      <w:r w:rsidRPr="00193A5A">
        <w:rPr>
          <w:rFonts w:ascii="Verdana" w:hAnsi="Verdana" w:cs="Arial"/>
          <w:i/>
          <w:sz w:val="16"/>
          <w:szCs w:val="16"/>
        </w:rPr>
        <w:t xml:space="preserve"> do stavebního deníku, případně do deníku změn. Zápis bude obsahovat popis změny (tj. v návaznosti na použité materiály, změny dílčích technických řešení, úpravy a dodatky projektového řešení apod.). Na základě zápisu v deníku změn Zhotovitel neodkladně vyvolá jednání o změně</w:t>
      </w:r>
      <w:r w:rsidR="006B6261" w:rsidRPr="00193A5A">
        <w:rPr>
          <w:rFonts w:ascii="Verdana" w:hAnsi="Verdana" w:cs="Arial"/>
          <w:i/>
          <w:sz w:val="16"/>
          <w:szCs w:val="16"/>
        </w:rPr>
        <w:t>.</w:t>
      </w:r>
    </w:p>
    <w:p w14:paraId="27B57D06" w14:textId="77777777" w:rsidR="006B6261" w:rsidRPr="00193A5A" w:rsidRDefault="006B6261" w:rsidP="006E1F3E">
      <w:pPr>
        <w:widowControl w:val="0"/>
        <w:spacing w:before="120"/>
        <w:jc w:val="center"/>
        <w:rPr>
          <w:rFonts w:ascii="Verdana" w:hAnsi="Verdana" w:cs="Arial"/>
          <w:b/>
          <w:i/>
          <w:sz w:val="20"/>
        </w:rPr>
      </w:pPr>
      <w:r w:rsidRPr="00193A5A">
        <w:rPr>
          <w:rFonts w:ascii="Verdana" w:hAnsi="Verdana" w:cs="Arial"/>
          <w:b/>
          <w:i/>
          <w:sz w:val="20"/>
        </w:rPr>
        <w:t>článek II.</w:t>
      </w:r>
    </w:p>
    <w:p w14:paraId="788A244C" w14:textId="77777777" w:rsidR="00572344" w:rsidRPr="00193A5A" w:rsidRDefault="00572344" w:rsidP="00572344">
      <w:pPr>
        <w:widowControl w:val="0"/>
        <w:spacing w:before="120"/>
        <w:jc w:val="both"/>
        <w:rPr>
          <w:rFonts w:ascii="Verdana" w:hAnsi="Verdana" w:cs="Arial"/>
          <w:i/>
          <w:sz w:val="16"/>
          <w:szCs w:val="16"/>
        </w:rPr>
      </w:pPr>
      <w:r w:rsidRPr="00193A5A">
        <w:rPr>
          <w:rFonts w:ascii="Verdana" w:hAnsi="Verdana" w:cs="Arial"/>
          <w:i/>
          <w:sz w:val="16"/>
          <w:szCs w:val="16"/>
        </w:rPr>
        <w:t>Na základě zápisu a projednání změny zpracuje Zhotovitel Změnový list podle přílohy této dohody a doloží ho položkovým rozpočtem ZMĚNY (pokud jde o změnu vedoucí ke změně předmětu díla nebo ceny díla). Změnový list bude odsouhlasen a podepsán Technickým dozorem stavebníka, Projektantem a osobou oprávněnou jednat ve věcech technických za Zhotovitele.</w:t>
      </w:r>
    </w:p>
    <w:p w14:paraId="669F5EA2" w14:textId="77777777" w:rsidR="006B6261" w:rsidRPr="00193A5A" w:rsidRDefault="00572344" w:rsidP="00572344">
      <w:pPr>
        <w:widowControl w:val="0"/>
        <w:spacing w:before="120"/>
        <w:jc w:val="both"/>
        <w:rPr>
          <w:rFonts w:ascii="Verdana" w:hAnsi="Verdana" w:cs="Arial"/>
          <w:i/>
          <w:sz w:val="16"/>
          <w:szCs w:val="16"/>
        </w:rPr>
      </w:pPr>
      <w:r w:rsidRPr="00193A5A">
        <w:rPr>
          <w:rFonts w:ascii="Verdana" w:hAnsi="Verdana" w:cs="Arial"/>
          <w:i/>
          <w:sz w:val="16"/>
          <w:szCs w:val="16"/>
        </w:rPr>
        <w:t>Takto připravený změnový list bude předložen zřizovateli Objednatele ke schválení a k provedení zadávacího řízení podle zákona o veřejných zakázkách. Po schválení zřizovatelem Objednatele a po provedení zadávacího řízení bude změnový list předložen k podpisu oprávněných zástupců smluvních stran</w:t>
      </w:r>
      <w:r w:rsidR="006B6261" w:rsidRPr="00193A5A">
        <w:rPr>
          <w:rFonts w:ascii="Verdana" w:hAnsi="Verdana" w:cs="Arial"/>
          <w:i/>
          <w:sz w:val="16"/>
          <w:szCs w:val="16"/>
        </w:rPr>
        <w:t>.</w:t>
      </w:r>
    </w:p>
    <w:p w14:paraId="0AFE63C4" w14:textId="77777777" w:rsidR="006B6261" w:rsidRPr="00193A5A" w:rsidRDefault="006B6261" w:rsidP="001C728E">
      <w:pPr>
        <w:widowControl w:val="0"/>
        <w:jc w:val="both"/>
        <w:rPr>
          <w:rFonts w:ascii="Verdana" w:hAnsi="Verdana" w:cs="Arial"/>
          <w:b/>
          <w:i/>
        </w:rPr>
      </w:pPr>
    </w:p>
    <w:p w14:paraId="5C4613CB" w14:textId="77777777" w:rsidR="006B6261" w:rsidRPr="00193A5A" w:rsidRDefault="006B6261" w:rsidP="001C728E">
      <w:pPr>
        <w:widowControl w:val="0"/>
        <w:jc w:val="center"/>
        <w:rPr>
          <w:rFonts w:ascii="Verdana" w:hAnsi="Verdana" w:cs="Arial"/>
          <w:b/>
          <w:i/>
          <w:sz w:val="20"/>
        </w:rPr>
      </w:pPr>
      <w:r w:rsidRPr="00193A5A">
        <w:rPr>
          <w:rFonts w:ascii="Verdana" w:hAnsi="Verdana" w:cs="Arial"/>
          <w:b/>
          <w:i/>
          <w:sz w:val="20"/>
        </w:rPr>
        <w:t>článek III.</w:t>
      </w:r>
    </w:p>
    <w:p w14:paraId="0772386D" w14:textId="77777777" w:rsidR="006B6261" w:rsidRPr="00193A5A" w:rsidRDefault="006B6261" w:rsidP="001C728E">
      <w:pPr>
        <w:widowControl w:val="0"/>
        <w:spacing w:before="120"/>
        <w:jc w:val="both"/>
        <w:rPr>
          <w:rFonts w:ascii="Verdana" w:hAnsi="Verdana" w:cs="Arial"/>
          <w:i/>
          <w:sz w:val="16"/>
          <w:szCs w:val="16"/>
        </w:rPr>
      </w:pPr>
      <w:r w:rsidRPr="00193A5A">
        <w:rPr>
          <w:rFonts w:ascii="Verdana" w:hAnsi="Verdana" w:cs="Arial"/>
          <w:i/>
          <w:sz w:val="16"/>
          <w:szCs w:val="16"/>
        </w:rPr>
        <w:t>K projednání změny předmětu díla jsou zmocněni:</w:t>
      </w:r>
    </w:p>
    <w:p w14:paraId="43EB73BB" w14:textId="1B4977F6" w:rsidR="00572344" w:rsidRPr="00C87BBF" w:rsidRDefault="00B6598C" w:rsidP="00C87BBF">
      <w:pPr>
        <w:widowControl w:val="0"/>
        <w:tabs>
          <w:tab w:val="left" w:pos="2552"/>
          <w:tab w:val="left" w:pos="5954"/>
        </w:tabs>
        <w:spacing w:before="120"/>
        <w:ind w:firstLine="708"/>
        <w:jc w:val="both"/>
        <w:rPr>
          <w:rFonts w:ascii="Verdana" w:hAnsi="Verdana" w:cs="Arial"/>
          <w:b/>
          <w:i/>
          <w:sz w:val="16"/>
          <w:szCs w:val="16"/>
        </w:rPr>
      </w:pPr>
      <w:r>
        <w:rPr>
          <w:rFonts w:ascii="Verdana" w:hAnsi="Verdana" w:cs="Arial"/>
          <w:b/>
          <w:i/>
          <w:sz w:val="16"/>
          <w:szCs w:val="16"/>
        </w:rPr>
        <w:t xml:space="preserve">za </w:t>
      </w:r>
      <w:r w:rsidRPr="00C87BBF">
        <w:rPr>
          <w:rFonts w:ascii="Verdana" w:hAnsi="Verdana" w:cs="Arial"/>
          <w:b/>
          <w:i/>
          <w:sz w:val="16"/>
          <w:szCs w:val="16"/>
        </w:rPr>
        <w:t>Objednatele</w:t>
      </w:r>
      <w:r w:rsidR="00572344" w:rsidRPr="00C87BBF">
        <w:rPr>
          <w:rFonts w:ascii="Verdana" w:hAnsi="Verdana" w:cs="Arial"/>
          <w:b/>
          <w:i/>
          <w:sz w:val="16"/>
          <w:szCs w:val="16"/>
        </w:rPr>
        <w:t>:</w:t>
      </w:r>
      <w:r w:rsidR="00572344" w:rsidRPr="00C87BBF">
        <w:rPr>
          <w:rFonts w:ascii="Verdana" w:hAnsi="Verdana" w:cs="Arial"/>
          <w:b/>
          <w:i/>
          <w:sz w:val="16"/>
          <w:szCs w:val="16"/>
        </w:rPr>
        <w:tab/>
      </w:r>
      <w:r w:rsidR="00DD1438" w:rsidRPr="00C87BBF">
        <w:rPr>
          <w:rFonts w:ascii="Verdana" w:hAnsi="Verdana" w:cs="Arial"/>
          <w:b/>
          <w:i/>
          <w:sz w:val="16"/>
          <w:szCs w:val="16"/>
        </w:rPr>
        <w:t>Ing. arch. Jan Schneedörfler</w:t>
      </w:r>
      <w:r w:rsidR="00B63005" w:rsidRPr="00C87BBF">
        <w:rPr>
          <w:rFonts w:ascii="Verdana" w:hAnsi="Verdana" w:cs="Arial"/>
          <w:b/>
          <w:i/>
          <w:sz w:val="16"/>
          <w:szCs w:val="16"/>
        </w:rPr>
        <w:t xml:space="preserve">  </w:t>
      </w:r>
      <w:r w:rsidR="00A6771A" w:rsidRPr="00C87BBF">
        <w:rPr>
          <w:rFonts w:ascii="Verdana" w:hAnsi="Verdana" w:cs="Arial"/>
          <w:b/>
          <w:i/>
          <w:sz w:val="16"/>
          <w:szCs w:val="16"/>
        </w:rPr>
        <w:tab/>
      </w:r>
      <w:r w:rsidR="00A6771A" w:rsidRPr="00C87BBF">
        <w:rPr>
          <w:rFonts w:ascii="Verdana" w:hAnsi="Verdana" w:cs="Arial"/>
          <w:b/>
          <w:i/>
          <w:sz w:val="16"/>
          <w:szCs w:val="16"/>
        </w:rPr>
        <w:tab/>
      </w:r>
      <w:r w:rsidR="00572344" w:rsidRPr="00C87BBF">
        <w:rPr>
          <w:rFonts w:ascii="Verdana" w:hAnsi="Verdana" w:cs="Arial"/>
          <w:i/>
          <w:sz w:val="16"/>
          <w:szCs w:val="16"/>
        </w:rPr>
        <w:tab/>
      </w:r>
      <w:r w:rsidR="00572344" w:rsidRPr="00C87BBF">
        <w:rPr>
          <w:rFonts w:ascii="Verdana" w:hAnsi="Verdana" w:cs="Arial"/>
          <w:b/>
          <w:i/>
          <w:sz w:val="16"/>
          <w:szCs w:val="16"/>
        </w:rPr>
        <w:t xml:space="preserve"> </w:t>
      </w:r>
    </w:p>
    <w:p w14:paraId="3AC3A75F" w14:textId="3EF48999" w:rsidR="00C749E4" w:rsidRPr="00C87BBF" w:rsidRDefault="00B6598C" w:rsidP="00C87BBF">
      <w:pPr>
        <w:widowControl w:val="0"/>
        <w:tabs>
          <w:tab w:val="left" w:pos="2552"/>
          <w:tab w:val="left" w:pos="5954"/>
        </w:tabs>
        <w:spacing w:before="120"/>
        <w:ind w:firstLine="708"/>
        <w:jc w:val="both"/>
        <w:rPr>
          <w:rFonts w:ascii="Verdana" w:hAnsi="Verdana" w:cs="Arial"/>
          <w:b/>
          <w:i/>
          <w:sz w:val="16"/>
          <w:szCs w:val="16"/>
        </w:rPr>
      </w:pPr>
      <w:r w:rsidRPr="00C87BBF">
        <w:rPr>
          <w:rFonts w:ascii="Verdana" w:hAnsi="Verdana" w:cs="Arial"/>
          <w:b/>
          <w:i/>
          <w:sz w:val="16"/>
          <w:szCs w:val="16"/>
        </w:rPr>
        <w:t>za Zhotovitele</w:t>
      </w:r>
      <w:r w:rsidR="00C749E4" w:rsidRPr="00C87BBF">
        <w:rPr>
          <w:rFonts w:ascii="Verdana" w:hAnsi="Verdana" w:cs="Arial"/>
          <w:b/>
          <w:i/>
          <w:sz w:val="16"/>
          <w:szCs w:val="16"/>
        </w:rPr>
        <w:t>:</w:t>
      </w:r>
      <w:r w:rsidR="00C749E4" w:rsidRPr="00C87BBF">
        <w:rPr>
          <w:rFonts w:ascii="Verdana" w:hAnsi="Verdana" w:cs="Arial"/>
          <w:b/>
          <w:i/>
          <w:sz w:val="16"/>
          <w:szCs w:val="16"/>
        </w:rPr>
        <w:tab/>
      </w:r>
      <w:r w:rsidR="00C749E4" w:rsidRPr="00C87BBF">
        <w:rPr>
          <w:rFonts w:ascii="Verdana" w:hAnsi="Verdana" w:cs="Arial"/>
          <w:b/>
          <w:i/>
          <w:sz w:val="16"/>
          <w:szCs w:val="16"/>
          <w:highlight w:val="yellow"/>
        </w:rPr>
        <w:t>...........................................</w:t>
      </w:r>
      <w:r w:rsidR="00C749E4" w:rsidRPr="00C87BBF">
        <w:rPr>
          <w:rFonts w:ascii="Verdana" w:hAnsi="Verdana" w:cs="Arial"/>
          <w:b/>
          <w:i/>
          <w:sz w:val="16"/>
          <w:szCs w:val="16"/>
        </w:rPr>
        <w:t xml:space="preserve">     </w:t>
      </w:r>
      <w:r w:rsidR="00A6771A" w:rsidRPr="00C87BBF">
        <w:rPr>
          <w:rFonts w:ascii="Verdana" w:hAnsi="Verdana" w:cs="Arial"/>
          <w:b/>
          <w:i/>
          <w:sz w:val="16"/>
          <w:szCs w:val="16"/>
        </w:rPr>
        <w:tab/>
      </w:r>
      <w:r w:rsidR="00C87BBF" w:rsidRPr="00C87BBF">
        <w:rPr>
          <w:rFonts w:ascii="Verdana" w:hAnsi="Verdana" w:cs="Arial"/>
          <w:b/>
          <w:i/>
          <w:sz w:val="16"/>
          <w:szCs w:val="16"/>
        </w:rPr>
        <w:tab/>
      </w:r>
      <w:r w:rsidR="00C749E4" w:rsidRPr="00C87BBF">
        <w:rPr>
          <w:rFonts w:ascii="Verdana" w:hAnsi="Verdana" w:cs="Arial"/>
          <w:b/>
          <w:i/>
          <w:sz w:val="16"/>
          <w:szCs w:val="16"/>
        </w:rPr>
        <w:t>stavbyvedoucí</w:t>
      </w:r>
    </w:p>
    <w:p w14:paraId="2DDEAF2A" w14:textId="2445F978" w:rsidR="006B6261" w:rsidRPr="00193A5A" w:rsidRDefault="00B6598C" w:rsidP="00C87BBF">
      <w:pPr>
        <w:widowControl w:val="0"/>
        <w:tabs>
          <w:tab w:val="left" w:pos="2552"/>
          <w:tab w:val="left" w:pos="5954"/>
        </w:tabs>
        <w:spacing w:before="120"/>
        <w:ind w:firstLine="708"/>
        <w:jc w:val="both"/>
        <w:rPr>
          <w:rFonts w:ascii="Verdana" w:hAnsi="Verdana" w:cs="Arial"/>
          <w:b/>
          <w:i/>
          <w:sz w:val="16"/>
          <w:szCs w:val="16"/>
        </w:rPr>
      </w:pPr>
      <w:r w:rsidRPr="00C87BBF">
        <w:rPr>
          <w:rFonts w:ascii="Verdana" w:hAnsi="Verdana" w:cs="Arial"/>
          <w:b/>
          <w:i/>
          <w:sz w:val="16"/>
          <w:szCs w:val="16"/>
        </w:rPr>
        <w:t>za Projektanta</w:t>
      </w:r>
      <w:r w:rsidR="00572344" w:rsidRPr="00C87BBF">
        <w:rPr>
          <w:rFonts w:ascii="Verdana" w:hAnsi="Verdana" w:cs="Arial"/>
          <w:b/>
          <w:i/>
          <w:sz w:val="16"/>
          <w:szCs w:val="16"/>
        </w:rPr>
        <w:t>:</w:t>
      </w:r>
      <w:r w:rsidR="00572344" w:rsidRPr="00C87BBF">
        <w:rPr>
          <w:rFonts w:ascii="Verdana" w:hAnsi="Verdana" w:cs="Arial"/>
          <w:b/>
          <w:i/>
          <w:sz w:val="16"/>
          <w:szCs w:val="16"/>
        </w:rPr>
        <w:tab/>
      </w:r>
      <w:r w:rsidR="00DB16D4" w:rsidRPr="00DB16D4">
        <w:rPr>
          <w:rFonts w:ascii="Verdana" w:hAnsi="Verdana" w:cs="Arial"/>
          <w:b/>
          <w:i/>
          <w:sz w:val="16"/>
          <w:szCs w:val="16"/>
        </w:rPr>
        <w:t>...........................................</w:t>
      </w:r>
      <w:r w:rsidR="00041D39">
        <w:rPr>
          <w:rFonts w:ascii="Verdana" w:hAnsi="Verdana" w:cs="Arial"/>
          <w:b/>
          <w:i/>
          <w:sz w:val="16"/>
          <w:szCs w:val="16"/>
        </w:rPr>
        <w:tab/>
      </w:r>
      <w:r w:rsidR="00C87BBF">
        <w:rPr>
          <w:rFonts w:ascii="Verdana" w:hAnsi="Verdana" w:cs="Arial"/>
          <w:b/>
          <w:i/>
          <w:sz w:val="16"/>
          <w:szCs w:val="16"/>
        </w:rPr>
        <w:tab/>
      </w:r>
      <w:r w:rsidR="00572344" w:rsidRPr="00C87BBF">
        <w:rPr>
          <w:rFonts w:ascii="Verdana" w:hAnsi="Verdana" w:cs="Arial"/>
          <w:b/>
          <w:bCs/>
          <w:i/>
          <w:sz w:val="16"/>
          <w:szCs w:val="16"/>
        </w:rPr>
        <w:t>autorský dozor projektanta</w:t>
      </w:r>
      <w:r w:rsidR="00572344" w:rsidRPr="00193A5A">
        <w:rPr>
          <w:rFonts w:ascii="Verdana" w:hAnsi="Verdana" w:cs="Arial"/>
          <w:i/>
          <w:sz w:val="16"/>
          <w:szCs w:val="16"/>
        </w:rPr>
        <w:t xml:space="preserve"> </w:t>
      </w:r>
      <w:r w:rsidR="00572344" w:rsidRPr="00193A5A">
        <w:rPr>
          <w:rFonts w:ascii="Verdana" w:hAnsi="Verdana" w:cs="Arial"/>
          <w:b/>
          <w:i/>
          <w:color w:val="FF0000"/>
          <w:sz w:val="16"/>
          <w:szCs w:val="16"/>
        </w:rPr>
        <w:t xml:space="preserve"> </w:t>
      </w:r>
    </w:p>
    <w:p w14:paraId="52F2BB2B" w14:textId="77777777" w:rsidR="00572344" w:rsidRPr="00193A5A" w:rsidRDefault="00572344" w:rsidP="00572344">
      <w:pPr>
        <w:spacing w:before="240"/>
        <w:jc w:val="both"/>
        <w:rPr>
          <w:rFonts w:ascii="Verdana" w:hAnsi="Verdana" w:cs="Arial"/>
          <w:i/>
          <w:sz w:val="16"/>
          <w:szCs w:val="16"/>
        </w:rPr>
      </w:pPr>
      <w:r w:rsidRPr="00193A5A">
        <w:rPr>
          <w:rFonts w:ascii="Verdana" w:hAnsi="Verdana" w:cs="Arial"/>
          <w:i/>
          <w:sz w:val="16"/>
          <w:szCs w:val="16"/>
        </w:rPr>
        <w:t>Zhotovitel při projednání změny předkládá a zaručuje:</w:t>
      </w:r>
    </w:p>
    <w:p w14:paraId="45034374" w14:textId="77777777" w:rsidR="00572344" w:rsidRPr="00193A5A" w:rsidRDefault="00572344" w:rsidP="0094425F">
      <w:pPr>
        <w:numPr>
          <w:ilvl w:val="0"/>
          <w:numId w:val="23"/>
        </w:numPr>
        <w:spacing w:before="60"/>
        <w:ind w:left="714" w:hanging="357"/>
        <w:jc w:val="both"/>
        <w:rPr>
          <w:rFonts w:ascii="Verdana" w:hAnsi="Verdana" w:cs="Arial"/>
          <w:i/>
          <w:sz w:val="16"/>
          <w:szCs w:val="16"/>
        </w:rPr>
      </w:pPr>
      <w:r w:rsidRPr="00193A5A">
        <w:rPr>
          <w:rFonts w:ascii="Verdana" w:hAnsi="Verdana" w:cs="Arial"/>
          <w:i/>
          <w:sz w:val="16"/>
          <w:szCs w:val="16"/>
        </w:rPr>
        <w:t>Předkládá technický popis změny a odůvodnění její nezbytnosti, pokud byla změna vyvolaná v důsledku nepředvídatelných skutečností, které nebyly řešeny v PROJEKTU;</w:t>
      </w:r>
    </w:p>
    <w:p w14:paraId="293F8306" w14:textId="77777777" w:rsidR="00572344" w:rsidRPr="00193A5A" w:rsidRDefault="00572344" w:rsidP="0094425F">
      <w:pPr>
        <w:numPr>
          <w:ilvl w:val="0"/>
          <w:numId w:val="23"/>
        </w:numPr>
        <w:spacing w:before="60"/>
        <w:ind w:left="714" w:hanging="357"/>
        <w:jc w:val="both"/>
        <w:rPr>
          <w:rFonts w:ascii="Verdana" w:hAnsi="Verdana" w:cs="Arial"/>
          <w:i/>
          <w:sz w:val="16"/>
          <w:szCs w:val="16"/>
        </w:rPr>
      </w:pPr>
      <w:r w:rsidRPr="00193A5A">
        <w:rPr>
          <w:rFonts w:ascii="Verdana" w:hAnsi="Verdana" w:cs="Arial"/>
          <w:i/>
          <w:sz w:val="16"/>
          <w:szCs w:val="16"/>
        </w:rPr>
        <w:t>Předkládá technický popis změny, pokud se jedná o změnu vyžádanou Objednatelem;</w:t>
      </w:r>
    </w:p>
    <w:p w14:paraId="04923468" w14:textId="77777777" w:rsidR="00572344" w:rsidRPr="00193A5A" w:rsidRDefault="00572344" w:rsidP="0094425F">
      <w:pPr>
        <w:numPr>
          <w:ilvl w:val="0"/>
          <w:numId w:val="23"/>
        </w:numPr>
        <w:spacing w:before="60"/>
        <w:ind w:left="714" w:hanging="357"/>
        <w:jc w:val="both"/>
        <w:rPr>
          <w:rFonts w:ascii="Verdana" w:hAnsi="Verdana" w:cs="Arial"/>
          <w:i/>
          <w:sz w:val="16"/>
          <w:szCs w:val="16"/>
        </w:rPr>
      </w:pPr>
      <w:r w:rsidRPr="00193A5A">
        <w:rPr>
          <w:rFonts w:ascii="Verdana" w:hAnsi="Verdana" w:cs="Arial"/>
          <w:i/>
          <w:sz w:val="16"/>
          <w:szCs w:val="16"/>
        </w:rPr>
        <w:t>Zaručuje, že technické řešení změny bylo projednáno s Projektantem;</w:t>
      </w:r>
    </w:p>
    <w:p w14:paraId="77F1283C" w14:textId="77777777" w:rsidR="00572344" w:rsidRPr="00193A5A" w:rsidRDefault="00572344" w:rsidP="0094425F">
      <w:pPr>
        <w:numPr>
          <w:ilvl w:val="0"/>
          <w:numId w:val="23"/>
        </w:numPr>
        <w:spacing w:before="60"/>
        <w:ind w:left="714" w:hanging="357"/>
        <w:jc w:val="both"/>
        <w:rPr>
          <w:rFonts w:ascii="Verdana" w:hAnsi="Verdana" w:cs="Arial"/>
          <w:i/>
          <w:sz w:val="16"/>
          <w:szCs w:val="16"/>
        </w:rPr>
      </w:pPr>
      <w:r w:rsidRPr="00193A5A">
        <w:rPr>
          <w:rFonts w:ascii="Verdana" w:hAnsi="Verdana" w:cs="Arial"/>
          <w:i/>
          <w:sz w:val="16"/>
          <w:szCs w:val="16"/>
        </w:rPr>
        <w:t>Zaručuje, že ROZPOČET změny je zpracován v souladu s touto smlouvou;</w:t>
      </w:r>
    </w:p>
    <w:p w14:paraId="40E0BB9F" w14:textId="438F6A70" w:rsidR="008120E4" w:rsidRPr="003E5637" w:rsidRDefault="00572344" w:rsidP="008120E4">
      <w:pPr>
        <w:numPr>
          <w:ilvl w:val="0"/>
          <w:numId w:val="23"/>
        </w:numPr>
        <w:spacing w:before="60"/>
        <w:ind w:left="714" w:hanging="357"/>
        <w:jc w:val="both"/>
        <w:rPr>
          <w:rFonts w:ascii="Verdana" w:hAnsi="Verdana" w:cs="Arial"/>
          <w:i/>
          <w:sz w:val="16"/>
          <w:szCs w:val="16"/>
        </w:rPr>
      </w:pPr>
      <w:r w:rsidRPr="00193A5A">
        <w:rPr>
          <w:rFonts w:ascii="Verdana" w:hAnsi="Verdana" w:cs="Arial"/>
          <w:i/>
          <w:sz w:val="16"/>
          <w:szCs w:val="16"/>
        </w:rPr>
        <w:t>Odstraňuje nedostatky a předkládá upravené návrhy řešení změny podle připomínek Projektanta a TDS.</w:t>
      </w:r>
    </w:p>
    <w:p w14:paraId="088A8A79" w14:textId="77777777" w:rsidR="00572344" w:rsidRPr="00193A5A" w:rsidRDefault="00572344" w:rsidP="008120E4">
      <w:pPr>
        <w:widowControl w:val="0"/>
        <w:spacing w:before="240"/>
        <w:jc w:val="both"/>
        <w:rPr>
          <w:rFonts w:ascii="Verdana" w:hAnsi="Verdana" w:cs="Arial"/>
          <w:i/>
          <w:sz w:val="16"/>
          <w:szCs w:val="16"/>
        </w:rPr>
      </w:pPr>
      <w:r w:rsidRPr="00193A5A">
        <w:rPr>
          <w:rFonts w:ascii="Verdana" w:hAnsi="Verdana" w:cs="Arial"/>
          <w:i/>
          <w:sz w:val="16"/>
          <w:szCs w:val="16"/>
        </w:rPr>
        <w:t>Projektant při projednání změny prověřuje:</w:t>
      </w:r>
    </w:p>
    <w:p w14:paraId="45EEF0EA" w14:textId="77777777" w:rsidR="00572344" w:rsidRPr="00193A5A" w:rsidRDefault="00572344" w:rsidP="0094425F">
      <w:pPr>
        <w:numPr>
          <w:ilvl w:val="0"/>
          <w:numId w:val="21"/>
        </w:numPr>
        <w:spacing w:before="60"/>
        <w:ind w:left="714" w:hanging="357"/>
        <w:jc w:val="both"/>
        <w:rPr>
          <w:rFonts w:ascii="Verdana" w:hAnsi="Verdana" w:cs="Arial"/>
          <w:i/>
          <w:sz w:val="16"/>
          <w:szCs w:val="16"/>
        </w:rPr>
      </w:pPr>
      <w:r w:rsidRPr="00193A5A">
        <w:rPr>
          <w:rFonts w:ascii="Verdana" w:hAnsi="Verdana" w:cs="Arial"/>
          <w:i/>
          <w:sz w:val="16"/>
          <w:szCs w:val="16"/>
        </w:rPr>
        <w:t>Prověřuje, zda změna byla vyvolaná v důsledku nepředvídatelných skutečností, které nebyly řešeny v PROJEKTU (pokud se nejedná o změnu vyžádanou Objednatelem) a ověřuje nezbytnost provedení změny vzhledem k PROJEKTU a situaci na stavbě při realizaci díla;</w:t>
      </w:r>
    </w:p>
    <w:p w14:paraId="7A9D1A3F" w14:textId="77777777" w:rsidR="00572344" w:rsidRPr="00193A5A" w:rsidRDefault="00572344" w:rsidP="0094425F">
      <w:pPr>
        <w:numPr>
          <w:ilvl w:val="0"/>
          <w:numId w:val="21"/>
        </w:numPr>
        <w:spacing w:before="60"/>
        <w:ind w:left="714" w:hanging="357"/>
        <w:jc w:val="both"/>
        <w:rPr>
          <w:rFonts w:ascii="Verdana" w:hAnsi="Verdana" w:cs="Arial"/>
          <w:i/>
          <w:sz w:val="16"/>
          <w:szCs w:val="16"/>
        </w:rPr>
      </w:pPr>
      <w:r w:rsidRPr="00193A5A">
        <w:rPr>
          <w:rFonts w:ascii="Verdana" w:hAnsi="Verdana" w:cs="Arial"/>
          <w:i/>
          <w:sz w:val="16"/>
          <w:szCs w:val="16"/>
        </w:rPr>
        <w:t>Prověřuje a potvrzuje správnost technického řešení změny a jeho soulad s PROJEKTEM;</w:t>
      </w:r>
    </w:p>
    <w:p w14:paraId="7804C989" w14:textId="77777777" w:rsidR="00572344" w:rsidRPr="00193A5A" w:rsidRDefault="00572344" w:rsidP="0094425F">
      <w:pPr>
        <w:numPr>
          <w:ilvl w:val="0"/>
          <w:numId w:val="21"/>
        </w:numPr>
        <w:spacing w:before="60"/>
        <w:ind w:left="714" w:hanging="357"/>
        <w:jc w:val="both"/>
        <w:rPr>
          <w:rFonts w:ascii="Verdana" w:hAnsi="Verdana" w:cs="Arial"/>
          <w:i/>
          <w:sz w:val="16"/>
          <w:szCs w:val="16"/>
        </w:rPr>
      </w:pPr>
      <w:r w:rsidRPr="00193A5A">
        <w:rPr>
          <w:rFonts w:ascii="Verdana" w:hAnsi="Verdana" w:cs="Arial"/>
          <w:i/>
          <w:sz w:val="16"/>
          <w:szCs w:val="16"/>
        </w:rPr>
        <w:t xml:space="preserve">Prověřuje a potvrzuje správnost nasazení položek </w:t>
      </w:r>
      <w:r w:rsidRPr="00193A5A">
        <w:rPr>
          <w:rFonts w:ascii="Verdana" w:hAnsi="Verdana" w:cs="Arial"/>
          <w:i/>
          <w:caps/>
          <w:sz w:val="16"/>
          <w:szCs w:val="16"/>
        </w:rPr>
        <w:t>rozpočtu</w:t>
      </w:r>
      <w:r w:rsidRPr="00193A5A">
        <w:rPr>
          <w:rFonts w:ascii="Verdana" w:hAnsi="Verdana" w:cs="Arial"/>
          <w:i/>
          <w:sz w:val="16"/>
          <w:szCs w:val="16"/>
        </w:rPr>
        <w:t xml:space="preserve"> změny.</w:t>
      </w:r>
    </w:p>
    <w:p w14:paraId="6AB48746" w14:textId="77777777" w:rsidR="00572344" w:rsidRPr="00193A5A" w:rsidRDefault="00572344" w:rsidP="00572344">
      <w:pPr>
        <w:spacing w:before="240"/>
        <w:jc w:val="both"/>
        <w:rPr>
          <w:rFonts w:ascii="Verdana" w:hAnsi="Verdana" w:cs="Arial"/>
          <w:i/>
          <w:sz w:val="16"/>
          <w:szCs w:val="16"/>
        </w:rPr>
      </w:pPr>
      <w:r w:rsidRPr="00193A5A">
        <w:rPr>
          <w:rFonts w:ascii="Verdana" w:hAnsi="Verdana" w:cs="Arial"/>
          <w:i/>
          <w:sz w:val="16"/>
          <w:szCs w:val="16"/>
        </w:rPr>
        <w:lastRenderedPageBreak/>
        <w:t>TDS při projednání změny prověřuje:</w:t>
      </w:r>
    </w:p>
    <w:p w14:paraId="2AB68809" w14:textId="77777777" w:rsidR="00572344" w:rsidRPr="00193A5A" w:rsidRDefault="00572344" w:rsidP="0094425F">
      <w:pPr>
        <w:numPr>
          <w:ilvl w:val="0"/>
          <w:numId w:val="22"/>
        </w:numPr>
        <w:spacing w:before="60"/>
        <w:ind w:left="714" w:hanging="357"/>
        <w:jc w:val="both"/>
        <w:rPr>
          <w:rFonts w:ascii="Verdana" w:hAnsi="Verdana" w:cs="Arial"/>
          <w:i/>
          <w:sz w:val="16"/>
          <w:szCs w:val="16"/>
        </w:rPr>
      </w:pPr>
      <w:r w:rsidRPr="00193A5A">
        <w:rPr>
          <w:rFonts w:ascii="Verdana" w:hAnsi="Verdana" w:cs="Arial"/>
          <w:i/>
          <w:sz w:val="16"/>
          <w:szCs w:val="16"/>
        </w:rPr>
        <w:t>Prověřuje správnost nasazení jednotkových cen, správnost výpočtu ceny změny v ROZPOČTU změny;</w:t>
      </w:r>
    </w:p>
    <w:p w14:paraId="378D818F" w14:textId="77777777" w:rsidR="00572344" w:rsidRPr="00193A5A" w:rsidRDefault="00572344" w:rsidP="0094425F">
      <w:pPr>
        <w:numPr>
          <w:ilvl w:val="0"/>
          <w:numId w:val="22"/>
        </w:numPr>
        <w:spacing w:before="60"/>
        <w:ind w:left="714" w:hanging="357"/>
        <w:jc w:val="both"/>
        <w:rPr>
          <w:rFonts w:ascii="Verdana" w:hAnsi="Verdana" w:cs="Arial"/>
          <w:i/>
          <w:sz w:val="16"/>
          <w:szCs w:val="16"/>
        </w:rPr>
      </w:pPr>
      <w:r w:rsidRPr="00193A5A">
        <w:rPr>
          <w:rFonts w:ascii="Verdana" w:hAnsi="Verdana" w:cs="Arial"/>
          <w:i/>
          <w:sz w:val="16"/>
          <w:szCs w:val="16"/>
        </w:rPr>
        <w:t>Na základě stanoviska Projektanta ověřuje nezbytnost provedení změny.</w:t>
      </w:r>
    </w:p>
    <w:p w14:paraId="4AB01EF2" w14:textId="77777777" w:rsidR="00572344" w:rsidRPr="00193A5A" w:rsidRDefault="00572344" w:rsidP="00572344">
      <w:pPr>
        <w:widowControl w:val="0"/>
        <w:spacing w:before="240"/>
        <w:jc w:val="both"/>
        <w:rPr>
          <w:rFonts w:ascii="Verdana" w:hAnsi="Verdana" w:cs="Arial"/>
          <w:i/>
          <w:sz w:val="16"/>
          <w:szCs w:val="16"/>
        </w:rPr>
      </w:pPr>
      <w:r w:rsidRPr="00193A5A">
        <w:rPr>
          <w:rFonts w:ascii="Verdana" w:hAnsi="Verdana" w:cs="Arial"/>
          <w:i/>
          <w:sz w:val="16"/>
          <w:szCs w:val="16"/>
        </w:rPr>
        <w:t>Ke schválení změny předmětu díla jsou zmocněni:</w:t>
      </w:r>
    </w:p>
    <w:p w14:paraId="619FF524" w14:textId="70E0BE57" w:rsidR="00572344" w:rsidRPr="00193A5A" w:rsidRDefault="00B6598C" w:rsidP="00572344">
      <w:pPr>
        <w:widowControl w:val="0"/>
        <w:tabs>
          <w:tab w:val="left" w:pos="2977"/>
          <w:tab w:val="left" w:pos="5954"/>
        </w:tabs>
        <w:spacing w:before="120"/>
        <w:ind w:firstLine="708"/>
        <w:jc w:val="both"/>
        <w:rPr>
          <w:rFonts w:ascii="Verdana" w:hAnsi="Verdana" w:cs="Arial"/>
          <w:i/>
          <w:sz w:val="16"/>
          <w:szCs w:val="16"/>
        </w:rPr>
      </w:pPr>
      <w:r>
        <w:rPr>
          <w:rFonts w:ascii="Verdana" w:hAnsi="Verdana" w:cs="Arial"/>
          <w:b/>
          <w:i/>
          <w:sz w:val="16"/>
          <w:szCs w:val="16"/>
        </w:rPr>
        <w:t>za Objednatele</w:t>
      </w:r>
      <w:r w:rsidR="00572344" w:rsidRPr="00193A5A">
        <w:rPr>
          <w:rFonts w:ascii="Verdana" w:hAnsi="Verdana" w:cs="Arial"/>
          <w:b/>
          <w:i/>
          <w:sz w:val="16"/>
          <w:szCs w:val="16"/>
        </w:rPr>
        <w:t>:</w:t>
      </w:r>
      <w:r w:rsidR="00572344" w:rsidRPr="00E0237B">
        <w:rPr>
          <w:rFonts w:ascii="Verdana" w:hAnsi="Verdana" w:cs="Arial"/>
          <w:b/>
          <w:i/>
          <w:sz w:val="16"/>
          <w:szCs w:val="16"/>
        </w:rPr>
        <w:tab/>
      </w:r>
      <w:r w:rsidR="00F24503">
        <w:rPr>
          <w:rFonts w:ascii="Verdana" w:hAnsi="Verdana"/>
          <w:b/>
          <w:i/>
          <w:sz w:val="16"/>
          <w:szCs w:val="16"/>
        </w:rPr>
        <w:t>Jan Korseska</w:t>
      </w:r>
      <w:r w:rsidR="004C7497">
        <w:rPr>
          <w:rFonts w:ascii="Verdana" w:hAnsi="Verdana"/>
          <w:b/>
          <w:i/>
          <w:sz w:val="16"/>
          <w:szCs w:val="16"/>
        </w:rPr>
        <w:tab/>
        <w:t>starosta</w:t>
      </w:r>
      <w:r w:rsidR="00572344" w:rsidRPr="00193A5A">
        <w:rPr>
          <w:rFonts w:ascii="Verdana" w:hAnsi="Verdana" w:cs="Arial"/>
          <w:b/>
          <w:i/>
          <w:sz w:val="16"/>
          <w:szCs w:val="16"/>
        </w:rPr>
        <w:tab/>
      </w:r>
    </w:p>
    <w:p w14:paraId="508C4E01" w14:textId="4620DEB2" w:rsidR="00572344" w:rsidRPr="00193A5A" w:rsidRDefault="00B6598C" w:rsidP="00572344">
      <w:pPr>
        <w:widowControl w:val="0"/>
        <w:tabs>
          <w:tab w:val="left" w:pos="2977"/>
          <w:tab w:val="left" w:pos="5954"/>
        </w:tabs>
        <w:spacing w:before="120"/>
        <w:ind w:firstLine="708"/>
        <w:jc w:val="both"/>
        <w:rPr>
          <w:rFonts w:ascii="Verdana" w:hAnsi="Verdana" w:cs="Arial"/>
          <w:i/>
          <w:sz w:val="16"/>
          <w:szCs w:val="16"/>
        </w:rPr>
      </w:pPr>
      <w:r>
        <w:rPr>
          <w:rFonts w:ascii="Verdana" w:hAnsi="Verdana" w:cs="Arial"/>
          <w:b/>
          <w:i/>
          <w:sz w:val="16"/>
          <w:szCs w:val="16"/>
        </w:rPr>
        <w:t>za Zhotovitele</w:t>
      </w:r>
      <w:r w:rsidR="00572344" w:rsidRPr="00193A5A">
        <w:rPr>
          <w:rFonts w:ascii="Verdana" w:hAnsi="Verdana" w:cs="Arial"/>
          <w:b/>
          <w:i/>
          <w:sz w:val="16"/>
          <w:szCs w:val="16"/>
        </w:rPr>
        <w:t>:</w:t>
      </w:r>
      <w:r w:rsidR="00572344" w:rsidRPr="00193A5A">
        <w:rPr>
          <w:rFonts w:ascii="Verdana" w:hAnsi="Verdana" w:cs="Arial"/>
          <w:b/>
          <w:i/>
          <w:sz w:val="16"/>
          <w:szCs w:val="16"/>
        </w:rPr>
        <w:tab/>
      </w:r>
      <w:r w:rsidR="00572344" w:rsidRPr="00B972A6">
        <w:rPr>
          <w:rFonts w:ascii="Verdana" w:hAnsi="Verdana" w:cs="Arial"/>
          <w:b/>
          <w:i/>
          <w:sz w:val="16"/>
          <w:szCs w:val="16"/>
          <w:highlight w:val="yellow"/>
        </w:rPr>
        <w:t>.........................................</w:t>
      </w:r>
      <w:r w:rsidR="00572344" w:rsidRPr="00193A5A">
        <w:rPr>
          <w:rFonts w:ascii="Verdana" w:hAnsi="Verdana" w:cs="Arial"/>
          <w:b/>
          <w:i/>
          <w:sz w:val="16"/>
          <w:szCs w:val="16"/>
        </w:rPr>
        <w:t>.</w:t>
      </w:r>
      <w:r w:rsidR="00572344" w:rsidRPr="00193A5A">
        <w:rPr>
          <w:rFonts w:ascii="Verdana" w:hAnsi="Verdana" w:cs="Arial"/>
          <w:b/>
          <w:i/>
          <w:sz w:val="16"/>
          <w:szCs w:val="16"/>
        </w:rPr>
        <w:tab/>
      </w:r>
      <w:r w:rsidR="00572344" w:rsidRPr="00B972A6">
        <w:rPr>
          <w:rFonts w:ascii="Verdana" w:hAnsi="Verdana" w:cs="Arial"/>
          <w:i/>
          <w:sz w:val="16"/>
          <w:szCs w:val="16"/>
          <w:highlight w:val="yellow"/>
        </w:rPr>
        <w:t>....................................</w:t>
      </w:r>
      <w:r w:rsidR="00572344" w:rsidRPr="00193A5A">
        <w:rPr>
          <w:rFonts w:ascii="Verdana" w:hAnsi="Verdana" w:cs="Arial"/>
          <w:i/>
          <w:sz w:val="16"/>
          <w:szCs w:val="16"/>
        </w:rPr>
        <w:t xml:space="preserve"> </w:t>
      </w:r>
    </w:p>
    <w:p w14:paraId="319953BB" w14:textId="77777777" w:rsidR="00572344" w:rsidRPr="00193A5A" w:rsidRDefault="00572344" w:rsidP="00572344">
      <w:pPr>
        <w:spacing w:before="240"/>
        <w:jc w:val="both"/>
        <w:rPr>
          <w:rFonts w:ascii="Verdana" w:hAnsi="Verdana" w:cs="Arial"/>
          <w:i/>
          <w:sz w:val="16"/>
          <w:szCs w:val="16"/>
        </w:rPr>
      </w:pPr>
      <w:r w:rsidRPr="00193A5A">
        <w:rPr>
          <w:rFonts w:ascii="Verdana" w:hAnsi="Verdana" w:cs="Arial"/>
          <w:i/>
          <w:sz w:val="16"/>
          <w:szCs w:val="16"/>
        </w:rPr>
        <w:t>Objednatel schválením změny ověřuje:</w:t>
      </w:r>
    </w:p>
    <w:p w14:paraId="622DFED4" w14:textId="77777777" w:rsidR="00572344" w:rsidRPr="00193A5A" w:rsidRDefault="00572344" w:rsidP="0094425F">
      <w:pPr>
        <w:numPr>
          <w:ilvl w:val="0"/>
          <w:numId w:val="24"/>
        </w:numPr>
        <w:spacing w:before="60"/>
        <w:ind w:left="714" w:hanging="357"/>
        <w:jc w:val="both"/>
        <w:rPr>
          <w:rFonts w:ascii="Verdana" w:hAnsi="Verdana" w:cs="Arial"/>
          <w:i/>
          <w:sz w:val="16"/>
          <w:szCs w:val="16"/>
        </w:rPr>
      </w:pPr>
      <w:r w:rsidRPr="00193A5A">
        <w:rPr>
          <w:rFonts w:ascii="Verdana" w:hAnsi="Verdana" w:cs="Arial"/>
          <w:i/>
          <w:sz w:val="16"/>
          <w:szCs w:val="16"/>
        </w:rPr>
        <w:t>Potvrzuje, že změna byla vyvolaná v důsledku nepředvídatelných skutečností, které nebyly řešeny v PROJEKTU, případně, že se jedná o změnu vyžádanou Objednatelem;</w:t>
      </w:r>
    </w:p>
    <w:p w14:paraId="1995F950" w14:textId="77777777" w:rsidR="00572344" w:rsidRPr="00193A5A" w:rsidRDefault="00572344" w:rsidP="0094425F">
      <w:pPr>
        <w:numPr>
          <w:ilvl w:val="0"/>
          <w:numId w:val="24"/>
        </w:numPr>
        <w:spacing w:before="60"/>
        <w:ind w:left="714" w:hanging="357"/>
        <w:jc w:val="both"/>
        <w:rPr>
          <w:rFonts w:ascii="Verdana" w:hAnsi="Verdana" w:cs="Arial"/>
          <w:i/>
          <w:sz w:val="16"/>
          <w:szCs w:val="16"/>
        </w:rPr>
      </w:pPr>
      <w:r w:rsidRPr="00193A5A">
        <w:rPr>
          <w:rFonts w:ascii="Verdana" w:hAnsi="Verdana" w:cs="Arial"/>
          <w:i/>
          <w:sz w:val="16"/>
          <w:szCs w:val="16"/>
        </w:rPr>
        <w:t>Potvrzuje, že ROZPOČET změny odpovídá projektové dokumentaci změny a výkazu výměr, který zpracoval (pokud změna vyžadovala projekční zpracování);</w:t>
      </w:r>
    </w:p>
    <w:p w14:paraId="298A33ED" w14:textId="77777777" w:rsidR="00572344" w:rsidRPr="00193A5A" w:rsidRDefault="00572344" w:rsidP="0094425F">
      <w:pPr>
        <w:numPr>
          <w:ilvl w:val="0"/>
          <w:numId w:val="24"/>
        </w:numPr>
        <w:spacing w:before="60"/>
        <w:ind w:left="714" w:hanging="357"/>
        <w:jc w:val="both"/>
        <w:rPr>
          <w:rFonts w:ascii="Verdana" w:hAnsi="Verdana" w:cs="Arial"/>
          <w:i/>
          <w:sz w:val="16"/>
          <w:szCs w:val="16"/>
        </w:rPr>
      </w:pPr>
      <w:r w:rsidRPr="00193A5A">
        <w:rPr>
          <w:rFonts w:ascii="Verdana" w:hAnsi="Verdana" w:cs="Arial"/>
          <w:i/>
          <w:sz w:val="16"/>
          <w:szCs w:val="16"/>
        </w:rPr>
        <w:t>Dává souhlas s provedením změny za cenových podmínek uvedených v ROZPOČTU změny.</w:t>
      </w:r>
    </w:p>
    <w:p w14:paraId="35F6D7FA" w14:textId="77777777" w:rsidR="00572344" w:rsidRPr="00193A5A" w:rsidRDefault="00572344" w:rsidP="00572344">
      <w:pPr>
        <w:spacing w:before="240"/>
        <w:jc w:val="both"/>
        <w:rPr>
          <w:rFonts w:ascii="Verdana" w:hAnsi="Verdana" w:cs="Arial"/>
          <w:i/>
          <w:sz w:val="16"/>
          <w:szCs w:val="16"/>
        </w:rPr>
      </w:pPr>
      <w:r w:rsidRPr="00193A5A">
        <w:rPr>
          <w:rFonts w:ascii="Verdana" w:hAnsi="Verdana" w:cs="Arial"/>
          <w:i/>
          <w:sz w:val="16"/>
          <w:szCs w:val="16"/>
        </w:rPr>
        <w:t>Zhotovitel schválením změny ověřuje:</w:t>
      </w:r>
    </w:p>
    <w:p w14:paraId="59C8533B" w14:textId="77777777" w:rsidR="00572344" w:rsidRPr="00193A5A" w:rsidRDefault="00572344" w:rsidP="0094425F">
      <w:pPr>
        <w:numPr>
          <w:ilvl w:val="0"/>
          <w:numId w:val="25"/>
        </w:numPr>
        <w:spacing w:before="60"/>
        <w:ind w:left="714" w:hanging="357"/>
        <w:jc w:val="both"/>
        <w:rPr>
          <w:rFonts w:ascii="Verdana" w:hAnsi="Verdana" w:cs="Arial"/>
          <w:i/>
          <w:sz w:val="16"/>
          <w:szCs w:val="16"/>
        </w:rPr>
      </w:pPr>
      <w:r w:rsidRPr="00193A5A">
        <w:rPr>
          <w:rFonts w:ascii="Verdana" w:hAnsi="Verdana" w:cs="Arial"/>
          <w:i/>
          <w:sz w:val="16"/>
          <w:szCs w:val="16"/>
        </w:rPr>
        <w:t>Provedení schválené změny za cenových podmínek uvedených v ROZPOČTU změny a v termínech uvedených ve změnovém listu.</w:t>
      </w:r>
    </w:p>
    <w:p w14:paraId="752DEE39" w14:textId="77777777" w:rsidR="00572344" w:rsidRPr="00193A5A" w:rsidRDefault="00572344" w:rsidP="00572344">
      <w:pPr>
        <w:spacing w:before="120"/>
        <w:jc w:val="both"/>
        <w:rPr>
          <w:rFonts w:ascii="Verdana" w:hAnsi="Verdana" w:cs="Arial"/>
          <w:i/>
          <w:sz w:val="16"/>
          <w:szCs w:val="16"/>
        </w:rPr>
      </w:pPr>
      <w:r w:rsidRPr="00193A5A">
        <w:rPr>
          <w:rFonts w:ascii="Verdana" w:hAnsi="Verdana" w:cs="Arial"/>
          <w:i/>
          <w:sz w:val="16"/>
          <w:szCs w:val="16"/>
        </w:rPr>
        <w:t>Změny, které mají dopad do zvýšení ceny, podléhají též schválení zřizovatele Objednatele a postupu podle zákona o veřejných zakázkách.</w:t>
      </w:r>
    </w:p>
    <w:p w14:paraId="7E190135" w14:textId="77777777" w:rsidR="006B6261" w:rsidRPr="00193A5A" w:rsidRDefault="006B6261" w:rsidP="001C728E">
      <w:pPr>
        <w:widowControl w:val="0"/>
        <w:jc w:val="both"/>
        <w:rPr>
          <w:rFonts w:ascii="Verdana" w:hAnsi="Verdana" w:cs="Arial"/>
          <w:i/>
          <w:sz w:val="16"/>
          <w:szCs w:val="16"/>
        </w:rPr>
      </w:pPr>
    </w:p>
    <w:p w14:paraId="20503BE0" w14:textId="77777777" w:rsidR="006B6261" w:rsidRPr="00193A5A" w:rsidRDefault="006B6261" w:rsidP="006E1F3E">
      <w:pPr>
        <w:widowControl w:val="0"/>
        <w:spacing w:before="120"/>
        <w:jc w:val="center"/>
        <w:rPr>
          <w:rFonts w:ascii="Verdana" w:hAnsi="Verdana" w:cs="Arial"/>
          <w:b/>
          <w:i/>
          <w:sz w:val="20"/>
        </w:rPr>
      </w:pPr>
      <w:r w:rsidRPr="00193A5A">
        <w:rPr>
          <w:rFonts w:ascii="Verdana" w:hAnsi="Verdana" w:cs="Arial"/>
          <w:b/>
          <w:i/>
          <w:sz w:val="20"/>
        </w:rPr>
        <w:t>článek IV.</w:t>
      </w:r>
    </w:p>
    <w:p w14:paraId="4115D053" w14:textId="77777777" w:rsidR="006B6261" w:rsidRPr="00193A5A" w:rsidRDefault="00B121E8" w:rsidP="007971C3">
      <w:pPr>
        <w:widowControl w:val="0"/>
        <w:spacing w:before="120"/>
        <w:jc w:val="both"/>
        <w:rPr>
          <w:rFonts w:ascii="Verdana" w:hAnsi="Verdana" w:cs="Arial"/>
          <w:b/>
          <w:i/>
        </w:rPr>
      </w:pPr>
      <w:r w:rsidRPr="00193A5A">
        <w:rPr>
          <w:rFonts w:ascii="Verdana" w:hAnsi="Verdana" w:cs="Arial"/>
          <w:i/>
          <w:caps/>
          <w:sz w:val="16"/>
          <w:szCs w:val="16"/>
        </w:rPr>
        <w:t>Změna</w:t>
      </w:r>
      <w:r w:rsidRPr="00193A5A">
        <w:rPr>
          <w:rFonts w:ascii="Verdana" w:hAnsi="Verdana" w:cs="Arial"/>
          <w:i/>
          <w:sz w:val="16"/>
          <w:szCs w:val="16"/>
        </w:rPr>
        <w:t xml:space="preserve"> je schválena, pokud je změnový list podepsán oprávněnými zástupci obou smluvních stran. Schválená ZMĚNA musí být zahrnuta jako změna předmětu díla ve smlouvě o dílo, a to formou dodatku smlouvy o dílo, následně může být Zhotovitelem realizována a fakturována vždy samostatnou fakturou doloženou položkovým soupisem provedených prací</w:t>
      </w:r>
      <w:r w:rsidR="006B6261" w:rsidRPr="00193A5A">
        <w:rPr>
          <w:rFonts w:ascii="Verdana" w:hAnsi="Verdana" w:cs="Arial"/>
          <w:i/>
          <w:sz w:val="16"/>
          <w:szCs w:val="16"/>
        </w:rPr>
        <w:t>.</w:t>
      </w:r>
    </w:p>
    <w:p w14:paraId="7CE5D2B8" w14:textId="77777777" w:rsidR="006B6261" w:rsidRPr="00193A5A" w:rsidRDefault="006B6261" w:rsidP="006E1F3E">
      <w:pPr>
        <w:widowControl w:val="0"/>
        <w:spacing w:before="120"/>
        <w:jc w:val="center"/>
        <w:rPr>
          <w:rFonts w:ascii="Verdana" w:hAnsi="Verdana" w:cs="Arial"/>
          <w:b/>
          <w:i/>
          <w:sz w:val="20"/>
        </w:rPr>
      </w:pPr>
      <w:r w:rsidRPr="00193A5A">
        <w:rPr>
          <w:rFonts w:ascii="Verdana" w:hAnsi="Verdana" w:cs="Arial"/>
          <w:b/>
          <w:i/>
          <w:sz w:val="20"/>
        </w:rPr>
        <w:t>článek V.</w:t>
      </w:r>
    </w:p>
    <w:p w14:paraId="17D1E37E" w14:textId="77777777" w:rsidR="006B6261" w:rsidRPr="00193A5A" w:rsidRDefault="006B6261" w:rsidP="001C728E">
      <w:pPr>
        <w:widowControl w:val="0"/>
        <w:jc w:val="center"/>
        <w:rPr>
          <w:rFonts w:ascii="Verdana" w:hAnsi="Verdana" w:cs="Arial"/>
          <w:b/>
          <w:i/>
          <w:sz w:val="16"/>
          <w:szCs w:val="16"/>
        </w:rPr>
      </w:pPr>
    </w:p>
    <w:p w14:paraId="6A111BFB" w14:textId="77777777" w:rsidR="006B6261" w:rsidRPr="00193A5A" w:rsidRDefault="00B121E8" w:rsidP="001C728E">
      <w:pPr>
        <w:widowControl w:val="0"/>
        <w:jc w:val="both"/>
        <w:rPr>
          <w:rFonts w:ascii="Verdana" w:hAnsi="Verdana" w:cs="Arial"/>
          <w:i/>
          <w:sz w:val="16"/>
          <w:szCs w:val="16"/>
        </w:rPr>
      </w:pPr>
      <w:r w:rsidRPr="00193A5A">
        <w:rPr>
          <w:rFonts w:ascii="Verdana" w:hAnsi="Verdana" w:cs="Arial"/>
          <w:i/>
          <w:sz w:val="16"/>
          <w:szCs w:val="16"/>
        </w:rPr>
        <w:t>O schválených ZMĚNÁCH (změnových listech) vede zástupce Objednatele evidenci v podobě tabulky, která je přílohou této dohody. Součástí protokolu o předání a převzetí díla bude konečná tabulka evidence změn, ve které budou uvedeny všechny schválené ZMĚNY. Na základě tabulky konečné evidence změn bude vyčíslena celková cena, za kterou bylo dílo realizováno</w:t>
      </w:r>
      <w:r w:rsidR="006B6261" w:rsidRPr="00193A5A">
        <w:rPr>
          <w:rFonts w:ascii="Verdana" w:hAnsi="Verdana" w:cs="Arial"/>
          <w:i/>
          <w:sz w:val="16"/>
          <w:szCs w:val="16"/>
        </w:rPr>
        <w:t>.</w:t>
      </w:r>
    </w:p>
    <w:p w14:paraId="2D6B69C4" w14:textId="77777777" w:rsidR="006B6261" w:rsidRPr="00193A5A" w:rsidRDefault="006B6261" w:rsidP="001C728E">
      <w:pPr>
        <w:widowControl w:val="0"/>
        <w:jc w:val="both"/>
        <w:rPr>
          <w:rFonts w:ascii="Verdana" w:hAnsi="Verdana" w:cs="Arial"/>
          <w:i/>
          <w:sz w:val="16"/>
          <w:szCs w:val="16"/>
        </w:rPr>
      </w:pPr>
    </w:p>
    <w:p w14:paraId="0CC5482B" w14:textId="77777777" w:rsidR="006B6261" w:rsidRPr="00193A5A" w:rsidRDefault="006B6261" w:rsidP="001C728E">
      <w:pPr>
        <w:widowControl w:val="0"/>
        <w:jc w:val="center"/>
        <w:rPr>
          <w:rFonts w:ascii="Verdana" w:hAnsi="Verdana" w:cs="Arial"/>
          <w:b/>
          <w:i/>
          <w:sz w:val="20"/>
        </w:rPr>
      </w:pPr>
      <w:r w:rsidRPr="00193A5A">
        <w:rPr>
          <w:rFonts w:ascii="Verdana" w:hAnsi="Verdana" w:cs="Arial"/>
          <w:b/>
          <w:i/>
          <w:sz w:val="20"/>
        </w:rPr>
        <w:t>článek VI.</w:t>
      </w:r>
    </w:p>
    <w:p w14:paraId="076E436F" w14:textId="77777777" w:rsidR="006B6261" w:rsidRPr="00193A5A" w:rsidRDefault="006B6261" w:rsidP="001C728E">
      <w:pPr>
        <w:widowControl w:val="0"/>
        <w:jc w:val="center"/>
        <w:rPr>
          <w:rFonts w:ascii="Verdana" w:hAnsi="Verdana" w:cs="Arial"/>
          <w:b/>
          <w:i/>
          <w:sz w:val="16"/>
          <w:szCs w:val="16"/>
        </w:rPr>
      </w:pPr>
    </w:p>
    <w:p w14:paraId="2C1DBA70" w14:textId="77777777" w:rsidR="00B121E8" w:rsidRPr="00193A5A" w:rsidRDefault="00B121E8" w:rsidP="00B121E8">
      <w:pPr>
        <w:pStyle w:val="Zkladntext"/>
        <w:widowControl w:val="0"/>
        <w:spacing w:before="120"/>
        <w:ind w:left="709" w:hanging="709"/>
        <w:rPr>
          <w:rFonts w:ascii="Verdana" w:hAnsi="Verdana"/>
          <w:i/>
          <w:sz w:val="16"/>
        </w:rPr>
      </w:pPr>
      <w:r w:rsidRPr="00193A5A">
        <w:rPr>
          <w:rFonts w:ascii="Verdana" w:hAnsi="Verdana"/>
          <w:i/>
          <w:sz w:val="16"/>
        </w:rPr>
        <w:t>Nedílnou součástí přílohy č. III. této smlouvy jsou tyto dílčí přílohy:</w:t>
      </w:r>
    </w:p>
    <w:p w14:paraId="0B862E9C" w14:textId="77777777" w:rsidR="006B6261" w:rsidRDefault="00B121E8" w:rsidP="000C0100">
      <w:pPr>
        <w:widowControl w:val="0"/>
        <w:jc w:val="both"/>
        <w:rPr>
          <w:rFonts w:ascii="Verdana" w:hAnsi="Verdana" w:cs="Arial"/>
          <w:i/>
          <w:sz w:val="16"/>
          <w:szCs w:val="16"/>
        </w:rPr>
      </w:pPr>
      <w:r w:rsidRPr="00193A5A">
        <w:rPr>
          <w:rFonts w:ascii="Verdana" w:hAnsi="Verdana"/>
          <w:i/>
          <w:sz w:val="16"/>
        </w:rPr>
        <w:tab/>
        <w:t xml:space="preserve">Příloha č. III.1. - </w:t>
      </w:r>
      <w:r w:rsidRPr="00193A5A">
        <w:rPr>
          <w:rFonts w:ascii="Verdana" w:hAnsi="Verdana" w:cs="Arial"/>
          <w:i/>
          <w:caps/>
          <w:sz w:val="16"/>
          <w:szCs w:val="16"/>
        </w:rPr>
        <w:t xml:space="preserve">Protokol o změně </w:t>
      </w:r>
      <w:proofErr w:type="gramStart"/>
      <w:r w:rsidRPr="00193A5A">
        <w:rPr>
          <w:rFonts w:ascii="Verdana" w:hAnsi="Verdana" w:cs="Arial"/>
          <w:i/>
          <w:caps/>
          <w:sz w:val="16"/>
          <w:szCs w:val="16"/>
        </w:rPr>
        <w:t>díla - vzor</w:t>
      </w:r>
      <w:proofErr w:type="gramEnd"/>
      <w:r w:rsidRPr="00193A5A">
        <w:rPr>
          <w:rFonts w:ascii="Verdana" w:hAnsi="Verdana" w:cs="Arial"/>
          <w:i/>
          <w:caps/>
          <w:sz w:val="16"/>
          <w:szCs w:val="16"/>
        </w:rPr>
        <w:t xml:space="preserve"> změnového listu</w:t>
      </w:r>
      <w:r w:rsidR="006B6261" w:rsidRPr="00193A5A">
        <w:rPr>
          <w:rFonts w:ascii="Verdana" w:hAnsi="Verdana" w:cs="Arial"/>
          <w:i/>
          <w:sz w:val="16"/>
          <w:szCs w:val="16"/>
        </w:rPr>
        <w:t>.</w:t>
      </w:r>
    </w:p>
    <w:p w14:paraId="35B6DAEF" w14:textId="77777777" w:rsidR="00B972A6" w:rsidRDefault="00B972A6" w:rsidP="000C0100">
      <w:pPr>
        <w:widowControl w:val="0"/>
        <w:jc w:val="both"/>
        <w:rPr>
          <w:rFonts w:ascii="Verdana" w:hAnsi="Verdana" w:cs="Arial"/>
          <w:i/>
          <w:sz w:val="16"/>
          <w:szCs w:val="16"/>
        </w:rPr>
      </w:pPr>
    </w:p>
    <w:p w14:paraId="42F9C882" w14:textId="77777777" w:rsidR="00B972A6" w:rsidRDefault="00B972A6" w:rsidP="000C0100">
      <w:pPr>
        <w:widowControl w:val="0"/>
        <w:jc w:val="both"/>
        <w:rPr>
          <w:rFonts w:ascii="Verdana" w:hAnsi="Verdana" w:cs="Arial"/>
          <w:i/>
          <w:sz w:val="16"/>
          <w:szCs w:val="16"/>
        </w:rPr>
      </w:pPr>
    </w:p>
    <w:p w14:paraId="038DFA39" w14:textId="77777777" w:rsidR="00B972A6" w:rsidRPr="00193A5A" w:rsidRDefault="00B972A6" w:rsidP="000C0100">
      <w:pPr>
        <w:widowControl w:val="0"/>
        <w:jc w:val="both"/>
        <w:rPr>
          <w:rFonts w:ascii="Verdana" w:hAnsi="Verdana" w:cs="Arial"/>
          <w:i/>
          <w:sz w:val="16"/>
          <w:szCs w:val="16"/>
        </w:rPr>
      </w:pPr>
    </w:p>
    <w:p w14:paraId="78C50BC2" w14:textId="6EA5211C" w:rsidR="00B972A6" w:rsidRPr="00193A5A" w:rsidRDefault="00B972A6" w:rsidP="00B972A6">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right" w:pos="9638"/>
        </w:tabs>
        <w:suppressAutoHyphens w:val="0"/>
        <w:spacing w:line="240" w:lineRule="auto"/>
        <w:rPr>
          <w:rFonts w:ascii="Verdana" w:hAnsi="Verdana" w:cs="Arial"/>
          <w:b/>
          <w:i/>
          <w:sz w:val="16"/>
          <w:szCs w:val="16"/>
        </w:rPr>
      </w:pPr>
      <w:r w:rsidRPr="00193A5A">
        <w:rPr>
          <w:rFonts w:ascii="Verdana" w:hAnsi="Verdana" w:cs="Arial"/>
          <w:b/>
          <w:i/>
          <w:sz w:val="16"/>
          <w:szCs w:val="16"/>
        </w:rPr>
        <w:t>V Praze dne ……………………20</w:t>
      </w:r>
      <w:r w:rsidR="004C7497">
        <w:rPr>
          <w:rFonts w:ascii="Verdana" w:hAnsi="Verdana" w:cs="Arial"/>
          <w:b/>
          <w:i/>
          <w:sz w:val="16"/>
          <w:szCs w:val="16"/>
        </w:rPr>
        <w:t>2</w:t>
      </w:r>
      <w:r w:rsidR="00041D39">
        <w:rPr>
          <w:rFonts w:ascii="Verdana" w:hAnsi="Verdana" w:cs="Arial"/>
          <w:b/>
          <w:i/>
          <w:sz w:val="16"/>
          <w:szCs w:val="16"/>
        </w:rPr>
        <w:t>5</w:t>
      </w:r>
      <w:r w:rsidRPr="00193A5A">
        <w:rPr>
          <w:rFonts w:ascii="Verdana" w:hAnsi="Verdana" w:cs="Arial"/>
          <w:b/>
          <w:i/>
          <w:sz w:val="16"/>
          <w:szCs w:val="16"/>
        </w:rPr>
        <w:t xml:space="preserve"> </w:t>
      </w:r>
      <w:r w:rsidR="00104804">
        <w:rPr>
          <w:rFonts w:ascii="Verdana" w:hAnsi="Verdana" w:cs="Arial"/>
          <w:b/>
          <w:i/>
          <w:sz w:val="16"/>
          <w:szCs w:val="16"/>
        </w:rPr>
        <w:tab/>
      </w:r>
      <w:r w:rsidRPr="00193A5A">
        <w:rPr>
          <w:rFonts w:ascii="Verdana" w:hAnsi="Verdana" w:cs="Arial"/>
          <w:b/>
          <w:i/>
          <w:sz w:val="16"/>
          <w:szCs w:val="16"/>
        </w:rPr>
        <w:t>V </w:t>
      </w:r>
      <w:r w:rsidRPr="00B972A6">
        <w:rPr>
          <w:rFonts w:ascii="Verdana" w:hAnsi="Verdana" w:cs="Arial"/>
          <w:i/>
          <w:sz w:val="16"/>
          <w:szCs w:val="16"/>
          <w:highlight w:val="yellow"/>
          <w:shd w:val="clear" w:color="auto" w:fill="CCFFCC"/>
        </w:rPr>
        <w:t>…………………....</w:t>
      </w:r>
      <w:r w:rsidRPr="00193A5A">
        <w:rPr>
          <w:rFonts w:ascii="Verdana" w:hAnsi="Verdana" w:cs="Arial"/>
          <w:b/>
          <w:i/>
          <w:sz w:val="16"/>
          <w:szCs w:val="16"/>
        </w:rPr>
        <w:t xml:space="preserve"> dne </w:t>
      </w:r>
      <w:r w:rsidRPr="00B972A6">
        <w:rPr>
          <w:rFonts w:ascii="Verdana" w:hAnsi="Verdana" w:cs="Arial"/>
          <w:i/>
          <w:sz w:val="16"/>
          <w:szCs w:val="16"/>
          <w:highlight w:val="yellow"/>
          <w:shd w:val="clear" w:color="auto" w:fill="CCFFCC"/>
        </w:rPr>
        <w:t>………………</w:t>
      </w:r>
      <w:proofErr w:type="gramStart"/>
      <w:r w:rsidRPr="00B972A6">
        <w:rPr>
          <w:rFonts w:ascii="Verdana" w:hAnsi="Verdana" w:cs="Arial"/>
          <w:i/>
          <w:sz w:val="16"/>
          <w:szCs w:val="16"/>
          <w:highlight w:val="yellow"/>
          <w:shd w:val="clear" w:color="auto" w:fill="CCFFCC"/>
        </w:rPr>
        <w:t>…....</w:t>
      </w:r>
      <w:proofErr w:type="gramEnd"/>
      <w:r w:rsidRPr="00193A5A">
        <w:rPr>
          <w:rFonts w:ascii="Verdana" w:hAnsi="Verdana" w:cs="Arial"/>
          <w:b/>
          <w:i/>
          <w:sz w:val="16"/>
          <w:szCs w:val="16"/>
        </w:rPr>
        <w:t>20</w:t>
      </w:r>
      <w:r w:rsidR="004C7497">
        <w:rPr>
          <w:rFonts w:ascii="Verdana" w:hAnsi="Verdana" w:cs="Arial"/>
          <w:b/>
          <w:i/>
          <w:sz w:val="16"/>
          <w:szCs w:val="16"/>
        </w:rPr>
        <w:t>2</w:t>
      </w:r>
      <w:r w:rsidR="00041D39">
        <w:rPr>
          <w:rFonts w:ascii="Verdana" w:hAnsi="Verdana" w:cs="Arial"/>
          <w:b/>
          <w:i/>
          <w:sz w:val="16"/>
          <w:szCs w:val="16"/>
        </w:rPr>
        <w:t>5</w:t>
      </w:r>
    </w:p>
    <w:p w14:paraId="3A611461" w14:textId="77777777" w:rsidR="00B972A6" w:rsidRPr="00193A5A" w:rsidRDefault="00B972A6" w:rsidP="00B972A6">
      <w:pPr>
        <w:pStyle w:val="Import0"/>
        <w:widowControl w:val="0"/>
        <w:suppressAutoHyphens w:val="0"/>
        <w:spacing w:line="240" w:lineRule="auto"/>
        <w:rPr>
          <w:rFonts w:ascii="Verdana" w:hAnsi="Verdana" w:cs="Arial"/>
          <w:b/>
          <w:i/>
          <w:sz w:val="18"/>
        </w:rPr>
      </w:pPr>
    </w:p>
    <w:p w14:paraId="39578D4D" w14:textId="77777777" w:rsidR="00B972A6" w:rsidRPr="00193A5A" w:rsidRDefault="00B972A6" w:rsidP="00B972A6">
      <w:pPr>
        <w:pStyle w:val="Import0"/>
        <w:widowControl w:val="0"/>
        <w:suppressAutoHyphens w:val="0"/>
        <w:spacing w:line="240" w:lineRule="auto"/>
        <w:rPr>
          <w:rFonts w:ascii="Verdana" w:hAnsi="Verdana" w:cs="Arial"/>
          <w:b/>
          <w:i/>
          <w:sz w:val="18"/>
        </w:rPr>
      </w:pPr>
    </w:p>
    <w:p w14:paraId="6ED4A86C" w14:textId="77777777" w:rsidR="00B972A6" w:rsidRPr="00193A5A" w:rsidRDefault="00B972A6" w:rsidP="00B972A6">
      <w:pPr>
        <w:pStyle w:val="Import0"/>
        <w:widowControl w:val="0"/>
        <w:suppressAutoHyphens w:val="0"/>
        <w:spacing w:line="240" w:lineRule="auto"/>
        <w:rPr>
          <w:rFonts w:ascii="Verdana" w:hAnsi="Verdana" w:cs="Arial"/>
          <w:b/>
          <w:i/>
          <w:sz w:val="18"/>
        </w:rPr>
      </w:pPr>
    </w:p>
    <w:p w14:paraId="6F4E3530" w14:textId="77777777" w:rsidR="00B972A6" w:rsidRPr="00193A5A" w:rsidRDefault="00B972A6" w:rsidP="00B972A6">
      <w:pPr>
        <w:pStyle w:val="Import0"/>
        <w:widowControl w:val="0"/>
        <w:suppressAutoHyphens w:val="0"/>
        <w:spacing w:line="240" w:lineRule="auto"/>
        <w:rPr>
          <w:rFonts w:ascii="Verdana" w:hAnsi="Verdana" w:cs="Arial"/>
          <w:b/>
          <w:i/>
          <w:sz w:val="18"/>
        </w:rPr>
      </w:pPr>
    </w:p>
    <w:p w14:paraId="265B5951" w14:textId="77777777" w:rsidR="00B972A6" w:rsidRPr="00193A5A" w:rsidRDefault="00B972A6" w:rsidP="00B972A6">
      <w:pPr>
        <w:pStyle w:val="Import0"/>
        <w:widowControl w:val="0"/>
        <w:tabs>
          <w:tab w:val="center" w:pos="1560"/>
          <w:tab w:val="center" w:pos="8080"/>
        </w:tabs>
        <w:suppressAutoHyphens w:val="0"/>
        <w:spacing w:line="240" w:lineRule="auto"/>
        <w:rPr>
          <w:rFonts w:ascii="Verdana" w:hAnsi="Verdana" w:cs="Arial"/>
          <w:b/>
          <w:i/>
          <w:sz w:val="18"/>
        </w:rPr>
      </w:pPr>
      <w:r w:rsidRPr="00193A5A">
        <w:rPr>
          <w:rFonts w:ascii="Verdana" w:hAnsi="Verdana" w:cs="Arial"/>
          <w:b/>
          <w:i/>
          <w:sz w:val="18"/>
        </w:rPr>
        <w:tab/>
        <w:t>__________________________</w:t>
      </w:r>
      <w:r w:rsidRPr="00193A5A">
        <w:rPr>
          <w:rFonts w:ascii="Verdana" w:hAnsi="Verdana" w:cs="Arial"/>
          <w:b/>
          <w:i/>
          <w:sz w:val="18"/>
        </w:rPr>
        <w:tab/>
      </w:r>
      <w:r w:rsidRPr="00B972A6">
        <w:rPr>
          <w:rFonts w:ascii="Verdana" w:hAnsi="Verdana" w:cs="Arial"/>
          <w:b/>
          <w:i/>
          <w:sz w:val="18"/>
          <w:highlight w:val="yellow"/>
        </w:rPr>
        <w:t>__________________________</w:t>
      </w:r>
    </w:p>
    <w:p w14:paraId="197E3B0A" w14:textId="77777777" w:rsidR="00B972A6" w:rsidRPr="00193A5A" w:rsidRDefault="00B972A6" w:rsidP="00B972A6">
      <w:pPr>
        <w:pStyle w:val="Import16"/>
        <w:widowControl w:val="0"/>
        <w:tabs>
          <w:tab w:val="clear" w:pos="5904"/>
          <w:tab w:val="center" w:pos="1560"/>
          <w:tab w:val="center" w:pos="8080"/>
        </w:tabs>
        <w:suppressAutoHyphens w:val="0"/>
        <w:spacing w:line="240" w:lineRule="auto"/>
        <w:rPr>
          <w:rFonts w:ascii="Verdana" w:hAnsi="Verdana" w:cs="Arial"/>
          <w:i/>
          <w:sz w:val="16"/>
          <w:szCs w:val="16"/>
        </w:rPr>
      </w:pPr>
      <w:r w:rsidRPr="00193A5A">
        <w:rPr>
          <w:rFonts w:ascii="Verdana" w:hAnsi="Verdana" w:cs="Arial"/>
          <w:i/>
          <w:sz w:val="16"/>
          <w:szCs w:val="16"/>
        </w:rPr>
        <w:tab/>
        <w:t>za Objednatele</w:t>
      </w:r>
      <w:r w:rsidRPr="00193A5A">
        <w:rPr>
          <w:rFonts w:ascii="Verdana" w:hAnsi="Verdana" w:cs="Arial"/>
          <w:i/>
          <w:sz w:val="16"/>
          <w:szCs w:val="16"/>
        </w:rPr>
        <w:tab/>
        <w:t>za Zhotovitele</w:t>
      </w:r>
    </w:p>
    <w:p w14:paraId="1AABB478" w14:textId="77777777" w:rsidR="00B972A6" w:rsidRPr="00193A5A" w:rsidRDefault="00B972A6" w:rsidP="00B972A6">
      <w:pPr>
        <w:pStyle w:val="Import16"/>
        <w:widowControl w:val="0"/>
        <w:tabs>
          <w:tab w:val="clear" w:pos="5904"/>
          <w:tab w:val="center" w:pos="1560"/>
          <w:tab w:val="center" w:pos="8080"/>
        </w:tabs>
        <w:suppressAutoHyphens w:val="0"/>
        <w:spacing w:line="240" w:lineRule="auto"/>
        <w:rPr>
          <w:rFonts w:ascii="Verdana" w:hAnsi="Verdana" w:cs="Arial"/>
          <w:i/>
          <w:sz w:val="16"/>
          <w:szCs w:val="16"/>
        </w:rPr>
      </w:pPr>
    </w:p>
    <w:p w14:paraId="48371E29" w14:textId="2D2D2A8B" w:rsidR="00B972A6" w:rsidRPr="0089045E" w:rsidRDefault="00B972A6" w:rsidP="00F24503">
      <w:pPr>
        <w:pStyle w:val="Import16"/>
        <w:widowControl w:val="0"/>
        <w:tabs>
          <w:tab w:val="clear" w:pos="5904"/>
          <w:tab w:val="center" w:pos="1560"/>
          <w:tab w:val="center" w:pos="8080"/>
        </w:tabs>
        <w:suppressAutoHyphens w:val="0"/>
        <w:spacing w:line="240" w:lineRule="auto"/>
        <w:jc w:val="both"/>
        <w:rPr>
          <w:rFonts w:ascii="Verdana" w:hAnsi="Verdana" w:cs="Arial"/>
          <w:i/>
          <w:sz w:val="16"/>
          <w:szCs w:val="16"/>
        </w:rPr>
      </w:pPr>
      <w:r w:rsidRPr="00193A5A">
        <w:rPr>
          <w:rFonts w:ascii="Verdana" w:hAnsi="Verdana" w:cs="Arial"/>
          <w:b/>
          <w:i/>
          <w:sz w:val="16"/>
          <w:szCs w:val="16"/>
        </w:rPr>
        <w:tab/>
      </w:r>
      <w:r w:rsidR="00F24503">
        <w:rPr>
          <w:rFonts w:ascii="Verdana" w:hAnsi="Verdana"/>
          <w:b/>
          <w:i/>
          <w:sz w:val="16"/>
          <w:szCs w:val="16"/>
        </w:rPr>
        <w:t>Jan Korseska</w:t>
      </w:r>
      <w:r w:rsidRPr="00193A5A">
        <w:rPr>
          <w:rFonts w:ascii="Verdana" w:hAnsi="Verdana" w:cs="Arial"/>
          <w:b/>
          <w:i/>
          <w:sz w:val="16"/>
          <w:szCs w:val="16"/>
        </w:rPr>
        <w:tab/>
      </w:r>
      <w:r w:rsidRPr="0089045E">
        <w:rPr>
          <w:rFonts w:ascii="Verdana" w:hAnsi="Verdana" w:cs="Arial"/>
          <w:i/>
          <w:sz w:val="16"/>
          <w:szCs w:val="16"/>
        </w:rPr>
        <w:t>……………………………………………</w:t>
      </w:r>
    </w:p>
    <w:p w14:paraId="058CD813" w14:textId="0C559AC4" w:rsidR="00B972A6" w:rsidRPr="0089045E" w:rsidRDefault="00B972A6" w:rsidP="00B972A6">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r w:rsidRPr="0089045E">
        <w:rPr>
          <w:rFonts w:ascii="Verdana" w:hAnsi="Verdana" w:cs="Arial"/>
          <w:i/>
          <w:sz w:val="16"/>
          <w:szCs w:val="16"/>
        </w:rPr>
        <w:tab/>
      </w:r>
      <w:r w:rsidR="00000A4E" w:rsidRPr="0089045E">
        <w:rPr>
          <w:rFonts w:ascii="Verdana" w:hAnsi="Verdana" w:cs="Arial"/>
          <w:i/>
          <w:sz w:val="16"/>
          <w:szCs w:val="16"/>
        </w:rPr>
        <w:t>starosta</w:t>
      </w:r>
      <w:r w:rsidRPr="0089045E">
        <w:rPr>
          <w:rFonts w:ascii="Verdana" w:hAnsi="Verdana" w:cs="Arial"/>
          <w:i/>
          <w:sz w:val="16"/>
          <w:szCs w:val="16"/>
        </w:rPr>
        <w:t xml:space="preserve"> MČ Praha 2 </w:t>
      </w:r>
      <w:r w:rsidRPr="0089045E">
        <w:rPr>
          <w:rFonts w:ascii="Verdana" w:hAnsi="Verdana" w:cs="Arial"/>
          <w:i/>
          <w:sz w:val="16"/>
          <w:szCs w:val="16"/>
        </w:rPr>
        <w:tab/>
        <w:t>…………………………………………………………</w:t>
      </w:r>
    </w:p>
    <w:p w14:paraId="074A07D4" w14:textId="77777777" w:rsidR="00B972A6" w:rsidRDefault="00B972A6" w:rsidP="00B972A6">
      <w:pPr>
        <w:pStyle w:val="Import16"/>
        <w:widowControl w:val="0"/>
        <w:tabs>
          <w:tab w:val="clear" w:pos="5904"/>
          <w:tab w:val="center" w:pos="1560"/>
          <w:tab w:val="center" w:pos="8080"/>
        </w:tabs>
        <w:suppressAutoHyphens w:val="0"/>
        <w:spacing w:before="120" w:line="240" w:lineRule="auto"/>
        <w:rPr>
          <w:rFonts w:ascii="Verdana" w:hAnsi="Verdana" w:cs="Arial"/>
          <w:i/>
          <w:sz w:val="16"/>
          <w:szCs w:val="16"/>
        </w:rPr>
      </w:pPr>
    </w:p>
    <w:p w14:paraId="3E1B08F6" w14:textId="6E73B768" w:rsidR="00A844E8" w:rsidRDefault="00A844E8"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684FFD0D" w14:textId="5FABC7B1" w:rsidR="003E5637" w:rsidRDefault="003E5637"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5C18C7B0" w14:textId="3DB1847A" w:rsidR="003E5637" w:rsidRDefault="003E5637"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5E34187B" w14:textId="0F9C1090" w:rsidR="003E5637" w:rsidRDefault="003E5637"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67E7EE93" w14:textId="77777777" w:rsidR="00DB16D4" w:rsidRDefault="00DB16D4"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0B0AFCBE" w14:textId="77777777" w:rsidR="00DB16D4" w:rsidRDefault="00DB16D4"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71340AAC" w14:textId="77777777" w:rsidR="003E5637" w:rsidRDefault="003E5637"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0DB482D3" w14:textId="4CB0426D" w:rsidR="00A844E8" w:rsidRDefault="00A844E8"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20F11C2D" w14:textId="77777777" w:rsidR="0089045E" w:rsidRDefault="0089045E" w:rsidP="00B972A6">
      <w:pPr>
        <w:pStyle w:val="Import16"/>
        <w:widowControl w:val="0"/>
        <w:tabs>
          <w:tab w:val="clear" w:pos="5904"/>
          <w:tab w:val="center" w:pos="1560"/>
          <w:tab w:val="center" w:pos="8080"/>
        </w:tabs>
        <w:suppressAutoHyphens w:val="0"/>
        <w:spacing w:before="120" w:line="240" w:lineRule="auto"/>
        <w:rPr>
          <w:rFonts w:ascii="Verdana" w:hAnsi="Verdana"/>
          <w:b/>
          <w:i/>
          <w:sz w:val="16"/>
        </w:rPr>
      </w:pPr>
    </w:p>
    <w:p w14:paraId="610B9BDD" w14:textId="77777777" w:rsidR="00B972A6" w:rsidRPr="00B71794" w:rsidRDefault="00B71794" w:rsidP="00B972A6">
      <w:pPr>
        <w:pStyle w:val="Import16"/>
        <w:widowControl w:val="0"/>
        <w:tabs>
          <w:tab w:val="clear" w:pos="5904"/>
          <w:tab w:val="center" w:pos="1560"/>
          <w:tab w:val="center" w:pos="8080"/>
        </w:tabs>
        <w:suppressAutoHyphens w:val="0"/>
        <w:spacing w:before="120" w:line="240" w:lineRule="auto"/>
        <w:rPr>
          <w:rFonts w:ascii="Verdana" w:hAnsi="Verdana" w:cs="Arial"/>
          <w:b/>
          <w:i/>
          <w:sz w:val="16"/>
          <w:szCs w:val="16"/>
        </w:rPr>
      </w:pPr>
      <w:r>
        <w:rPr>
          <w:rFonts w:ascii="Verdana" w:hAnsi="Verdana"/>
          <w:b/>
          <w:i/>
          <w:sz w:val="16"/>
        </w:rPr>
        <w:lastRenderedPageBreak/>
        <w:t>Příloha č. III.</w:t>
      </w:r>
    </w:p>
    <w:p w14:paraId="15674481" w14:textId="77777777" w:rsidR="00B972A6" w:rsidRPr="00193A5A" w:rsidRDefault="00B972A6" w:rsidP="00B972A6">
      <w:pPr>
        <w:pStyle w:val="Import16"/>
        <w:widowControl w:val="0"/>
        <w:suppressAutoHyphens w:val="0"/>
        <w:spacing w:line="240" w:lineRule="auto"/>
        <w:rPr>
          <w:rFonts w:ascii="Verdana" w:hAnsi="Verdana" w:cs="Arial"/>
          <w:b/>
          <w:i/>
          <w:sz w:val="16"/>
          <w:szCs w:val="16"/>
        </w:rPr>
      </w:pPr>
    </w:p>
    <w:p w14:paraId="35BBCCD3" w14:textId="77777777" w:rsidR="006B6261" w:rsidRPr="00193A5A" w:rsidRDefault="006B6261" w:rsidP="00B71794">
      <w:pPr>
        <w:widowControl w:val="0"/>
        <w:rPr>
          <w:rFonts w:ascii="Verdana" w:hAnsi="Verdana" w:cs="Arial"/>
          <w:b/>
          <w:i/>
          <w:sz w:val="26"/>
        </w:rPr>
      </w:pPr>
      <w:r w:rsidRPr="00193A5A">
        <w:rPr>
          <w:rFonts w:ascii="Verdana" w:hAnsi="Verdana" w:cs="Arial"/>
          <w:b/>
          <w:i/>
          <w:sz w:val="26"/>
        </w:rPr>
        <w:t>Protokol o změně díla                               změnový list číslo ………</w:t>
      </w:r>
    </w:p>
    <w:p w14:paraId="00AD8AD4" w14:textId="77777777" w:rsidR="006B6261" w:rsidRPr="00723498" w:rsidRDefault="006B6261" w:rsidP="001C728E">
      <w:pPr>
        <w:widowControl w:val="0"/>
      </w:pPr>
    </w:p>
    <w:sectPr w:rsidR="006B6261" w:rsidRPr="00723498" w:rsidSect="00AC3EE4">
      <w:headerReference w:type="default" r:id="rId10"/>
      <w:footerReference w:type="default" r:id="rId11"/>
      <w:headerReference w:type="first" r:id="rId12"/>
      <w:pgSz w:w="11906" w:h="16838" w:code="9"/>
      <w:pgMar w:top="1134" w:right="1134" w:bottom="993" w:left="1134" w:header="851" w:footer="3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C399" w14:textId="77777777" w:rsidR="009047E7" w:rsidRDefault="009047E7">
      <w:r>
        <w:separator/>
      </w:r>
    </w:p>
  </w:endnote>
  <w:endnote w:type="continuationSeparator" w:id="0">
    <w:p w14:paraId="22FDAD60" w14:textId="77777777" w:rsidR="009047E7" w:rsidRDefault="0090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MT CE Black">
    <w:altName w:val="Arial Black"/>
    <w:charset w:val="00"/>
    <w:family w:val="auto"/>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9D5" w14:textId="3AF03FFB" w:rsidR="0089045E" w:rsidRPr="00ED0835" w:rsidRDefault="0089045E" w:rsidP="00C90AAB">
    <w:pPr>
      <w:pStyle w:val="Zpat"/>
      <w:pBdr>
        <w:top w:val="thinThickSmallGap" w:sz="12" w:space="1" w:color="0000CC"/>
      </w:pBdr>
      <w:spacing w:before="120"/>
      <w:jc w:val="center"/>
      <w:rPr>
        <w:rFonts w:ascii="Verdana" w:hAnsi="Verdana"/>
        <w:b/>
        <w:i/>
        <w:color w:val="0000CC"/>
        <w:sz w:val="14"/>
        <w:szCs w:val="14"/>
      </w:rPr>
    </w:pPr>
    <w:r>
      <w:rPr>
        <w:rFonts w:ascii="Verdana" w:hAnsi="Verdana"/>
        <w:b/>
        <w:i/>
        <w:color w:val="0000CC"/>
        <w:sz w:val="14"/>
        <w:szCs w:val="14"/>
      </w:rPr>
      <w:t xml:space="preserve">Za Objednatele                                                         </w:t>
    </w:r>
    <w:r w:rsidRPr="00ED0835">
      <w:rPr>
        <w:rFonts w:ascii="Verdana" w:hAnsi="Verdana"/>
        <w:b/>
        <w:i/>
        <w:color w:val="0000CC"/>
        <w:sz w:val="14"/>
        <w:szCs w:val="14"/>
      </w:rPr>
      <w:t xml:space="preserve">strana číslo  </w:t>
    </w:r>
    <w:r w:rsidRPr="00ED0835">
      <w:rPr>
        <w:rStyle w:val="slostrnky"/>
        <w:rFonts w:ascii="Verdana" w:hAnsi="Verdana"/>
        <w:b/>
        <w:i/>
        <w:color w:val="0000CC"/>
        <w:sz w:val="14"/>
        <w:szCs w:val="14"/>
      </w:rPr>
      <w:fldChar w:fldCharType="begin"/>
    </w:r>
    <w:r w:rsidRPr="00ED0835">
      <w:rPr>
        <w:rStyle w:val="slostrnky"/>
        <w:rFonts w:ascii="Verdana" w:hAnsi="Verdana"/>
        <w:b/>
        <w:i/>
        <w:color w:val="0000CC"/>
        <w:sz w:val="14"/>
        <w:szCs w:val="14"/>
      </w:rPr>
      <w:instrText xml:space="preserve"> PAGE </w:instrText>
    </w:r>
    <w:r w:rsidRPr="00ED0835">
      <w:rPr>
        <w:rStyle w:val="slostrnky"/>
        <w:rFonts w:ascii="Verdana" w:hAnsi="Verdana"/>
        <w:b/>
        <w:i/>
        <w:color w:val="0000CC"/>
        <w:sz w:val="14"/>
        <w:szCs w:val="14"/>
      </w:rPr>
      <w:fldChar w:fldCharType="separate"/>
    </w:r>
    <w:r w:rsidR="00997B38">
      <w:rPr>
        <w:rStyle w:val="slostrnky"/>
        <w:rFonts w:ascii="Verdana" w:hAnsi="Verdana"/>
        <w:b/>
        <w:i/>
        <w:noProof/>
        <w:color w:val="0000CC"/>
        <w:sz w:val="14"/>
        <w:szCs w:val="14"/>
      </w:rPr>
      <w:t>26</w:t>
    </w:r>
    <w:r w:rsidRPr="00ED0835">
      <w:rPr>
        <w:rStyle w:val="slostrnky"/>
        <w:rFonts w:ascii="Verdana" w:hAnsi="Verdana"/>
        <w:b/>
        <w:i/>
        <w:color w:val="0000CC"/>
        <w:sz w:val="14"/>
        <w:szCs w:val="14"/>
      </w:rPr>
      <w:fldChar w:fldCharType="end"/>
    </w:r>
    <w:r>
      <w:rPr>
        <w:rStyle w:val="slostrnky"/>
        <w:rFonts w:ascii="Verdana" w:hAnsi="Verdana"/>
        <w:b/>
        <w:i/>
        <w:color w:val="0000CC"/>
        <w:sz w:val="14"/>
        <w:szCs w:val="14"/>
      </w:rPr>
      <w:t xml:space="preserve">                                                             za Zhotovitele</w:t>
    </w:r>
  </w:p>
  <w:p w14:paraId="0C36C401" w14:textId="77777777" w:rsidR="0089045E" w:rsidRPr="00060EC9" w:rsidRDefault="0089045E" w:rsidP="00060EC9">
    <w:pPr>
      <w:pStyle w:val="Zpat"/>
      <w:rPr>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85EF" w14:textId="77777777" w:rsidR="009047E7" w:rsidRDefault="009047E7">
      <w:r>
        <w:separator/>
      </w:r>
    </w:p>
  </w:footnote>
  <w:footnote w:type="continuationSeparator" w:id="0">
    <w:p w14:paraId="469E6EF0" w14:textId="77777777" w:rsidR="009047E7" w:rsidRDefault="0090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FCAE" w14:textId="77777777" w:rsidR="0089045E" w:rsidRPr="001221D2" w:rsidRDefault="0089045E" w:rsidP="00E664A9">
    <w:pPr>
      <w:spacing w:before="60" w:line="312" w:lineRule="auto"/>
      <w:jc w:val="both"/>
      <w:outlineLvl w:val="0"/>
      <w:rPr>
        <w:rFonts w:ascii="Verdana" w:hAnsi="Verdana"/>
        <w:b/>
        <w:i/>
        <w:color w:val="333399"/>
        <w:sz w:val="14"/>
        <w:szCs w:val="14"/>
      </w:rPr>
    </w:pPr>
    <w:r>
      <w:rPr>
        <w:noProof/>
      </w:rPr>
      <w:drawing>
        <wp:anchor distT="0" distB="0" distL="114300" distR="114300" simplePos="0" relativeHeight="251661312" behindDoc="1" locked="0" layoutInCell="1" allowOverlap="1" wp14:anchorId="00C0FB63" wp14:editId="0678B06D">
          <wp:simplePos x="0" y="0"/>
          <wp:positionH relativeFrom="column">
            <wp:posOffset>-289560</wp:posOffset>
          </wp:positionH>
          <wp:positionV relativeFrom="paragraph">
            <wp:posOffset>-288925</wp:posOffset>
          </wp:positionV>
          <wp:extent cx="988980" cy="423080"/>
          <wp:effectExtent l="19050" t="0" r="1620" b="0"/>
          <wp:wrapNone/>
          <wp:docPr id="832477601" name="Obrázek 832477601" descr="https://mcpraha2.proebiz.com/formulare/klienti_zobrazit_logo.php?id_klienti=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cpraha2.proebiz.com/formulare/klienti_zobrazit_logo.php?id_klienti=35"/>
                  <pic:cNvPicPr>
                    <a:picLocks noChangeAspect="1" noChangeArrowheads="1"/>
                  </pic:cNvPicPr>
                </pic:nvPicPr>
                <pic:blipFill>
                  <a:blip r:embed="rId1"/>
                  <a:srcRect/>
                  <a:stretch>
                    <a:fillRect/>
                  </a:stretch>
                </pic:blipFill>
                <pic:spPr bwMode="auto">
                  <a:xfrm>
                    <a:off x="0" y="0"/>
                    <a:ext cx="988980" cy="423080"/>
                  </a:xfrm>
                  <a:prstGeom prst="rect">
                    <a:avLst/>
                  </a:prstGeom>
                  <a:noFill/>
                  <a:ln w="9525">
                    <a:noFill/>
                    <a:miter lim="800000"/>
                    <a:headEnd/>
                    <a:tailEnd/>
                  </a:ln>
                </pic:spPr>
              </pic:pic>
            </a:graphicData>
          </a:graphic>
        </wp:anchor>
      </w:drawing>
    </w:r>
    <w:r>
      <w:rPr>
        <w:rFonts w:ascii="Verdana" w:hAnsi="Verdana"/>
        <w:b/>
        <w:i/>
        <w:color w:val="333399"/>
        <w:sz w:val="14"/>
        <w:szCs w:val="14"/>
      </w:rPr>
      <w:t xml:space="preserve">  </w:t>
    </w:r>
    <w:r>
      <w:rPr>
        <w:rFonts w:ascii="Verdana" w:hAnsi="Verdana"/>
        <w:b/>
        <w:i/>
        <w:color w:val="333399"/>
        <w:sz w:val="14"/>
        <w:szCs w:val="14"/>
      </w:rPr>
      <w:tab/>
      <w:t xml:space="preserve">Městská část Praha 2                       </w:t>
    </w:r>
    <w:r>
      <w:rPr>
        <w:color w:val="000080"/>
        <w:sz w:val="16"/>
        <w:szCs w:val="16"/>
      </w:rPr>
      <w:tab/>
      <w:t xml:space="preserve">  </w:t>
    </w:r>
    <w:r w:rsidRPr="0016794F">
      <w:rPr>
        <w:color w:val="000080"/>
        <w:sz w:val="4"/>
        <w:szCs w:val="4"/>
      </w:rPr>
      <w:t xml:space="preserve">  </w:t>
    </w:r>
    <w:r>
      <w:rPr>
        <w:color w:val="000080"/>
        <w:sz w:val="4"/>
        <w:szCs w:val="4"/>
      </w:rPr>
      <w:t xml:space="preserve">      </w:t>
    </w:r>
    <w:r w:rsidRPr="0016794F">
      <w:rPr>
        <w:color w:val="000080"/>
        <w:sz w:val="4"/>
        <w:szCs w:val="4"/>
      </w:rPr>
      <w:t xml:space="preserve">   </w:t>
    </w:r>
    <w:r>
      <w:rPr>
        <w:sz w:val="18"/>
        <w:szCs w:val="18"/>
      </w:rPr>
      <w:t xml:space="preserve">   </w:t>
    </w:r>
  </w:p>
  <w:p w14:paraId="28EF8E1B" w14:textId="77777777" w:rsidR="0089045E" w:rsidRPr="009C2EA2" w:rsidRDefault="0089045E" w:rsidP="00E664A9">
    <w:pPr>
      <w:pStyle w:val="Zhlav"/>
      <w:pBdr>
        <w:top w:val="thinThickSmallGap" w:sz="12" w:space="2" w:color="333399"/>
      </w:pBdr>
      <w:rPr>
        <w:sz w:val="8"/>
        <w:szCs w:val="8"/>
      </w:rPr>
    </w:pPr>
  </w:p>
  <w:p w14:paraId="092B750F" w14:textId="77777777" w:rsidR="0089045E" w:rsidRPr="00A8051E" w:rsidRDefault="0089045E" w:rsidP="00E664A9">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55EC" w14:textId="77777777" w:rsidR="0089045E" w:rsidRPr="001221D2" w:rsidRDefault="0089045E" w:rsidP="00E664A9">
    <w:pPr>
      <w:spacing w:before="60" w:line="312" w:lineRule="auto"/>
      <w:jc w:val="both"/>
      <w:outlineLvl w:val="0"/>
      <w:rPr>
        <w:rFonts w:ascii="Verdana" w:hAnsi="Verdana"/>
        <w:b/>
        <w:i/>
        <w:color w:val="333399"/>
        <w:sz w:val="14"/>
        <w:szCs w:val="14"/>
      </w:rPr>
    </w:pPr>
    <w:bookmarkStart w:id="13" w:name="_Hlk521916954"/>
    <w:bookmarkStart w:id="14" w:name="_Hlk521916955"/>
    <w:r>
      <w:rPr>
        <w:noProof/>
      </w:rPr>
      <w:drawing>
        <wp:anchor distT="0" distB="0" distL="114300" distR="114300" simplePos="0" relativeHeight="251659264" behindDoc="1" locked="0" layoutInCell="1" allowOverlap="1" wp14:anchorId="5F15068F" wp14:editId="44A993CB">
          <wp:simplePos x="0" y="0"/>
          <wp:positionH relativeFrom="column">
            <wp:posOffset>-209721</wp:posOffset>
          </wp:positionH>
          <wp:positionV relativeFrom="paragraph">
            <wp:posOffset>-121844</wp:posOffset>
          </wp:positionV>
          <wp:extent cx="988980" cy="423080"/>
          <wp:effectExtent l="19050" t="0" r="1620" b="0"/>
          <wp:wrapNone/>
          <wp:docPr id="1908864318" name="Obrázek 1908864318" descr="https://mcpraha2.proebiz.com/formulare/klienti_zobrazit_logo.php?id_klienti=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cpraha2.proebiz.com/formulare/klienti_zobrazit_logo.php?id_klienti=35"/>
                  <pic:cNvPicPr>
                    <a:picLocks noChangeAspect="1" noChangeArrowheads="1"/>
                  </pic:cNvPicPr>
                </pic:nvPicPr>
                <pic:blipFill>
                  <a:blip r:embed="rId1"/>
                  <a:srcRect/>
                  <a:stretch>
                    <a:fillRect/>
                  </a:stretch>
                </pic:blipFill>
                <pic:spPr bwMode="auto">
                  <a:xfrm>
                    <a:off x="0" y="0"/>
                    <a:ext cx="988980" cy="423080"/>
                  </a:xfrm>
                  <a:prstGeom prst="rect">
                    <a:avLst/>
                  </a:prstGeom>
                  <a:noFill/>
                  <a:ln w="9525">
                    <a:noFill/>
                    <a:miter lim="800000"/>
                    <a:headEnd/>
                    <a:tailEnd/>
                  </a:ln>
                </pic:spPr>
              </pic:pic>
            </a:graphicData>
          </a:graphic>
        </wp:anchor>
      </w:drawing>
    </w:r>
    <w:r>
      <w:rPr>
        <w:rFonts w:ascii="Verdana" w:hAnsi="Verdana"/>
        <w:b/>
        <w:i/>
        <w:color w:val="333399"/>
        <w:sz w:val="14"/>
        <w:szCs w:val="14"/>
      </w:rPr>
      <w:t xml:space="preserve">  </w:t>
    </w:r>
    <w:r>
      <w:rPr>
        <w:rFonts w:ascii="Verdana" w:hAnsi="Verdana"/>
        <w:b/>
        <w:i/>
        <w:color w:val="333399"/>
        <w:sz w:val="14"/>
        <w:szCs w:val="14"/>
      </w:rPr>
      <w:tab/>
      <w:t xml:space="preserve">   Městská část Praha 2                          </w:t>
    </w:r>
    <w:r>
      <w:rPr>
        <w:color w:val="000080"/>
        <w:sz w:val="16"/>
        <w:szCs w:val="16"/>
      </w:rPr>
      <w:tab/>
      <w:t xml:space="preserve">  </w:t>
    </w:r>
    <w:r>
      <w:rPr>
        <w:noProof/>
        <w:sz w:val="18"/>
        <w:szCs w:val="18"/>
      </w:rPr>
      <w:drawing>
        <wp:inline distT="0" distB="0" distL="0" distR="0" wp14:anchorId="3897A64B" wp14:editId="2CD35307">
          <wp:extent cx="904875" cy="266700"/>
          <wp:effectExtent l="19050" t="0" r="9525" b="0"/>
          <wp:docPr id="1798657203" name="Obrázek 1798657203" descr="nové%20logo%20ikis%20s%20ochrannou%20znám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nové%20logo%20ikis%20s%20ochrannou%20známkou"/>
                  <pic:cNvPicPr>
                    <a:picLocks noChangeAspect="1" noChangeArrowheads="1"/>
                  </pic:cNvPicPr>
                </pic:nvPicPr>
                <pic:blipFill>
                  <a:blip r:embed="rId2"/>
                  <a:srcRect/>
                  <a:stretch>
                    <a:fillRect/>
                  </a:stretch>
                </pic:blipFill>
                <pic:spPr bwMode="auto">
                  <a:xfrm>
                    <a:off x="0" y="0"/>
                    <a:ext cx="904875" cy="266700"/>
                  </a:xfrm>
                  <a:prstGeom prst="rect">
                    <a:avLst/>
                  </a:prstGeom>
                  <a:noFill/>
                  <a:ln w="9525">
                    <a:noFill/>
                    <a:miter lim="800000"/>
                    <a:headEnd/>
                    <a:tailEnd/>
                  </a:ln>
                </pic:spPr>
              </pic:pic>
            </a:graphicData>
          </a:graphic>
        </wp:inline>
      </w:drawing>
    </w:r>
    <w:r w:rsidRPr="0016794F">
      <w:rPr>
        <w:color w:val="000080"/>
        <w:sz w:val="4"/>
        <w:szCs w:val="4"/>
      </w:rPr>
      <w:t xml:space="preserve">  </w:t>
    </w:r>
    <w:r>
      <w:rPr>
        <w:color w:val="000080"/>
        <w:sz w:val="4"/>
        <w:szCs w:val="4"/>
      </w:rPr>
      <w:t xml:space="preserve">      </w:t>
    </w:r>
    <w:r w:rsidRPr="0016794F">
      <w:rPr>
        <w:color w:val="000080"/>
        <w:sz w:val="4"/>
        <w:szCs w:val="4"/>
      </w:rPr>
      <w:t xml:space="preserve">   </w:t>
    </w:r>
    <w:r>
      <w:rPr>
        <w:sz w:val="18"/>
        <w:szCs w:val="18"/>
      </w:rPr>
      <w:t xml:space="preserve">   </w:t>
    </w:r>
    <w:r w:rsidRPr="00E92D6F">
      <w:rPr>
        <w:rFonts w:ascii="Verdana" w:hAnsi="Verdana"/>
        <w:b/>
        <w:i/>
        <w:color w:val="333399"/>
        <w:sz w:val="14"/>
        <w:szCs w:val="14"/>
      </w:rPr>
      <w:t>ikis, s.r.o.  Kaštanová 496/</w:t>
    </w:r>
    <w:proofErr w:type="gramStart"/>
    <w:r w:rsidRPr="00E92D6F">
      <w:rPr>
        <w:rFonts w:ascii="Verdana" w:hAnsi="Verdana"/>
        <w:b/>
        <w:i/>
        <w:color w:val="333399"/>
        <w:sz w:val="14"/>
        <w:szCs w:val="14"/>
      </w:rPr>
      <w:t>123a</w:t>
    </w:r>
    <w:proofErr w:type="gramEnd"/>
    <w:r w:rsidRPr="00E92D6F">
      <w:rPr>
        <w:rFonts w:ascii="Verdana" w:hAnsi="Verdana"/>
        <w:b/>
        <w:i/>
        <w:color w:val="333399"/>
        <w:sz w:val="14"/>
        <w:szCs w:val="14"/>
      </w:rPr>
      <w:t>, 620 00 Brno</w:t>
    </w:r>
  </w:p>
  <w:p w14:paraId="1BA4EDDE" w14:textId="77777777" w:rsidR="0089045E" w:rsidRPr="009C2EA2" w:rsidRDefault="0089045E" w:rsidP="00E664A9">
    <w:pPr>
      <w:pStyle w:val="Zhlav"/>
      <w:pBdr>
        <w:top w:val="thinThickSmallGap" w:sz="12" w:space="2" w:color="333399"/>
      </w:pBdr>
      <w:rPr>
        <w:sz w:val="8"/>
        <w:szCs w:val="8"/>
      </w:rPr>
    </w:pPr>
  </w:p>
  <w:bookmarkEnd w:id="13"/>
  <w:bookmarkEnd w:id="14"/>
  <w:p w14:paraId="21461ACB" w14:textId="77777777" w:rsidR="0089045E" w:rsidRPr="00E664A9" w:rsidRDefault="0089045E" w:rsidP="00E664A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1795"/>
    <w:multiLevelType w:val="multilevel"/>
    <w:tmpl w:val="E10E802C"/>
    <w:lvl w:ilvl="0">
      <w:start w:val="2"/>
      <w:numFmt w:val="decimal"/>
      <w:lvlText w:val="%1."/>
      <w:lvlJc w:val="left"/>
      <w:pPr>
        <w:ind w:left="486" w:hanging="48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A7084"/>
    <w:multiLevelType w:val="hybridMultilevel"/>
    <w:tmpl w:val="A46E85E0"/>
    <w:lvl w:ilvl="0" w:tplc="FFFFFFFF">
      <w:start w:val="1"/>
      <w:numFmt w:val="bullet"/>
      <w:lvlText w:val=""/>
      <w:lvlJc w:val="left"/>
      <w:pPr>
        <w:ind w:left="720" w:hanging="360"/>
      </w:pPr>
      <w:rPr>
        <w:rFonts w:ascii="Wingdings" w:hAnsi="Wingdings" w:hint="default"/>
        <w:b w:val="0"/>
        <w:i/>
        <w:sz w:val="16"/>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74A6137"/>
    <w:multiLevelType w:val="multilevel"/>
    <w:tmpl w:val="CF2C5A70"/>
    <w:lvl w:ilvl="0">
      <w:start w:val="1"/>
      <w:numFmt w:val="decimal"/>
      <w:lvlText w:val="%1."/>
      <w:lvlJc w:val="left"/>
      <w:pPr>
        <w:ind w:left="484" w:hanging="484"/>
      </w:pPr>
      <w:rPr>
        <w:rFonts w:hint="default"/>
      </w:rPr>
    </w:lvl>
    <w:lvl w:ilvl="1">
      <w:start w:val="8"/>
      <w:numFmt w:val="decimal"/>
      <w:lvlText w:val="%1.%2."/>
      <w:lvlJc w:val="left"/>
      <w:pPr>
        <w:ind w:left="1216" w:hanging="720"/>
      </w:pPr>
      <w:rPr>
        <w:rFonts w:hint="default"/>
      </w:rPr>
    </w:lvl>
    <w:lvl w:ilvl="2">
      <w:start w:val="1"/>
      <w:numFmt w:val="decimal"/>
      <w:lvlText w:val="%1.%2.%3."/>
      <w:lvlJc w:val="left"/>
      <w:pPr>
        <w:ind w:left="1712" w:hanging="720"/>
      </w:pPr>
      <w:rPr>
        <w:rFonts w:hint="default"/>
        <w:b/>
        <w:bCs w:val="0"/>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cs="Times New Roman" w:hint="default"/>
      </w:rPr>
    </w:lvl>
    <w:lvl w:ilvl="2" w:tplc="0405001B" w:tentative="1">
      <w:start w:val="1"/>
      <w:numFmt w:val="lowerRoman"/>
      <w:lvlText w:val="%3."/>
      <w:lvlJc w:val="right"/>
      <w:pPr>
        <w:tabs>
          <w:tab w:val="num" w:pos="2880"/>
        </w:tabs>
        <w:ind w:left="2880" w:hanging="180"/>
      </w:pPr>
      <w:rPr>
        <w:rFonts w:cs="Times New Roman"/>
      </w:rPr>
    </w:lvl>
    <w:lvl w:ilvl="3" w:tplc="0405000F" w:tentative="1">
      <w:start w:val="1"/>
      <w:numFmt w:val="decimal"/>
      <w:lvlText w:val="%4."/>
      <w:lvlJc w:val="left"/>
      <w:pPr>
        <w:tabs>
          <w:tab w:val="num" w:pos="3600"/>
        </w:tabs>
        <w:ind w:left="3600" w:hanging="360"/>
      </w:pPr>
      <w:rPr>
        <w:rFonts w:cs="Times New Roman"/>
      </w:rPr>
    </w:lvl>
    <w:lvl w:ilvl="4" w:tplc="04050019" w:tentative="1">
      <w:start w:val="1"/>
      <w:numFmt w:val="lowerLetter"/>
      <w:lvlText w:val="%5."/>
      <w:lvlJc w:val="left"/>
      <w:pPr>
        <w:tabs>
          <w:tab w:val="num" w:pos="4320"/>
        </w:tabs>
        <w:ind w:left="4320" w:hanging="360"/>
      </w:pPr>
      <w:rPr>
        <w:rFonts w:cs="Times New Roman"/>
      </w:rPr>
    </w:lvl>
    <w:lvl w:ilvl="5" w:tplc="0405001B" w:tentative="1">
      <w:start w:val="1"/>
      <w:numFmt w:val="lowerRoman"/>
      <w:lvlText w:val="%6."/>
      <w:lvlJc w:val="right"/>
      <w:pPr>
        <w:tabs>
          <w:tab w:val="num" w:pos="5040"/>
        </w:tabs>
        <w:ind w:left="5040" w:hanging="180"/>
      </w:pPr>
      <w:rPr>
        <w:rFonts w:cs="Times New Roman"/>
      </w:rPr>
    </w:lvl>
    <w:lvl w:ilvl="6" w:tplc="0405000F" w:tentative="1">
      <w:start w:val="1"/>
      <w:numFmt w:val="decimal"/>
      <w:lvlText w:val="%7."/>
      <w:lvlJc w:val="left"/>
      <w:pPr>
        <w:tabs>
          <w:tab w:val="num" w:pos="5760"/>
        </w:tabs>
        <w:ind w:left="5760" w:hanging="360"/>
      </w:pPr>
      <w:rPr>
        <w:rFonts w:cs="Times New Roman"/>
      </w:rPr>
    </w:lvl>
    <w:lvl w:ilvl="7" w:tplc="04050019" w:tentative="1">
      <w:start w:val="1"/>
      <w:numFmt w:val="lowerLetter"/>
      <w:lvlText w:val="%8."/>
      <w:lvlJc w:val="left"/>
      <w:pPr>
        <w:tabs>
          <w:tab w:val="num" w:pos="6480"/>
        </w:tabs>
        <w:ind w:left="6480" w:hanging="360"/>
      </w:pPr>
      <w:rPr>
        <w:rFonts w:cs="Times New Roman"/>
      </w:rPr>
    </w:lvl>
    <w:lvl w:ilvl="8" w:tplc="0405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08FA1820"/>
    <w:multiLevelType w:val="hybridMultilevel"/>
    <w:tmpl w:val="7BD296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340225A"/>
    <w:multiLevelType w:val="hybridMultilevel"/>
    <w:tmpl w:val="0570E084"/>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6" w15:restartNumberingAfterBreak="0">
    <w:nsid w:val="19AF06C9"/>
    <w:multiLevelType w:val="hybridMultilevel"/>
    <w:tmpl w:val="77628ABA"/>
    <w:lvl w:ilvl="0" w:tplc="C4521F5C">
      <w:start w:val="1"/>
      <w:numFmt w:val="upperRoman"/>
      <w:lvlText w:val="%1."/>
      <w:lvlJc w:val="left"/>
      <w:pPr>
        <w:ind w:left="2138" w:hanging="72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7" w15:restartNumberingAfterBreak="0">
    <w:nsid w:val="1C121F7C"/>
    <w:multiLevelType w:val="hybridMultilevel"/>
    <w:tmpl w:val="4594BEA2"/>
    <w:lvl w:ilvl="0" w:tplc="FFFFFFFF">
      <w:start w:val="1"/>
      <w:numFmt w:val="bullet"/>
      <w:lvlText w:val=""/>
      <w:lvlJc w:val="left"/>
      <w:pPr>
        <w:tabs>
          <w:tab w:val="num" w:pos="3196"/>
        </w:tabs>
        <w:ind w:left="3196"/>
      </w:pPr>
      <w:rPr>
        <w:rFonts w:ascii="Wingdings" w:hAnsi="Wingdings" w:hint="default"/>
        <w:b w:val="0"/>
        <w:i/>
        <w:sz w:val="16"/>
      </w:rPr>
    </w:lvl>
    <w:lvl w:ilvl="1" w:tplc="04050003" w:tentative="1">
      <w:start w:val="1"/>
      <w:numFmt w:val="bullet"/>
      <w:lvlText w:val="o"/>
      <w:lvlJc w:val="left"/>
      <w:pPr>
        <w:tabs>
          <w:tab w:val="num" w:pos="3567"/>
        </w:tabs>
        <w:ind w:left="3567" w:hanging="360"/>
      </w:pPr>
      <w:rPr>
        <w:rFonts w:ascii="Courier New" w:hAnsi="Courier New" w:hint="default"/>
      </w:rPr>
    </w:lvl>
    <w:lvl w:ilvl="2" w:tplc="04050005" w:tentative="1">
      <w:start w:val="1"/>
      <w:numFmt w:val="bullet"/>
      <w:lvlText w:val=""/>
      <w:lvlJc w:val="left"/>
      <w:pPr>
        <w:tabs>
          <w:tab w:val="num" w:pos="4287"/>
        </w:tabs>
        <w:ind w:left="4287" w:hanging="360"/>
      </w:pPr>
      <w:rPr>
        <w:rFonts w:ascii="Wingdings" w:hAnsi="Wingdings" w:hint="default"/>
      </w:rPr>
    </w:lvl>
    <w:lvl w:ilvl="3" w:tplc="04050001" w:tentative="1">
      <w:start w:val="1"/>
      <w:numFmt w:val="bullet"/>
      <w:lvlText w:val=""/>
      <w:lvlJc w:val="left"/>
      <w:pPr>
        <w:tabs>
          <w:tab w:val="num" w:pos="5007"/>
        </w:tabs>
        <w:ind w:left="5007" w:hanging="360"/>
      </w:pPr>
      <w:rPr>
        <w:rFonts w:ascii="Symbol" w:hAnsi="Symbol" w:hint="default"/>
      </w:rPr>
    </w:lvl>
    <w:lvl w:ilvl="4" w:tplc="04050003" w:tentative="1">
      <w:start w:val="1"/>
      <w:numFmt w:val="bullet"/>
      <w:lvlText w:val="o"/>
      <w:lvlJc w:val="left"/>
      <w:pPr>
        <w:tabs>
          <w:tab w:val="num" w:pos="5727"/>
        </w:tabs>
        <w:ind w:left="5727" w:hanging="360"/>
      </w:pPr>
      <w:rPr>
        <w:rFonts w:ascii="Courier New" w:hAnsi="Courier New" w:hint="default"/>
      </w:rPr>
    </w:lvl>
    <w:lvl w:ilvl="5" w:tplc="04050005" w:tentative="1">
      <w:start w:val="1"/>
      <w:numFmt w:val="bullet"/>
      <w:lvlText w:val=""/>
      <w:lvlJc w:val="left"/>
      <w:pPr>
        <w:tabs>
          <w:tab w:val="num" w:pos="6447"/>
        </w:tabs>
        <w:ind w:left="6447" w:hanging="360"/>
      </w:pPr>
      <w:rPr>
        <w:rFonts w:ascii="Wingdings" w:hAnsi="Wingdings" w:hint="default"/>
      </w:rPr>
    </w:lvl>
    <w:lvl w:ilvl="6" w:tplc="04050001" w:tentative="1">
      <w:start w:val="1"/>
      <w:numFmt w:val="bullet"/>
      <w:lvlText w:val=""/>
      <w:lvlJc w:val="left"/>
      <w:pPr>
        <w:tabs>
          <w:tab w:val="num" w:pos="7167"/>
        </w:tabs>
        <w:ind w:left="7167" w:hanging="360"/>
      </w:pPr>
      <w:rPr>
        <w:rFonts w:ascii="Symbol" w:hAnsi="Symbol" w:hint="default"/>
      </w:rPr>
    </w:lvl>
    <w:lvl w:ilvl="7" w:tplc="04050003" w:tentative="1">
      <w:start w:val="1"/>
      <w:numFmt w:val="bullet"/>
      <w:lvlText w:val="o"/>
      <w:lvlJc w:val="left"/>
      <w:pPr>
        <w:tabs>
          <w:tab w:val="num" w:pos="7887"/>
        </w:tabs>
        <w:ind w:left="7887" w:hanging="360"/>
      </w:pPr>
      <w:rPr>
        <w:rFonts w:ascii="Courier New" w:hAnsi="Courier New" w:hint="default"/>
      </w:rPr>
    </w:lvl>
    <w:lvl w:ilvl="8" w:tplc="04050005" w:tentative="1">
      <w:start w:val="1"/>
      <w:numFmt w:val="bullet"/>
      <w:lvlText w:val=""/>
      <w:lvlJc w:val="left"/>
      <w:pPr>
        <w:tabs>
          <w:tab w:val="num" w:pos="8607"/>
        </w:tabs>
        <w:ind w:left="8607" w:hanging="360"/>
      </w:pPr>
      <w:rPr>
        <w:rFonts w:ascii="Wingdings" w:hAnsi="Wingdings" w:hint="default"/>
      </w:rPr>
    </w:lvl>
  </w:abstractNum>
  <w:abstractNum w:abstractNumId="8" w15:restartNumberingAfterBreak="0">
    <w:nsid w:val="1C56568C"/>
    <w:multiLevelType w:val="hybridMultilevel"/>
    <w:tmpl w:val="E4DA4074"/>
    <w:lvl w:ilvl="0" w:tplc="E6E47C3C">
      <w:start w:val="1"/>
      <w:numFmt w:val="decimal"/>
      <w:lvlText w:val="9.%1."/>
      <w:lvlJc w:val="left"/>
      <w:pPr>
        <w:tabs>
          <w:tab w:val="num" w:pos="0"/>
        </w:tabs>
        <w:ind w:left="851" w:hanging="851"/>
      </w:pPr>
      <w:rPr>
        <w:rFonts w:ascii="Verdana" w:hAnsi="Verdana" w:hint="default"/>
        <w:b/>
        <w:bCs/>
        <w:i/>
        <w:iCs/>
        <w:sz w:val="16"/>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D0F4E"/>
    <w:multiLevelType w:val="hybridMultilevel"/>
    <w:tmpl w:val="B96CEDCE"/>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0" w15:restartNumberingAfterBreak="0">
    <w:nsid w:val="25E56E28"/>
    <w:multiLevelType w:val="multilevel"/>
    <w:tmpl w:val="81D091D0"/>
    <w:lvl w:ilvl="0">
      <w:start w:val="1"/>
      <w:numFmt w:val="decimal"/>
      <w:lvlText w:val="%1."/>
      <w:lvlJc w:val="left"/>
      <w:pPr>
        <w:ind w:left="634" w:hanging="634"/>
      </w:pPr>
      <w:rPr>
        <w:rFonts w:hint="default"/>
      </w:rPr>
    </w:lvl>
    <w:lvl w:ilvl="1">
      <w:start w:val="1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628114F"/>
    <w:multiLevelType w:val="hybridMultilevel"/>
    <w:tmpl w:val="810ACD26"/>
    <w:lvl w:ilvl="0" w:tplc="FFFFFFFF">
      <w:start w:val="1"/>
      <w:numFmt w:val="bullet"/>
      <w:lvlText w:val=""/>
      <w:lvlJc w:val="left"/>
      <w:pPr>
        <w:tabs>
          <w:tab w:val="num" w:pos="1776"/>
        </w:tabs>
        <w:ind w:left="1776"/>
      </w:pPr>
      <w:rPr>
        <w:rFonts w:ascii="Wingdings" w:hAnsi="Wingdings" w:hint="default"/>
        <w:b w:val="0"/>
        <w:i/>
        <w:sz w:val="16"/>
      </w:rPr>
    </w:lvl>
    <w:lvl w:ilvl="1" w:tplc="04050003" w:tentative="1">
      <w:start w:val="1"/>
      <w:numFmt w:val="bullet"/>
      <w:lvlText w:val="o"/>
      <w:lvlJc w:val="left"/>
      <w:pPr>
        <w:tabs>
          <w:tab w:val="num" w:pos="2147"/>
        </w:tabs>
        <w:ind w:left="2147" w:hanging="360"/>
      </w:pPr>
      <w:rPr>
        <w:rFonts w:ascii="Courier New" w:hAnsi="Courier New" w:hint="default"/>
      </w:rPr>
    </w:lvl>
    <w:lvl w:ilvl="2" w:tplc="04050005" w:tentative="1">
      <w:start w:val="1"/>
      <w:numFmt w:val="bullet"/>
      <w:lvlText w:val=""/>
      <w:lvlJc w:val="left"/>
      <w:pPr>
        <w:tabs>
          <w:tab w:val="num" w:pos="2867"/>
        </w:tabs>
        <w:ind w:left="2867" w:hanging="360"/>
      </w:pPr>
      <w:rPr>
        <w:rFonts w:ascii="Wingdings" w:hAnsi="Wingdings" w:hint="default"/>
      </w:rPr>
    </w:lvl>
    <w:lvl w:ilvl="3" w:tplc="04050001" w:tentative="1">
      <w:start w:val="1"/>
      <w:numFmt w:val="bullet"/>
      <w:lvlText w:val=""/>
      <w:lvlJc w:val="left"/>
      <w:pPr>
        <w:tabs>
          <w:tab w:val="num" w:pos="3587"/>
        </w:tabs>
        <w:ind w:left="3587" w:hanging="360"/>
      </w:pPr>
      <w:rPr>
        <w:rFonts w:ascii="Symbol" w:hAnsi="Symbol" w:hint="default"/>
      </w:rPr>
    </w:lvl>
    <w:lvl w:ilvl="4" w:tplc="04050003" w:tentative="1">
      <w:start w:val="1"/>
      <w:numFmt w:val="bullet"/>
      <w:lvlText w:val="o"/>
      <w:lvlJc w:val="left"/>
      <w:pPr>
        <w:tabs>
          <w:tab w:val="num" w:pos="4307"/>
        </w:tabs>
        <w:ind w:left="4307" w:hanging="360"/>
      </w:pPr>
      <w:rPr>
        <w:rFonts w:ascii="Courier New" w:hAnsi="Courier New" w:hint="default"/>
      </w:rPr>
    </w:lvl>
    <w:lvl w:ilvl="5" w:tplc="04050005" w:tentative="1">
      <w:start w:val="1"/>
      <w:numFmt w:val="bullet"/>
      <w:lvlText w:val=""/>
      <w:lvlJc w:val="left"/>
      <w:pPr>
        <w:tabs>
          <w:tab w:val="num" w:pos="5027"/>
        </w:tabs>
        <w:ind w:left="5027" w:hanging="360"/>
      </w:pPr>
      <w:rPr>
        <w:rFonts w:ascii="Wingdings" w:hAnsi="Wingdings" w:hint="default"/>
      </w:rPr>
    </w:lvl>
    <w:lvl w:ilvl="6" w:tplc="04050001" w:tentative="1">
      <w:start w:val="1"/>
      <w:numFmt w:val="bullet"/>
      <w:lvlText w:val=""/>
      <w:lvlJc w:val="left"/>
      <w:pPr>
        <w:tabs>
          <w:tab w:val="num" w:pos="5747"/>
        </w:tabs>
        <w:ind w:left="5747" w:hanging="360"/>
      </w:pPr>
      <w:rPr>
        <w:rFonts w:ascii="Symbol" w:hAnsi="Symbol" w:hint="default"/>
      </w:rPr>
    </w:lvl>
    <w:lvl w:ilvl="7" w:tplc="04050003" w:tentative="1">
      <w:start w:val="1"/>
      <w:numFmt w:val="bullet"/>
      <w:lvlText w:val="o"/>
      <w:lvlJc w:val="left"/>
      <w:pPr>
        <w:tabs>
          <w:tab w:val="num" w:pos="6467"/>
        </w:tabs>
        <w:ind w:left="6467" w:hanging="360"/>
      </w:pPr>
      <w:rPr>
        <w:rFonts w:ascii="Courier New" w:hAnsi="Courier New" w:hint="default"/>
      </w:rPr>
    </w:lvl>
    <w:lvl w:ilvl="8" w:tplc="04050005" w:tentative="1">
      <w:start w:val="1"/>
      <w:numFmt w:val="bullet"/>
      <w:lvlText w:val=""/>
      <w:lvlJc w:val="left"/>
      <w:pPr>
        <w:tabs>
          <w:tab w:val="num" w:pos="7187"/>
        </w:tabs>
        <w:ind w:left="7187" w:hanging="360"/>
      </w:pPr>
      <w:rPr>
        <w:rFonts w:ascii="Wingdings" w:hAnsi="Wingdings" w:hint="default"/>
      </w:rPr>
    </w:lvl>
  </w:abstractNum>
  <w:abstractNum w:abstractNumId="12" w15:restartNumberingAfterBreak="0">
    <w:nsid w:val="2C7963C0"/>
    <w:multiLevelType w:val="hybridMultilevel"/>
    <w:tmpl w:val="FC1EA4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315292"/>
    <w:multiLevelType w:val="multilevel"/>
    <w:tmpl w:val="72E074C6"/>
    <w:lvl w:ilvl="0">
      <w:start w:val="2"/>
      <w:numFmt w:val="decimal"/>
      <w:lvlText w:val="%1."/>
      <w:lvlJc w:val="left"/>
      <w:pPr>
        <w:ind w:left="486" w:hanging="486"/>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43991"/>
    <w:multiLevelType w:val="hybridMultilevel"/>
    <w:tmpl w:val="3FE23F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2D30B91"/>
    <w:multiLevelType w:val="multilevel"/>
    <w:tmpl w:val="FC3412FA"/>
    <w:lvl w:ilvl="0">
      <w:start w:val="1"/>
      <w:numFmt w:val="decimal"/>
      <w:lvlText w:val="%1."/>
      <w:lvlJc w:val="left"/>
      <w:pPr>
        <w:ind w:left="480" w:hanging="480"/>
      </w:pPr>
      <w:rPr>
        <w:rFonts w:hint="default"/>
      </w:rPr>
    </w:lvl>
    <w:lvl w:ilvl="1">
      <w:start w:val="7"/>
      <w:numFmt w:val="decimal"/>
      <w:lvlText w:val="%1.%2."/>
      <w:lvlJc w:val="left"/>
      <w:pPr>
        <w:ind w:left="1145" w:hanging="720"/>
      </w:pPr>
      <w:rPr>
        <w:rFonts w:hint="default"/>
      </w:rPr>
    </w:lvl>
    <w:lvl w:ilvl="2">
      <w:start w:val="1"/>
      <w:numFmt w:val="decimal"/>
      <w:lvlText w:val="%1.10.%3."/>
      <w:lvlJc w:val="left"/>
      <w:pPr>
        <w:ind w:left="1571" w:hanging="720"/>
      </w:pPr>
      <w:rPr>
        <w:rFonts w:hint="default"/>
        <w:b/>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34E33372"/>
    <w:multiLevelType w:val="hybridMultilevel"/>
    <w:tmpl w:val="93A6C63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67042"/>
    <w:multiLevelType w:val="multilevel"/>
    <w:tmpl w:val="1DB4D2EA"/>
    <w:lvl w:ilvl="0">
      <w:start w:val="1"/>
      <w:numFmt w:val="decimal"/>
      <w:pStyle w:val="SODodstavec"/>
      <w:lvlText w:val="%1"/>
      <w:lvlJc w:val="left"/>
      <w:pPr>
        <w:tabs>
          <w:tab w:val="num" w:pos="179"/>
        </w:tabs>
        <w:ind w:left="179" w:hanging="360"/>
      </w:pPr>
      <w:rPr>
        <w:rFonts w:hint="default"/>
      </w:rPr>
    </w:lvl>
    <w:lvl w:ilvl="1">
      <w:start w:val="1"/>
      <w:numFmt w:val="decimal"/>
      <w:pStyle w:val="SODodstavec"/>
      <w:lvlText w:val="%1.%2"/>
      <w:lvlJc w:val="left"/>
      <w:pPr>
        <w:tabs>
          <w:tab w:val="num" w:pos="179"/>
        </w:tabs>
        <w:ind w:left="179" w:hanging="360"/>
      </w:pPr>
      <w:rPr>
        <w:rFonts w:ascii="Times New Roman" w:eastAsia="Times New Roman" w:hAnsi="Times New Roman" w:cs="Times New Roman" w:hint="default"/>
      </w:rPr>
    </w:lvl>
    <w:lvl w:ilvl="2">
      <w:start w:val="1"/>
      <w:numFmt w:val="decimal"/>
      <w:lvlText w:val="%1.%2.%3"/>
      <w:lvlJc w:val="left"/>
      <w:pPr>
        <w:tabs>
          <w:tab w:val="num" w:pos="539"/>
        </w:tabs>
        <w:ind w:left="539" w:hanging="720"/>
      </w:pPr>
      <w:rPr>
        <w:rFonts w:hint="default"/>
      </w:rPr>
    </w:lvl>
    <w:lvl w:ilvl="3">
      <w:start w:val="1"/>
      <w:numFmt w:val="decimal"/>
      <w:lvlText w:val="%1.%2.%3.%4"/>
      <w:lvlJc w:val="left"/>
      <w:pPr>
        <w:tabs>
          <w:tab w:val="num" w:pos="539"/>
        </w:tabs>
        <w:ind w:left="539" w:hanging="720"/>
      </w:pPr>
      <w:rPr>
        <w:rFonts w:hint="default"/>
      </w:rPr>
    </w:lvl>
    <w:lvl w:ilvl="4">
      <w:start w:val="1"/>
      <w:numFmt w:val="decimal"/>
      <w:lvlText w:val="%1.%2.%3.%4.%5"/>
      <w:lvlJc w:val="left"/>
      <w:pPr>
        <w:tabs>
          <w:tab w:val="num" w:pos="899"/>
        </w:tabs>
        <w:ind w:left="899" w:hanging="1080"/>
      </w:pPr>
      <w:rPr>
        <w:rFonts w:hint="default"/>
      </w:rPr>
    </w:lvl>
    <w:lvl w:ilvl="5">
      <w:start w:val="1"/>
      <w:numFmt w:val="decimal"/>
      <w:lvlText w:val="%1.%2.%3.%4.%5.%6"/>
      <w:lvlJc w:val="left"/>
      <w:pPr>
        <w:tabs>
          <w:tab w:val="num" w:pos="899"/>
        </w:tabs>
        <w:ind w:left="899" w:hanging="1080"/>
      </w:pPr>
      <w:rPr>
        <w:rFonts w:hint="default"/>
      </w:rPr>
    </w:lvl>
    <w:lvl w:ilvl="6">
      <w:start w:val="1"/>
      <w:numFmt w:val="decimal"/>
      <w:lvlText w:val="%1.%2.%3.%4.%5.%6.%7"/>
      <w:lvlJc w:val="left"/>
      <w:pPr>
        <w:tabs>
          <w:tab w:val="num" w:pos="1259"/>
        </w:tabs>
        <w:ind w:left="1259" w:hanging="1440"/>
      </w:pPr>
      <w:rPr>
        <w:rFonts w:hint="default"/>
      </w:rPr>
    </w:lvl>
    <w:lvl w:ilvl="7">
      <w:start w:val="1"/>
      <w:numFmt w:val="decimal"/>
      <w:lvlText w:val="%1.%2.%3.%4.%5.%6.%7.%8"/>
      <w:lvlJc w:val="left"/>
      <w:pPr>
        <w:tabs>
          <w:tab w:val="num" w:pos="1259"/>
        </w:tabs>
        <w:ind w:left="1259" w:hanging="1440"/>
      </w:pPr>
      <w:rPr>
        <w:rFonts w:hint="default"/>
      </w:rPr>
    </w:lvl>
    <w:lvl w:ilvl="8">
      <w:start w:val="1"/>
      <w:numFmt w:val="decimal"/>
      <w:lvlText w:val="%1.%2.%3.%4.%5.%6.%7.%8.%9"/>
      <w:lvlJc w:val="left"/>
      <w:pPr>
        <w:tabs>
          <w:tab w:val="num" w:pos="1259"/>
        </w:tabs>
        <w:ind w:left="1259" w:hanging="1440"/>
      </w:pPr>
      <w:rPr>
        <w:rFonts w:hint="default"/>
      </w:rPr>
    </w:lvl>
  </w:abstractNum>
  <w:abstractNum w:abstractNumId="18" w15:restartNumberingAfterBreak="0">
    <w:nsid w:val="38235204"/>
    <w:multiLevelType w:val="hybridMultilevel"/>
    <w:tmpl w:val="63A89C36"/>
    <w:lvl w:ilvl="0" w:tplc="0405000B">
      <w:start w:val="1"/>
      <w:numFmt w:val="bullet"/>
      <w:lvlText w:val=""/>
      <w:lvlJc w:val="left"/>
      <w:pPr>
        <w:tabs>
          <w:tab w:val="num" w:pos="1440"/>
        </w:tabs>
        <w:ind w:left="1610" w:hanging="170"/>
      </w:pPr>
      <w:rPr>
        <w:rFonts w:ascii="Wingdings" w:hAnsi="Wingdings"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3A405735"/>
    <w:multiLevelType w:val="hybridMultilevel"/>
    <w:tmpl w:val="8CE6C4A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15:restartNumberingAfterBreak="0">
    <w:nsid w:val="3B211774"/>
    <w:multiLevelType w:val="multilevel"/>
    <w:tmpl w:val="931C31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508" w:hanging="373"/>
      </w:pPr>
      <w:rPr>
        <w:rFonts w:ascii="Verdana" w:hAnsi="Verdana" w:hint="default"/>
        <w:b/>
        <w:bCs/>
        <w:i/>
        <w:iCs/>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81021E"/>
    <w:multiLevelType w:val="multilevel"/>
    <w:tmpl w:val="781AFF9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b/>
      </w:rPr>
    </w:lvl>
    <w:lvl w:ilvl="2">
      <w:start w:val="1"/>
      <w:numFmt w:val="decimal"/>
      <w:isLgl/>
      <w:lvlText w:val="%1.%2.%3."/>
      <w:lvlJc w:val="left"/>
      <w:pPr>
        <w:ind w:left="9226" w:hanging="720"/>
      </w:pPr>
      <w:rPr>
        <w:rFonts w:hint="default"/>
        <w:b w:val="0"/>
        <w:color w:val="auto"/>
      </w:rPr>
    </w:lvl>
    <w:lvl w:ilvl="3">
      <w:start w:val="1"/>
      <w:numFmt w:val="decimal"/>
      <w:isLgl/>
      <w:lvlText w:val="%1.%2.%3.%4."/>
      <w:lvlJc w:val="left"/>
      <w:pPr>
        <w:ind w:left="2484" w:hanging="1080"/>
      </w:pPr>
      <w:rPr>
        <w:rFonts w:hint="default"/>
        <w:b w:val="0"/>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433C1CF9"/>
    <w:multiLevelType w:val="hybridMultilevel"/>
    <w:tmpl w:val="58008D74"/>
    <w:lvl w:ilvl="0" w:tplc="FFFFFFFF">
      <w:start w:val="1"/>
      <w:numFmt w:val="bullet"/>
      <w:lvlText w:val=""/>
      <w:lvlJc w:val="left"/>
      <w:pPr>
        <w:ind w:left="2138" w:hanging="360"/>
      </w:pPr>
      <w:rPr>
        <w:rFonts w:ascii="Wingdings" w:hAnsi="Wingdings" w:hint="default"/>
        <w:b w:val="0"/>
        <w:i/>
        <w:sz w:val="16"/>
      </w:rPr>
    </w:lvl>
    <w:lvl w:ilvl="1" w:tplc="04050003" w:tentative="1">
      <w:start w:val="1"/>
      <w:numFmt w:val="bullet"/>
      <w:lvlText w:val="o"/>
      <w:lvlJc w:val="left"/>
      <w:pPr>
        <w:ind w:left="2858" w:hanging="360"/>
      </w:pPr>
      <w:rPr>
        <w:rFonts w:ascii="Courier New" w:hAnsi="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23" w15:restartNumberingAfterBreak="0">
    <w:nsid w:val="450A53D4"/>
    <w:multiLevelType w:val="hybridMultilevel"/>
    <w:tmpl w:val="55C28F0C"/>
    <w:lvl w:ilvl="0" w:tplc="04050001">
      <w:start w:val="1"/>
      <w:numFmt w:val="bullet"/>
      <w:lvlText w:val=""/>
      <w:lvlJc w:val="left"/>
      <w:pPr>
        <w:ind w:left="3980" w:hanging="360"/>
      </w:pPr>
      <w:rPr>
        <w:rFonts w:ascii="Symbol" w:hAnsi="Symbol" w:hint="default"/>
      </w:rPr>
    </w:lvl>
    <w:lvl w:ilvl="1" w:tplc="04050003" w:tentative="1">
      <w:start w:val="1"/>
      <w:numFmt w:val="bullet"/>
      <w:lvlText w:val="o"/>
      <w:lvlJc w:val="left"/>
      <w:pPr>
        <w:ind w:left="4700" w:hanging="360"/>
      </w:pPr>
      <w:rPr>
        <w:rFonts w:ascii="Courier New" w:hAnsi="Courier New" w:cs="Courier New" w:hint="default"/>
      </w:rPr>
    </w:lvl>
    <w:lvl w:ilvl="2" w:tplc="04050005" w:tentative="1">
      <w:start w:val="1"/>
      <w:numFmt w:val="bullet"/>
      <w:lvlText w:val=""/>
      <w:lvlJc w:val="left"/>
      <w:pPr>
        <w:ind w:left="5420" w:hanging="360"/>
      </w:pPr>
      <w:rPr>
        <w:rFonts w:ascii="Wingdings" w:hAnsi="Wingdings" w:hint="default"/>
      </w:rPr>
    </w:lvl>
    <w:lvl w:ilvl="3" w:tplc="04050001" w:tentative="1">
      <w:start w:val="1"/>
      <w:numFmt w:val="bullet"/>
      <w:lvlText w:val=""/>
      <w:lvlJc w:val="left"/>
      <w:pPr>
        <w:ind w:left="6140" w:hanging="360"/>
      </w:pPr>
      <w:rPr>
        <w:rFonts w:ascii="Symbol" w:hAnsi="Symbol" w:hint="default"/>
      </w:rPr>
    </w:lvl>
    <w:lvl w:ilvl="4" w:tplc="04050003" w:tentative="1">
      <w:start w:val="1"/>
      <w:numFmt w:val="bullet"/>
      <w:lvlText w:val="o"/>
      <w:lvlJc w:val="left"/>
      <w:pPr>
        <w:ind w:left="6860" w:hanging="360"/>
      </w:pPr>
      <w:rPr>
        <w:rFonts w:ascii="Courier New" w:hAnsi="Courier New" w:cs="Courier New" w:hint="default"/>
      </w:rPr>
    </w:lvl>
    <w:lvl w:ilvl="5" w:tplc="04050005" w:tentative="1">
      <w:start w:val="1"/>
      <w:numFmt w:val="bullet"/>
      <w:lvlText w:val=""/>
      <w:lvlJc w:val="left"/>
      <w:pPr>
        <w:ind w:left="7580" w:hanging="360"/>
      </w:pPr>
      <w:rPr>
        <w:rFonts w:ascii="Wingdings" w:hAnsi="Wingdings" w:hint="default"/>
      </w:rPr>
    </w:lvl>
    <w:lvl w:ilvl="6" w:tplc="04050001" w:tentative="1">
      <w:start w:val="1"/>
      <w:numFmt w:val="bullet"/>
      <w:lvlText w:val=""/>
      <w:lvlJc w:val="left"/>
      <w:pPr>
        <w:ind w:left="8300" w:hanging="360"/>
      </w:pPr>
      <w:rPr>
        <w:rFonts w:ascii="Symbol" w:hAnsi="Symbol" w:hint="default"/>
      </w:rPr>
    </w:lvl>
    <w:lvl w:ilvl="7" w:tplc="04050003" w:tentative="1">
      <w:start w:val="1"/>
      <w:numFmt w:val="bullet"/>
      <w:lvlText w:val="o"/>
      <w:lvlJc w:val="left"/>
      <w:pPr>
        <w:ind w:left="9020" w:hanging="360"/>
      </w:pPr>
      <w:rPr>
        <w:rFonts w:ascii="Courier New" w:hAnsi="Courier New" w:cs="Courier New" w:hint="default"/>
      </w:rPr>
    </w:lvl>
    <w:lvl w:ilvl="8" w:tplc="04050005" w:tentative="1">
      <w:start w:val="1"/>
      <w:numFmt w:val="bullet"/>
      <w:lvlText w:val=""/>
      <w:lvlJc w:val="left"/>
      <w:pPr>
        <w:ind w:left="9740" w:hanging="360"/>
      </w:pPr>
      <w:rPr>
        <w:rFonts w:ascii="Wingdings" w:hAnsi="Wingdings" w:hint="default"/>
      </w:rPr>
    </w:lvl>
  </w:abstractNum>
  <w:abstractNum w:abstractNumId="24" w15:restartNumberingAfterBreak="0">
    <w:nsid w:val="45A2294F"/>
    <w:multiLevelType w:val="hybridMultilevel"/>
    <w:tmpl w:val="0F743AEC"/>
    <w:lvl w:ilvl="0" w:tplc="DA1E6FB2">
      <w:start w:val="6"/>
      <w:numFmt w:val="decimal"/>
      <w:lvlText w:val="5.%1."/>
      <w:lvlJc w:val="left"/>
      <w:pPr>
        <w:tabs>
          <w:tab w:val="num" w:pos="0"/>
        </w:tabs>
        <w:ind w:left="851" w:hanging="851"/>
      </w:pPr>
      <w:rPr>
        <w:rFonts w:ascii="Verdana" w:hAnsi="Verdana" w:hint="default"/>
        <w:b/>
        <w:bCs/>
        <w:i/>
        <w:iCs/>
        <w:sz w:val="16"/>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D213B"/>
    <w:multiLevelType w:val="multilevel"/>
    <w:tmpl w:val="D2DE1954"/>
    <w:lvl w:ilvl="0">
      <w:start w:val="13"/>
      <w:numFmt w:val="decimal"/>
      <w:lvlText w:val="%1."/>
      <w:lvlJc w:val="left"/>
      <w:pPr>
        <w:ind w:left="420" w:hanging="420"/>
      </w:pPr>
      <w:rPr>
        <w:rFonts w:hint="default"/>
      </w:rPr>
    </w:lvl>
    <w:lvl w:ilvl="1">
      <w:start w:val="1"/>
      <w:numFmt w:val="decimal"/>
      <w:lvlText w:val="%1.%2."/>
      <w:lvlJc w:val="left"/>
      <w:pPr>
        <w:ind w:left="1571"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8E54ABD"/>
    <w:multiLevelType w:val="hybridMultilevel"/>
    <w:tmpl w:val="0A4C5668"/>
    <w:lvl w:ilvl="0" w:tplc="0405000B">
      <w:start w:val="1"/>
      <w:numFmt w:val="bullet"/>
      <w:lvlText w:val=""/>
      <w:lvlJc w:val="left"/>
      <w:pPr>
        <w:ind w:left="3566" w:hanging="360"/>
      </w:pPr>
      <w:rPr>
        <w:rFonts w:ascii="Wingdings" w:hAnsi="Wingdings" w:hint="default"/>
        <w:b w:val="0"/>
        <w:i/>
        <w:color w:val="auto"/>
        <w:sz w:val="16"/>
        <w:szCs w:val="16"/>
      </w:rPr>
    </w:lvl>
    <w:lvl w:ilvl="1" w:tplc="04050003" w:tentative="1">
      <w:start w:val="1"/>
      <w:numFmt w:val="bullet"/>
      <w:lvlText w:val="o"/>
      <w:lvlJc w:val="left"/>
      <w:pPr>
        <w:ind w:left="4286" w:hanging="360"/>
      </w:pPr>
      <w:rPr>
        <w:rFonts w:ascii="Courier New" w:hAnsi="Courier New" w:cs="Courier New" w:hint="default"/>
      </w:rPr>
    </w:lvl>
    <w:lvl w:ilvl="2" w:tplc="04050005" w:tentative="1">
      <w:start w:val="1"/>
      <w:numFmt w:val="bullet"/>
      <w:lvlText w:val=""/>
      <w:lvlJc w:val="left"/>
      <w:pPr>
        <w:ind w:left="5006" w:hanging="360"/>
      </w:pPr>
      <w:rPr>
        <w:rFonts w:ascii="Wingdings" w:hAnsi="Wingdings" w:hint="default"/>
      </w:rPr>
    </w:lvl>
    <w:lvl w:ilvl="3" w:tplc="04050001" w:tentative="1">
      <w:start w:val="1"/>
      <w:numFmt w:val="bullet"/>
      <w:lvlText w:val=""/>
      <w:lvlJc w:val="left"/>
      <w:pPr>
        <w:ind w:left="5726" w:hanging="360"/>
      </w:pPr>
      <w:rPr>
        <w:rFonts w:ascii="Symbol" w:hAnsi="Symbol" w:hint="default"/>
      </w:rPr>
    </w:lvl>
    <w:lvl w:ilvl="4" w:tplc="04050003" w:tentative="1">
      <w:start w:val="1"/>
      <w:numFmt w:val="bullet"/>
      <w:lvlText w:val="o"/>
      <w:lvlJc w:val="left"/>
      <w:pPr>
        <w:ind w:left="6446" w:hanging="360"/>
      </w:pPr>
      <w:rPr>
        <w:rFonts w:ascii="Courier New" w:hAnsi="Courier New" w:cs="Courier New" w:hint="default"/>
      </w:rPr>
    </w:lvl>
    <w:lvl w:ilvl="5" w:tplc="04050005" w:tentative="1">
      <w:start w:val="1"/>
      <w:numFmt w:val="bullet"/>
      <w:lvlText w:val=""/>
      <w:lvlJc w:val="left"/>
      <w:pPr>
        <w:ind w:left="7166" w:hanging="360"/>
      </w:pPr>
      <w:rPr>
        <w:rFonts w:ascii="Wingdings" w:hAnsi="Wingdings" w:hint="default"/>
      </w:rPr>
    </w:lvl>
    <w:lvl w:ilvl="6" w:tplc="04050001" w:tentative="1">
      <w:start w:val="1"/>
      <w:numFmt w:val="bullet"/>
      <w:lvlText w:val=""/>
      <w:lvlJc w:val="left"/>
      <w:pPr>
        <w:ind w:left="7886" w:hanging="360"/>
      </w:pPr>
      <w:rPr>
        <w:rFonts w:ascii="Symbol" w:hAnsi="Symbol" w:hint="default"/>
      </w:rPr>
    </w:lvl>
    <w:lvl w:ilvl="7" w:tplc="04050003" w:tentative="1">
      <w:start w:val="1"/>
      <w:numFmt w:val="bullet"/>
      <w:lvlText w:val="o"/>
      <w:lvlJc w:val="left"/>
      <w:pPr>
        <w:ind w:left="8606" w:hanging="360"/>
      </w:pPr>
      <w:rPr>
        <w:rFonts w:ascii="Courier New" w:hAnsi="Courier New" w:cs="Courier New" w:hint="default"/>
      </w:rPr>
    </w:lvl>
    <w:lvl w:ilvl="8" w:tplc="04050005" w:tentative="1">
      <w:start w:val="1"/>
      <w:numFmt w:val="bullet"/>
      <w:lvlText w:val=""/>
      <w:lvlJc w:val="left"/>
      <w:pPr>
        <w:ind w:left="9326" w:hanging="360"/>
      </w:pPr>
      <w:rPr>
        <w:rFonts w:ascii="Wingdings" w:hAnsi="Wingdings" w:hint="default"/>
      </w:rPr>
    </w:lvl>
  </w:abstractNum>
  <w:abstractNum w:abstractNumId="27" w15:restartNumberingAfterBreak="0">
    <w:nsid w:val="496A1CA5"/>
    <w:multiLevelType w:val="hybridMultilevel"/>
    <w:tmpl w:val="242C0A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1635AC"/>
    <w:multiLevelType w:val="hybridMultilevel"/>
    <w:tmpl w:val="70A038AC"/>
    <w:lvl w:ilvl="0" w:tplc="B302D61A">
      <w:start w:val="2"/>
      <w:numFmt w:val="decimal"/>
      <w:lvlText w:val="5.%1."/>
      <w:lvlJc w:val="left"/>
      <w:pPr>
        <w:tabs>
          <w:tab w:val="num" w:pos="0"/>
        </w:tabs>
        <w:ind w:left="851" w:hanging="851"/>
      </w:pPr>
      <w:rPr>
        <w:rFonts w:ascii="Verdana" w:hAnsi="Verdana" w:hint="default"/>
        <w:b/>
        <w:bCs/>
        <w:i/>
        <w:iCs/>
        <w:sz w:val="16"/>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C11DF"/>
    <w:multiLevelType w:val="multilevel"/>
    <w:tmpl w:val="32289F4C"/>
    <w:lvl w:ilvl="0">
      <w:start w:val="10"/>
      <w:numFmt w:val="decimal"/>
      <w:lvlText w:val="%1."/>
      <w:lvlJc w:val="left"/>
      <w:pPr>
        <w:ind w:left="540" w:hanging="540"/>
      </w:pPr>
      <w:rPr>
        <w:rFonts w:hint="default"/>
      </w:rPr>
    </w:lvl>
    <w:lvl w:ilvl="1">
      <w:start w:val="13"/>
      <w:numFmt w:val="decimal"/>
      <w:lvlText w:val="%1.%2."/>
      <w:lvlJc w:val="left"/>
      <w:pPr>
        <w:ind w:left="862"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2FB75E2"/>
    <w:multiLevelType w:val="hybridMultilevel"/>
    <w:tmpl w:val="7E2856F6"/>
    <w:lvl w:ilvl="0" w:tplc="DFCC2A3C">
      <w:start w:val="1"/>
      <w:numFmt w:val="bullet"/>
      <w:lvlText w:val=""/>
      <w:lvlJc w:val="left"/>
      <w:pPr>
        <w:tabs>
          <w:tab w:val="num" w:pos="2487"/>
        </w:tabs>
        <w:ind w:left="2487" w:hanging="360"/>
      </w:pPr>
      <w:rPr>
        <w:rFonts w:ascii="Symbol" w:hAnsi="Symbol" w:hint="default"/>
        <w:color w:val="auto"/>
      </w:rPr>
    </w:lvl>
    <w:lvl w:ilvl="1" w:tplc="04050003" w:tentative="1">
      <w:start w:val="1"/>
      <w:numFmt w:val="bullet"/>
      <w:lvlText w:val="o"/>
      <w:lvlJc w:val="left"/>
      <w:pPr>
        <w:tabs>
          <w:tab w:val="num" w:pos="3567"/>
        </w:tabs>
        <w:ind w:left="3567" w:hanging="360"/>
      </w:pPr>
      <w:rPr>
        <w:rFonts w:ascii="Courier New" w:hAnsi="Courier New" w:cs="Courier New" w:hint="default"/>
      </w:rPr>
    </w:lvl>
    <w:lvl w:ilvl="2" w:tplc="04050005" w:tentative="1">
      <w:start w:val="1"/>
      <w:numFmt w:val="bullet"/>
      <w:lvlText w:val=""/>
      <w:lvlJc w:val="left"/>
      <w:pPr>
        <w:tabs>
          <w:tab w:val="num" w:pos="4287"/>
        </w:tabs>
        <w:ind w:left="4287" w:hanging="360"/>
      </w:pPr>
      <w:rPr>
        <w:rFonts w:ascii="Wingdings" w:hAnsi="Wingdings" w:hint="default"/>
      </w:rPr>
    </w:lvl>
    <w:lvl w:ilvl="3" w:tplc="04050001" w:tentative="1">
      <w:start w:val="1"/>
      <w:numFmt w:val="bullet"/>
      <w:lvlText w:val=""/>
      <w:lvlJc w:val="left"/>
      <w:pPr>
        <w:tabs>
          <w:tab w:val="num" w:pos="5007"/>
        </w:tabs>
        <w:ind w:left="5007" w:hanging="360"/>
      </w:pPr>
      <w:rPr>
        <w:rFonts w:ascii="Symbol" w:hAnsi="Symbol" w:hint="default"/>
      </w:rPr>
    </w:lvl>
    <w:lvl w:ilvl="4" w:tplc="04050003" w:tentative="1">
      <w:start w:val="1"/>
      <w:numFmt w:val="bullet"/>
      <w:lvlText w:val="o"/>
      <w:lvlJc w:val="left"/>
      <w:pPr>
        <w:tabs>
          <w:tab w:val="num" w:pos="5727"/>
        </w:tabs>
        <w:ind w:left="5727" w:hanging="360"/>
      </w:pPr>
      <w:rPr>
        <w:rFonts w:ascii="Courier New" w:hAnsi="Courier New" w:cs="Courier New" w:hint="default"/>
      </w:rPr>
    </w:lvl>
    <w:lvl w:ilvl="5" w:tplc="04050005" w:tentative="1">
      <w:start w:val="1"/>
      <w:numFmt w:val="bullet"/>
      <w:lvlText w:val=""/>
      <w:lvlJc w:val="left"/>
      <w:pPr>
        <w:tabs>
          <w:tab w:val="num" w:pos="6447"/>
        </w:tabs>
        <w:ind w:left="6447" w:hanging="360"/>
      </w:pPr>
      <w:rPr>
        <w:rFonts w:ascii="Wingdings" w:hAnsi="Wingdings" w:hint="default"/>
      </w:rPr>
    </w:lvl>
    <w:lvl w:ilvl="6" w:tplc="04050001" w:tentative="1">
      <w:start w:val="1"/>
      <w:numFmt w:val="bullet"/>
      <w:lvlText w:val=""/>
      <w:lvlJc w:val="left"/>
      <w:pPr>
        <w:tabs>
          <w:tab w:val="num" w:pos="7167"/>
        </w:tabs>
        <w:ind w:left="7167" w:hanging="360"/>
      </w:pPr>
      <w:rPr>
        <w:rFonts w:ascii="Symbol" w:hAnsi="Symbol" w:hint="default"/>
      </w:rPr>
    </w:lvl>
    <w:lvl w:ilvl="7" w:tplc="04050003" w:tentative="1">
      <w:start w:val="1"/>
      <w:numFmt w:val="bullet"/>
      <w:lvlText w:val="o"/>
      <w:lvlJc w:val="left"/>
      <w:pPr>
        <w:tabs>
          <w:tab w:val="num" w:pos="7887"/>
        </w:tabs>
        <w:ind w:left="7887" w:hanging="360"/>
      </w:pPr>
      <w:rPr>
        <w:rFonts w:ascii="Courier New" w:hAnsi="Courier New" w:cs="Courier New" w:hint="default"/>
      </w:rPr>
    </w:lvl>
    <w:lvl w:ilvl="8" w:tplc="04050005" w:tentative="1">
      <w:start w:val="1"/>
      <w:numFmt w:val="bullet"/>
      <w:lvlText w:val=""/>
      <w:lvlJc w:val="left"/>
      <w:pPr>
        <w:tabs>
          <w:tab w:val="num" w:pos="8607"/>
        </w:tabs>
        <w:ind w:left="8607" w:hanging="360"/>
      </w:pPr>
      <w:rPr>
        <w:rFonts w:ascii="Wingdings" w:hAnsi="Wingdings" w:hint="default"/>
      </w:rPr>
    </w:lvl>
  </w:abstractNum>
  <w:abstractNum w:abstractNumId="31" w15:restartNumberingAfterBreak="0">
    <w:nsid w:val="64E45504"/>
    <w:multiLevelType w:val="hybridMultilevel"/>
    <w:tmpl w:val="8FA2A0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60D5AD6"/>
    <w:multiLevelType w:val="hybridMultilevel"/>
    <w:tmpl w:val="24F2A682"/>
    <w:lvl w:ilvl="0" w:tplc="04050001">
      <w:start w:val="1"/>
      <w:numFmt w:val="bullet"/>
      <w:lvlText w:val=""/>
      <w:lvlJc w:val="left"/>
      <w:pPr>
        <w:ind w:left="3839" w:hanging="360"/>
      </w:pPr>
      <w:rPr>
        <w:rFonts w:ascii="Symbol" w:hAnsi="Symbol" w:hint="default"/>
      </w:rPr>
    </w:lvl>
    <w:lvl w:ilvl="1" w:tplc="04050003" w:tentative="1">
      <w:start w:val="1"/>
      <w:numFmt w:val="bullet"/>
      <w:lvlText w:val="o"/>
      <w:lvlJc w:val="left"/>
      <w:pPr>
        <w:ind w:left="4559" w:hanging="360"/>
      </w:pPr>
      <w:rPr>
        <w:rFonts w:ascii="Courier New" w:hAnsi="Courier New" w:cs="Courier New" w:hint="default"/>
      </w:rPr>
    </w:lvl>
    <w:lvl w:ilvl="2" w:tplc="04050005" w:tentative="1">
      <w:start w:val="1"/>
      <w:numFmt w:val="bullet"/>
      <w:lvlText w:val=""/>
      <w:lvlJc w:val="left"/>
      <w:pPr>
        <w:ind w:left="5279" w:hanging="360"/>
      </w:pPr>
      <w:rPr>
        <w:rFonts w:ascii="Wingdings" w:hAnsi="Wingdings" w:hint="default"/>
      </w:rPr>
    </w:lvl>
    <w:lvl w:ilvl="3" w:tplc="04050001" w:tentative="1">
      <w:start w:val="1"/>
      <w:numFmt w:val="bullet"/>
      <w:lvlText w:val=""/>
      <w:lvlJc w:val="left"/>
      <w:pPr>
        <w:ind w:left="5999" w:hanging="360"/>
      </w:pPr>
      <w:rPr>
        <w:rFonts w:ascii="Symbol" w:hAnsi="Symbol" w:hint="default"/>
      </w:rPr>
    </w:lvl>
    <w:lvl w:ilvl="4" w:tplc="04050003" w:tentative="1">
      <w:start w:val="1"/>
      <w:numFmt w:val="bullet"/>
      <w:lvlText w:val="o"/>
      <w:lvlJc w:val="left"/>
      <w:pPr>
        <w:ind w:left="6719" w:hanging="360"/>
      </w:pPr>
      <w:rPr>
        <w:rFonts w:ascii="Courier New" w:hAnsi="Courier New" w:cs="Courier New" w:hint="default"/>
      </w:rPr>
    </w:lvl>
    <w:lvl w:ilvl="5" w:tplc="04050005" w:tentative="1">
      <w:start w:val="1"/>
      <w:numFmt w:val="bullet"/>
      <w:lvlText w:val=""/>
      <w:lvlJc w:val="left"/>
      <w:pPr>
        <w:ind w:left="7439" w:hanging="360"/>
      </w:pPr>
      <w:rPr>
        <w:rFonts w:ascii="Wingdings" w:hAnsi="Wingdings" w:hint="default"/>
      </w:rPr>
    </w:lvl>
    <w:lvl w:ilvl="6" w:tplc="04050001" w:tentative="1">
      <w:start w:val="1"/>
      <w:numFmt w:val="bullet"/>
      <w:lvlText w:val=""/>
      <w:lvlJc w:val="left"/>
      <w:pPr>
        <w:ind w:left="8159" w:hanging="360"/>
      </w:pPr>
      <w:rPr>
        <w:rFonts w:ascii="Symbol" w:hAnsi="Symbol" w:hint="default"/>
      </w:rPr>
    </w:lvl>
    <w:lvl w:ilvl="7" w:tplc="04050003" w:tentative="1">
      <w:start w:val="1"/>
      <w:numFmt w:val="bullet"/>
      <w:lvlText w:val="o"/>
      <w:lvlJc w:val="left"/>
      <w:pPr>
        <w:ind w:left="8879" w:hanging="360"/>
      </w:pPr>
      <w:rPr>
        <w:rFonts w:ascii="Courier New" w:hAnsi="Courier New" w:cs="Courier New" w:hint="default"/>
      </w:rPr>
    </w:lvl>
    <w:lvl w:ilvl="8" w:tplc="04050005" w:tentative="1">
      <w:start w:val="1"/>
      <w:numFmt w:val="bullet"/>
      <w:lvlText w:val=""/>
      <w:lvlJc w:val="left"/>
      <w:pPr>
        <w:ind w:left="9599" w:hanging="360"/>
      </w:pPr>
      <w:rPr>
        <w:rFonts w:ascii="Wingdings" w:hAnsi="Wingdings" w:hint="default"/>
      </w:rPr>
    </w:lvl>
  </w:abstractNum>
  <w:abstractNum w:abstractNumId="33" w15:restartNumberingAfterBreak="0">
    <w:nsid w:val="6AAF1A1F"/>
    <w:multiLevelType w:val="multilevel"/>
    <w:tmpl w:val="BC1053E8"/>
    <w:lvl w:ilvl="0">
      <w:start w:val="1"/>
      <w:numFmt w:val="decimal"/>
      <w:isLgl/>
      <w:lvlText w:val="(%1)"/>
      <w:lvlJc w:val="left"/>
      <w:pPr>
        <w:tabs>
          <w:tab w:val="num" w:pos="782"/>
        </w:tabs>
        <w:ind w:left="0" w:firstLine="425"/>
      </w:pPr>
      <w:rPr>
        <w:i/>
        <w:sz w:val="16"/>
      </w:r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4" w15:restartNumberingAfterBreak="0">
    <w:nsid w:val="6CDA23E4"/>
    <w:multiLevelType w:val="multilevel"/>
    <w:tmpl w:val="105E6BEA"/>
    <w:lvl w:ilvl="0">
      <w:start w:val="9"/>
      <w:numFmt w:val="decimal"/>
      <w:lvlText w:val="%1."/>
      <w:lvlJc w:val="left"/>
      <w:pPr>
        <w:ind w:left="525" w:hanging="525"/>
      </w:pPr>
      <w:rPr>
        <w:rFonts w:hint="default"/>
      </w:rPr>
    </w:lvl>
    <w:lvl w:ilvl="1">
      <w:start w:val="8"/>
      <w:numFmt w:val="decimal"/>
      <w:lvlText w:val="%1.%2."/>
      <w:lvlJc w:val="left"/>
      <w:pPr>
        <w:ind w:left="1234" w:hanging="525"/>
      </w:pPr>
      <w:rPr>
        <w:rFonts w:hint="default"/>
      </w:rPr>
    </w:lvl>
    <w:lvl w:ilvl="2">
      <w:start w:val="7"/>
      <w:numFmt w:val="decimal"/>
      <w:lvlText w:val="%1.%2.%3."/>
      <w:lvlJc w:val="left"/>
      <w:pPr>
        <w:ind w:left="1943" w:hanging="525"/>
      </w:pPr>
      <w:rPr>
        <w:rFonts w:hint="default"/>
      </w:rPr>
    </w:lvl>
    <w:lvl w:ilvl="3">
      <w:start w:val="1"/>
      <w:numFmt w:val="decimal"/>
      <w:lvlText w:val="%1.%2.%3.%4."/>
      <w:lvlJc w:val="left"/>
      <w:pPr>
        <w:ind w:left="2847" w:hanging="720"/>
      </w:pPr>
      <w:rPr>
        <w:rFonts w:hint="default"/>
        <w:b w:val="0"/>
        <w:bCs w:val="0"/>
        <w:i/>
        <w:iCs/>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35" w15:restartNumberingAfterBreak="0">
    <w:nsid w:val="73792AE7"/>
    <w:multiLevelType w:val="hybridMultilevel"/>
    <w:tmpl w:val="1EC26E92"/>
    <w:lvl w:ilvl="0" w:tplc="0405000B">
      <w:start w:val="1"/>
      <w:numFmt w:val="bullet"/>
      <w:lvlText w:val=""/>
      <w:lvlJc w:val="left"/>
      <w:pPr>
        <w:ind w:left="1788"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61546E0"/>
    <w:multiLevelType w:val="multilevel"/>
    <w:tmpl w:val="A6AA4DAA"/>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Verdana" w:hAnsi="Verdana" w:hint="default"/>
        <w:b/>
        <w:bCs/>
        <w:i/>
        <w:iCs/>
        <w:sz w:val="16"/>
        <w:szCs w:val="16"/>
      </w:rPr>
    </w:lvl>
    <w:lvl w:ilvl="2">
      <w:start w:val="1"/>
      <w:numFmt w:val="decimal"/>
      <w:lvlText w:val="%1.12.1"/>
      <w:lvlJc w:val="left"/>
      <w:pPr>
        <w:ind w:left="1366" w:hanging="373"/>
      </w:pPr>
      <w:rPr>
        <w:rFonts w:ascii="Verdana" w:hAnsi="Verdana" w:hint="default"/>
        <w:b/>
        <w:bCs/>
        <w:i/>
        <w:iCs/>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340ABC"/>
    <w:multiLevelType w:val="hybridMultilevel"/>
    <w:tmpl w:val="6DB05E02"/>
    <w:lvl w:ilvl="0" w:tplc="F6304716">
      <w:start w:val="1"/>
      <w:numFmt w:val="bullet"/>
      <w:lvlText w:val=""/>
      <w:lvlJc w:val="left"/>
      <w:pPr>
        <w:ind w:left="3555" w:hanging="360"/>
      </w:pPr>
      <w:rPr>
        <w:rFonts w:ascii="Symbol" w:hAnsi="Symbol" w:hint="default"/>
        <w:b w:val="0"/>
        <w:i w:val="0"/>
        <w:color w:val="auto"/>
        <w:sz w:val="16"/>
        <w:szCs w:val="16"/>
      </w:rPr>
    </w:lvl>
    <w:lvl w:ilvl="1" w:tplc="04050003">
      <w:start w:val="1"/>
      <w:numFmt w:val="bullet"/>
      <w:lvlText w:val="o"/>
      <w:lvlJc w:val="left"/>
      <w:pPr>
        <w:ind w:left="4275" w:hanging="360"/>
      </w:pPr>
      <w:rPr>
        <w:rFonts w:ascii="Courier New" w:hAnsi="Courier New" w:cs="Courier New" w:hint="default"/>
      </w:rPr>
    </w:lvl>
    <w:lvl w:ilvl="2" w:tplc="04050005" w:tentative="1">
      <w:start w:val="1"/>
      <w:numFmt w:val="bullet"/>
      <w:lvlText w:val=""/>
      <w:lvlJc w:val="left"/>
      <w:pPr>
        <w:ind w:left="4995" w:hanging="360"/>
      </w:pPr>
      <w:rPr>
        <w:rFonts w:ascii="Wingdings" w:hAnsi="Wingdings" w:hint="default"/>
      </w:rPr>
    </w:lvl>
    <w:lvl w:ilvl="3" w:tplc="04050001" w:tentative="1">
      <w:start w:val="1"/>
      <w:numFmt w:val="bullet"/>
      <w:lvlText w:val=""/>
      <w:lvlJc w:val="left"/>
      <w:pPr>
        <w:ind w:left="5715" w:hanging="360"/>
      </w:pPr>
      <w:rPr>
        <w:rFonts w:ascii="Symbol" w:hAnsi="Symbol" w:hint="default"/>
      </w:rPr>
    </w:lvl>
    <w:lvl w:ilvl="4" w:tplc="04050003" w:tentative="1">
      <w:start w:val="1"/>
      <w:numFmt w:val="bullet"/>
      <w:lvlText w:val="o"/>
      <w:lvlJc w:val="left"/>
      <w:pPr>
        <w:ind w:left="6435" w:hanging="360"/>
      </w:pPr>
      <w:rPr>
        <w:rFonts w:ascii="Courier New" w:hAnsi="Courier New" w:cs="Courier New" w:hint="default"/>
      </w:rPr>
    </w:lvl>
    <w:lvl w:ilvl="5" w:tplc="04050005" w:tentative="1">
      <w:start w:val="1"/>
      <w:numFmt w:val="bullet"/>
      <w:lvlText w:val=""/>
      <w:lvlJc w:val="left"/>
      <w:pPr>
        <w:ind w:left="7155" w:hanging="360"/>
      </w:pPr>
      <w:rPr>
        <w:rFonts w:ascii="Wingdings" w:hAnsi="Wingdings" w:hint="default"/>
      </w:rPr>
    </w:lvl>
    <w:lvl w:ilvl="6" w:tplc="04050001" w:tentative="1">
      <w:start w:val="1"/>
      <w:numFmt w:val="bullet"/>
      <w:lvlText w:val=""/>
      <w:lvlJc w:val="left"/>
      <w:pPr>
        <w:ind w:left="7875" w:hanging="360"/>
      </w:pPr>
      <w:rPr>
        <w:rFonts w:ascii="Symbol" w:hAnsi="Symbol" w:hint="default"/>
      </w:rPr>
    </w:lvl>
    <w:lvl w:ilvl="7" w:tplc="04050003" w:tentative="1">
      <w:start w:val="1"/>
      <w:numFmt w:val="bullet"/>
      <w:lvlText w:val="o"/>
      <w:lvlJc w:val="left"/>
      <w:pPr>
        <w:ind w:left="8595" w:hanging="360"/>
      </w:pPr>
      <w:rPr>
        <w:rFonts w:ascii="Courier New" w:hAnsi="Courier New" w:cs="Courier New" w:hint="default"/>
      </w:rPr>
    </w:lvl>
    <w:lvl w:ilvl="8" w:tplc="04050005" w:tentative="1">
      <w:start w:val="1"/>
      <w:numFmt w:val="bullet"/>
      <w:lvlText w:val=""/>
      <w:lvlJc w:val="left"/>
      <w:pPr>
        <w:ind w:left="9315" w:hanging="360"/>
      </w:pPr>
      <w:rPr>
        <w:rFonts w:ascii="Wingdings" w:hAnsi="Wingdings" w:hint="default"/>
      </w:rPr>
    </w:lvl>
  </w:abstractNum>
  <w:abstractNum w:abstractNumId="38" w15:restartNumberingAfterBreak="0">
    <w:nsid w:val="767D72DB"/>
    <w:multiLevelType w:val="multilevel"/>
    <w:tmpl w:val="7E82CF72"/>
    <w:lvl w:ilvl="0">
      <w:start w:val="1"/>
      <w:numFmt w:val="decimal"/>
      <w:lvlText w:val="%1."/>
      <w:lvlJc w:val="left"/>
      <w:pPr>
        <w:ind w:left="360" w:hanging="360"/>
      </w:pPr>
      <w:rPr>
        <w:rFonts w:hint="default"/>
      </w:rPr>
    </w:lvl>
    <w:lvl w:ilvl="1">
      <w:start w:val="11"/>
      <w:numFmt w:val="decimal"/>
      <w:lvlText w:val="1.%2."/>
      <w:lvlJc w:val="left"/>
      <w:pPr>
        <w:ind w:left="720" w:hanging="360"/>
      </w:pPr>
      <w:rPr>
        <w:rFonts w:ascii="Verdana" w:hAnsi="Verdana" w:hint="default"/>
        <w:b/>
        <w:bCs/>
        <w:i/>
        <w:iCs/>
        <w:sz w:val="16"/>
        <w:szCs w:val="16"/>
      </w:rPr>
    </w:lvl>
    <w:lvl w:ilvl="2">
      <w:start w:val="1"/>
      <w:numFmt w:val="decimal"/>
      <w:lvlText w:val="%1.%2.%3."/>
      <w:lvlJc w:val="left"/>
      <w:pPr>
        <w:ind w:left="1224" w:hanging="373"/>
      </w:pPr>
      <w:rPr>
        <w:rFonts w:ascii="Verdana" w:hAnsi="Verdana" w:hint="default"/>
        <w:b/>
        <w:bCs/>
        <w:i/>
        <w:iCs/>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7356DB5"/>
    <w:multiLevelType w:val="hybridMultilevel"/>
    <w:tmpl w:val="6278157E"/>
    <w:lvl w:ilvl="0" w:tplc="FFFFFFFF">
      <w:start w:val="1"/>
      <w:numFmt w:val="bullet"/>
      <w:lvlText w:val=""/>
      <w:lvlJc w:val="left"/>
      <w:pPr>
        <w:tabs>
          <w:tab w:val="num" w:pos="2487"/>
        </w:tabs>
        <w:ind w:left="2487"/>
      </w:pPr>
      <w:rPr>
        <w:rFonts w:ascii="Wingdings" w:hAnsi="Wingdings" w:hint="default"/>
        <w:b w:val="0"/>
        <w:i/>
        <w:sz w:val="16"/>
      </w:rPr>
    </w:lvl>
    <w:lvl w:ilvl="1" w:tplc="04050003" w:tentative="1">
      <w:start w:val="1"/>
      <w:numFmt w:val="bullet"/>
      <w:lvlText w:val="o"/>
      <w:lvlJc w:val="left"/>
      <w:pPr>
        <w:tabs>
          <w:tab w:val="num" w:pos="2858"/>
        </w:tabs>
        <w:ind w:left="2858" w:hanging="360"/>
      </w:pPr>
      <w:rPr>
        <w:rFonts w:ascii="Courier New" w:hAnsi="Courier New" w:hint="default"/>
      </w:rPr>
    </w:lvl>
    <w:lvl w:ilvl="2" w:tplc="04050005" w:tentative="1">
      <w:start w:val="1"/>
      <w:numFmt w:val="bullet"/>
      <w:lvlText w:val=""/>
      <w:lvlJc w:val="left"/>
      <w:pPr>
        <w:tabs>
          <w:tab w:val="num" w:pos="3578"/>
        </w:tabs>
        <w:ind w:left="3578" w:hanging="360"/>
      </w:pPr>
      <w:rPr>
        <w:rFonts w:ascii="Wingdings" w:hAnsi="Wingdings" w:hint="default"/>
      </w:rPr>
    </w:lvl>
    <w:lvl w:ilvl="3" w:tplc="04050001" w:tentative="1">
      <w:start w:val="1"/>
      <w:numFmt w:val="bullet"/>
      <w:lvlText w:val=""/>
      <w:lvlJc w:val="left"/>
      <w:pPr>
        <w:tabs>
          <w:tab w:val="num" w:pos="4298"/>
        </w:tabs>
        <w:ind w:left="4298" w:hanging="360"/>
      </w:pPr>
      <w:rPr>
        <w:rFonts w:ascii="Symbol" w:hAnsi="Symbol" w:hint="default"/>
      </w:rPr>
    </w:lvl>
    <w:lvl w:ilvl="4" w:tplc="04050003" w:tentative="1">
      <w:start w:val="1"/>
      <w:numFmt w:val="bullet"/>
      <w:lvlText w:val="o"/>
      <w:lvlJc w:val="left"/>
      <w:pPr>
        <w:tabs>
          <w:tab w:val="num" w:pos="5018"/>
        </w:tabs>
        <w:ind w:left="5018" w:hanging="360"/>
      </w:pPr>
      <w:rPr>
        <w:rFonts w:ascii="Courier New" w:hAnsi="Courier New" w:hint="default"/>
      </w:rPr>
    </w:lvl>
    <w:lvl w:ilvl="5" w:tplc="04050005" w:tentative="1">
      <w:start w:val="1"/>
      <w:numFmt w:val="bullet"/>
      <w:lvlText w:val=""/>
      <w:lvlJc w:val="left"/>
      <w:pPr>
        <w:tabs>
          <w:tab w:val="num" w:pos="5738"/>
        </w:tabs>
        <w:ind w:left="5738" w:hanging="360"/>
      </w:pPr>
      <w:rPr>
        <w:rFonts w:ascii="Wingdings" w:hAnsi="Wingdings" w:hint="default"/>
      </w:rPr>
    </w:lvl>
    <w:lvl w:ilvl="6" w:tplc="04050001" w:tentative="1">
      <w:start w:val="1"/>
      <w:numFmt w:val="bullet"/>
      <w:lvlText w:val=""/>
      <w:lvlJc w:val="left"/>
      <w:pPr>
        <w:tabs>
          <w:tab w:val="num" w:pos="6458"/>
        </w:tabs>
        <w:ind w:left="6458" w:hanging="360"/>
      </w:pPr>
      <w:rPr>
        <w:rFonts w:ascii="Symbol" w:hAnsi="Symbol" w:hint="default"/>
      </w:rPr>
    </w:lvl>
    <w:lvl w:ilvl="7" w:tplc="04050003" w:tentative="1">
      <w:start w:val="1"/>
      <w:numFmt w:val="bullet"/>
      <w:lvlText w:val="o"/>
      <w:lvlJc w:val="left"/>
      <w:pPr>
        <w:tabs>
          <w:tab w:val="num" w:pos="7178"/>
        </w:tabs>
        <w:ind w:left="7178" w:hanging="360"/>
      </w:pPr>
      <w:rPr>
        <w:rFonts w:ascii="Courier New" w:hAnsi="Courier New" w:hint="default"/>
      </w:rPr>
    </w:lvl>
    <w:lvl w:ilvl="8" w:tplc="04050005" w:tentative="1">
      <w:start w:val="1"/>
      <w:numFmt w:val="bullet"/>
      <w:lvlText w:val=""/>
      <w:lvlJc w:val="left"/>
      <w:pPr>
        <w:tabs>
          <w:tab w:val="num" w:pos="7898"/>
        </w:tabs>
        <w:ind w:left="7898" w:hanging="360"/>
      </w:pPr>
      <w:rPr>
        <w:rFonts w:ascii="Wingdings" w:hAnsi="Wingdings" w:hint="default"/>
      </w:rPr>
    </w:lvl>
  </w:abstractNum>
  <w:abstractNum w:abstractNumId="40" w15:restartNumberingAfterBreak="0">
    <w:nsid w:val="77AD0ABC"/>
    <w:multiLevelType w:val="multilevel"/>
    <w:tmpl w:val="1BC6D9B6"/>
    <w:lvl w:ilvl="0">
      <w:start w:val="5"/>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373"/>
      </w:pPr>
      <w:rPr>
        <w:rFonts w:ascii="Verdana" w:hAnsi="Verdana" w:hint="default"/>
        <w:b/>
        <w:bCs/>
        <w:i/>
        <w:iCs/>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C80E54"/>
    <w:multiLevelType w:val="multilevel"/>
    <w:tmpl w:val="939676FE"/>
    <w:lvl w:ilvl="0">
      <w:start w:val="5"/>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373"/>
      </w:pPr>
      <w:rPr>
        <w:rFonts w:ascii="Verdana" w:hAnsi="Verdana" w:hint="default"/>
        <w:b/>
        <w:bCs/>
        <w:i/>
        <w:iCs/>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037BDF"/>
    <w:multiLevelType w:val="hybridMultilevel"/>
    <w:tmpl w:val="FD14B15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16cid:durableId="1364750429">
    <w:abstractNumId w:val="3"/>
  </w:num>
  <w:num w:numId="2" w16cid:durableId="681855578">
    <w:abstractNumId w:val="39"/>
  </w:num>
  <w:num w:numId="3" w16cid:durableId="1130712393">
    <w:abstractNumId w:val="7"/>
  </w:num>
  <w:num w:numId="4" w16cid:durableId="1310358039">
    <w:abstractNumId w:val="11"/>
  </w:num>
  <w:num w:numId="5" w16cid:durableId="1842309482">
    <w:abstractNumId w:val="22"/>
  </w:num>
  <w:num w:numId="6" w16cid:durableId="212470103">
    <w:abstractNumId w:val="1"/>
  </w:num>
  <w:num w:numId="7" w16cid:durableId="1804226056">
    <w:abstractNumId w:val="16"/>
  </w:num>
  <w:num w:numId="8" w16cid:durableId="733309695">
    <w:abstractNumId w:val="25"/>
  </w:num>
  <w:num w:numId="9" w16cid:durableId="909534194">
    <w:abstractNumId w:val="26"/>
  </w:num>
  <w:num w:numId="10" w16cid:durableId="527258355">
    <w:abstractNumId w:val="15"/>
  </w:num>
  <w:num w:numId="11" w16cid:durableId="1672758382">
    <w:abstractNumId w:val="42"/>
  </w:num>
  <w:num w:numId="12" w16cid:durableId="400910650">
    <w:abstractNumId w:val="20"/>
  </w:num>
  <w:num w:numId="13" w16cid:durableId="1388652539">
    <w:abstractNumId w:val="28"/>
  </w:num>
  <w:num w:numId="14" w16cid:durableId="110630509">
    <w:abstractNumId w:val="24"/>
  </w:num>
  <w:num w:numId="15" w16cid:durableId="191112291">
    <w:abstractNumId w:val="41"/>
  </w:num>
  <w:num w:numId="16" w16cid:durableId="1333336057">
    <w:abstractNumId w:val="40"/>
  </w:num>
  <w:num w:numId="17" w16cid:durableId="1376539764">
    <w:abstractNumId w:val="8"/>
  </w:num>
  <w:num w:numId="18" w16cid:durableId="554897354">
    <w:abstractNumId w:val="34"/>
  </w:num>
  <w:num w:numId="19" w16cid:durableId="267154775">
    <w:abstractNumId w:val="18"/>
  </w:num>
  <w:num w:numId="20" w16cid:durableId="490214826">
    <w:abstractNumId w:val="30"/>
  </w:num>
  <w:num w:numId="21" w16cid:durableId="1850562177">
    <w:abstractNumId w:val="14"/>
  </w:num>
  <w:num w:numId="22" w16cid:durableId="149714297">
    <w:abstractNumId w:val="4"/>
  </w:num>
  <w:num w:numId="23" w16cid:durableId="2063821233">
    <w:abstractNumId w:val="27"/>
  </w:num>
  <w:num w:numId="24" w16cid:durableId="1460567521">
    <w:abstractNumId w:val="31"/>
  </w:num>
  <w:num w:numId="25" w16cid:durableId="1727296310">
    <w:abstractNumId w:val="12"/>
  </w:num>
  <w:num w:numId="26" w16cid:durableId="1680814527">
    <w:abstractNumId w:val="29"/>
  </w:num>
  <w:num w:numId="27" w16cid:durableId="114522588">
    <w:abstractNumId w:val="23"/>
  </w:num>
  <w:num w:numId="28" w16cid:durableId="2048263015">
    <w:abstractNumId w:val="36"/>
  </w:num>
  <w:num w:numId="29" w16cid:durableId="1224755724">
    <w:abstractNumId w:val="33"/>
  </w:num>
  <w:num w:numId="30" w16cid:durableId="582950786">
    <w:abstractNumId w:val="33"/>
    <w:lvlOverride w:ilvl="0">
      <w:startOverride w:val="1"/>
    </w:lvlOverride>
    <w:lvlOverride w:ilvl="1">
      <w:startOverride w:val="1"/>
    </w:lvlOverride>
  </w:num>
  <w:num w:numId="31" w16cid:durableId="493841473">
    <w:abstractNumId w:val="33"/>
    <w:lvlOverride w:ilvl="0">
      <w:startOverride w:val="1"/>
    </w:lvlOverride>
    <w:lvlOverride w:ilvl="1">
      <w:startOverride w:val="1"/>
    </w:lvlOverride>
  </w:num>
  <w:num w:numId="32" w16cid:durableId="1526210550">
    <w:abstractNumId w:val="33"/>
    <w:lvlOverride w:ilvl="0">
      <w:startOverride w:val="1"/>
    </w:lvlOverride>
    <w:lvlOverride w:ilvl="1">
      <w:startOverride w:val="1"/>
    </w:lvlOverride>
  </w:num>
  <w:num w:numId="33" w16cid:durableId="343367770">
    <w:abstractNumId w:val="9"/>
  </w:num>
  <w:num w:numId="34" w16cid:durableId="719288616">
    <w:abstractNumId w:val="13"/>
  </w:num>
  <w:num w:numId="35" w16cid:durableId="1704095475">
    <w:abstractNumId w:val="0"/>
  </w:num>
  <w:num w:numId="36" w16cid:durableId="1136025522">
    <w:abstractNumId w:val="38"/>
  </w:num>
  <w:num w:numId="37" w16cid:durableId="859705684">
    <w:abstractNumId w:val="17"/>
  </w:num>
  <w:num w:numId="38" w16cid:durableId="437259530">
    <w:abstractNumId w:val="21"/>
  </w:num>
  <w:num w:numId="39" w16cid:durableId="890771038">
    <w:abstractNumId w:val="19"/>
  </w:num>
  <w:num w:numId="40" w16cid:durableId="1519807168">
    <w:abstractNumId w:val="37"/>
  </w:num>
  <w:num w:numId="41" w16cid:durableId="346374932">
    <w:abstractNumId w:val="6"/>
  </w:num>
  <w:num w:numId="42" w16cid:durableId="1082797041">
    <w:abstractNumId w:val="5"/>
  </w:num>
  <w:num w:numId="43" w16cid:durableId="1265698238">
    <w:abstractNumId w:val="32"/>
  </w:num>
  <w:num w:numId="44" w16cid:durableId="1997373064">
    <w:abstractNumId w:val="2"/>
  </w:num>
  <w:num w:numId="45" w16cid:durableId="1297293935">
    <w:abstractNumId w:val="35"/>
  </w:num>
  <w:num w:numId="46" w16cid:durableId="191655112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830"/>
    <w:rsid w:val="00000A4E"/>
    <w:rsid w:val="00000CA0"/>
    <w:rsid w:val="000022CE"/>
    <w:rsid w:val="0000265D"/>
    <w:rsid w:val="0000549A"/>
    <w:rsid w:val="00005E69"/>
    <w:rsid w:val="0001088E"/>
    <w:rsid w:val="00010DF4"/>
    <w:rsid w:val="00011DD1"/>
    <w:rsid w:val="00012319"/>
    <w:rsid w:val="000137A4"/>
    <w:rsid w:val="000175A8"/>
    <w:rsid w:val="00021309"/>
    <w:rsid w:val="000265FD"/>
    <w:rsid w:val="000279CD"/>
    <w:rsid w:val="0003032F"/>
    <w:rsid w:val="00031B73"/>
    <w:rsid w:val="00032FFC"/>
    <w:rsid w:val="00034A96"/>
    <w:rsid w:val="00034F02"/>
    <w:rsid w:val="000357C5"/>
    <w:rsid w:val="000364FA"/>
    <w:rsid w:val="00036FEF"/>
    <w:rsid w:val="00037FFE"/>
    <w:rsid w:val="0004002D"/>
    <w:rsid w:val="00041B29"/>
    <w:rsid w:val="00041D39"/>
    <w:rsid w:val="00042250"/>
    <w:rsid w:val="00042B09"/>
    <w:rsid w:val="0004389B"/>
    <w:rsid w:val="000455BE"/>
    <w:rsid w:val="00045AD6"/>
    <w:rsid w:val="0004660F"/>
    <w:rsid w:val="00046829"/>
    <w:rsid w:val="00050AC6"/>
    <w:rsid w:val="00052B79"/>
    <w:rsid w:val="00052E7B"/>
    <w:rsid w:val="000532A7"/>
    <w:rsid w:val="00054364"/>
    <w:rsid w:val="0005447D"/>
    <w:rsid w:val="0005509C"/>
    <w:rsid w:val="00060EC9"/>
    <w:rsid w:val="000651A7"/>
    <w:rsid w:val="00067220"/>
    <w:rsid w:val="0006732D"/>
    <w:rsid w:val="000678B7"/>
    <w:rsid w:val="0007059E"/>
    <w:rsid w:val="000707AD"/>
    <w:rsid w:val="000707B2"/>
    <w:rsid w:val="00073633"/>
    <w:rsid w:val="00073E7C"/>
    <w:rsid w:val="0007507E"/>
    <w:rsid w:val="0007563B"/>
    <w:rsid w:val="000762AA"/>
    <w:rsid w:val="00077C64"/>
    <w:rsid w:val="00077FE6"/>
    <w:rsid w:val="00080C3E"/>
    <w:rsid w:val="00080C51"/>
    <w:rsid w:val="00080FBD"/>
    <w:rsid w:val="00081206"/>
    <w:rsid w:val="000821BE"/>
    <w:rsid w:val="00083ADB"/>
    <w:rsid w:val="00083F30"/>
    <w:rsid w:val="00087EF8"/>
    <w:rsid w:val="00090FC1"/>
    <w:rsid w:val="0009157B"/>
    <w:rsid w:val="000919B9"/>
    <w:rsid w:val="0009356A"/>
    <w:rsid w:val="00093B80"/>
    <w:rsid w:val="000942D6"/>
    <w:rsid w:val="00094465"/>
    <w:rsid w:val="0009608A"/>
    <w:rsid w:val="00097B43"/>
    <w:rsid w:val="00097FE1"/>
    <w:rsid w:val="000A1B31"/>
    <w:rsid w:val="000A2097"/>
    <w:rsid w:val="000A210A"/>
    <w:rsid w:val="000A2338"/>
    <w:rsid w:val="000A2FE6"/>
    <w:rsid w:val="000A4F41"/>
    <w:rsid w:val="000B15FC"/>
    <w:rsid w:val="000B7FCB"/>
    <w:rsid w:val="000C0100"/>
    <w:rsid w:val="000C013A"/>
    <w:rsid w:val="000C1B83"/>
    <w:rsid w:val="000C239E"/>
    <w:rsid w:val="000C2C12"/>
    <w:rsid w:val="000C32E8"/>
    <w:rsid w:val="000C3BE7"/>
    <w:rsid w:val="000C40C9"/>
    <w:rsid w:val="000C4D34"/>
    <w:rsid w:val="000D0895"/>
    <w:rsid w:val="000D1EFF"/>
    <w:rsid w:val="000D4208"/>
    <w:rsid w:val="000D5D07"/>
    <w:rsid w:val="000E01FD"/>
    <w:rsid w:val="000E3E5B"/>
    <w:rsid w:val="000E40F3"/>
    <w:rsid w:val="000E46EB"/>
    <w:rsid w:val="000E7DA1"/>
    <w:rsid w:val="000F067A"/>
    <w:rsid w:val="000F145F"/>
    <w:rsid w:val="000F4EC1"/>
    <w:rsid w:val="000F54CB"/>
    <w:rsid w:val="000F5FA3"/>
    <w:rsid w:val="0010140B"/>
    <w:rsid w:val="001014E4"/>
    <w:rsid w:val="00103F80"/>
    <w:rsid w:val="00104804"/>
    <w:rsid w:val="00105BB7"/>
    <w:rsid w:val="00105BD8"/>
    <w:rsid w:val="001105CB"/>
    <w:rsid w:val="001170A5"/>
    <w:rsid w:val="00117971"/>
    <w:rsid w:val="00121068"/>
    <w:rsid w:val="00121494"/>
    <w:rsid w:val="001221D2"/>
    <w:rsid w:val="00122633"/>
    <w:rsid w:val="001231B2"/>
    <w:rsid w:val="001244AD"/>
    <w:rsid w:val="00124E65"/>
    <w:rsid w:val="0012664E"/>
    <w:rsid w:val="0012782B"/>
    <w:rsid w:val="0013027B"/>
    <w:rsid w:val="001305D7"/>
    <w:rsid w:val="001330FD"/>
    <w:rsid w:val="00133666"/>
    <w:rsid w:val="00133A31"/>
    <w:rsid w:val="00134859"/>
    <w:rsid w:val="00134A1E"/>
    <w:rsid w:val="00134C1F"/>
    <w:rsid w:val="0013789B"/>
    <w:rsid w:val="001411E7"/>
    <w:rsid w:val="001438F7"/>
    <w:rsid w:val="00146DCE"/>
    <w:rsid w:val="00147782"/>
    <w:rsid w:val="00151B3C"/>
    <w:rsid w:val="00152B30"/>
    <w:rsid w:val="00152BF3"/>
    <w:rsid w:val="00152C5A"/>
    <w:rsid w:val="00153FAB"/>
    <w:rsid w:val="00155CD7"/>
    <w:rsid w:val="00155D9C"/>
    <w:rsid w:val="001572AB"/>
    <w:rsid w:val="0016346B"/>
    <w:rsid w:val="00163A08"/>
    <w:rsid w:val="001642F4"/>
    <w:rsid w:val="0016685A"/>
    <w:rsid w:val="0016794F"/>
    <w:rsid w:val="00171C3E"/>
    <w:rsid w:val="00175340"/>
    <w:rsid w:val="001757C2"/>
    <w:rsid w:val="00176507"/>
    <w:rsid w:val="00177196"/>
    <w:rsid w:val="00177D5A"/>
    <w:rsid w:val="001800EF"/>
    <w:rsid w:val="00183CBE"/>
    <w:rsid w:val="00184025"/>
    <w:rsid w:val="001842FB"/>
    <w:rsid w:val="00184E45"/>
    <w:rsid w:val="001851AE"/>
    <w:rsid w:val="00185461"/>
    <w:rsid w:val="00185A73"/>
    <w:rsid w:val="001876BF"/>
    <w:rsid w:val="0019061C"/>
    <w:rsid w:val="0019179A"/>
    <w:rsid w:val="00191CC6"/>
    <w:rsid w:val="00193393"/>
    <w:rsid w:val="00193A5A"/>
    <w:rsid w:val="00193AF6"/>
    <w:rsid w:val="00196209"/>
    <w:rsid w:val="0019715D"/>
    <w:rsid w:val="001A0747"/>
    <w:rsid w:val="001A1089"/>
    <w:rsid w:val="001A210A"/>
    <w:rsid w:val="001A510D"/>
    <w:rsid w:val="001B3571"/>
    <w:rsid w:val="001B408C"/>
    <w:rsid w:val="001B501C"/>
    <w:rsid w:val="001B5146"/>
    <w:rsid w:val="001B560E"/>
    <w:rsid w:val="001B7E21"/>
    <w:rsid w:val="001C0891"/>
    <w:rsid w:val="001C188F"/>
    <w:rsid w:val="001C285F"/>
    <w:rsid w:val="001C434B"/>
    <w:rsid w:val="001C67AA"/>
    <w:rsid w:val="001C728E"/>
    <w:rsid w:val="001C7403"/>
    <w:rsid w:val="001D029C"/>
    <w:rsid w:val="001D0434"/>
    <w:rsid w:val="001D3652"/>
    <w:rsid w:val="001D4FE0"/>
    <w:rsid w:val="001D6334"/>
    <w:rsid w:val="001E0E07"/>
    <w:rsid w:val="001E1500"/>
    <w:rsid w:val="001E17E2"/>
    <w:rsid w:val="001E3312"/>
    <w:rsid w:val="001E39A0"/>
    <w:rsid w:val="001E3D9C"/>
    <w:rsid w:val="001E4541"/>
    <w:rsid w:val="001E461F"/>
    <w:rsid w:val="001F2A96"/>
    <w:rsid w:val="001F30A8"/>
    <w:rsid w:val="001F3968"/>
    <w:rsid w:val="001F3E4B"/>
    <w:rsid w:val="001F4057"/>
    <w:rsid w:val="001F60A0"/>
    <w:rsid w:val="001F6820"/>
    <w:rsid w:val="00200837"/>
    <w:rsid w:val="00201DC0"/>
    <w:rsid w:val="00202BCA"/>
    <w:rsid w:val="0020396F"/>
    <w:rsid w:val="002045BF"/>
    <w:rsid w:val="00204706"/>
    <w:rsid w:val="00205587"/>
    <w:rsid w:val="00206865"/>
    <w:rsid w:val="00210898"/>
    <w:rsid w:val="00212A67"/>
    <w:rsid w:val="00213736"/>
    <w:rsid w:val="00215834"/>
    <w:rsid w:val="0021785F"/>
    <w:rsid w:val="00217C4B"/>
    <w:rsid w:val="00217CAD"/>
    <w:rsid w:val="00221A5A"/>
    <w:rsid w:val="00223011"/>
    <w:rsid w:val="0022344E"/>
    <w:rsid w:val="0022407F"/>
    <w:rsid w:val="00227C32"/>
    <w:rsid w:val="002300F3"/>
    <w:rsid w:val="00230E71"/>
    <w:rsid w:val="00231206"/>
    <w:rsid w:val="002324F6"/>
    <w:rsid w:val="0023284F"/>
    <w:rsid w:val="00232F76"/>
    <w:rsid w:val="002333D0"/>
    <w:rsid w:val="0023617D"/>
    <w:rsid w:val="00236608"/>
    <w:rsid w:val="00237BD5"/>
    <w:rsid w:val="002419D0"/>
    <w:rsid w:val="002425A8"/>
    <w:rsid w:val="002429A1"/>
    <w:rsid w:val="00244280"/>
    <w:rsid w:val="00246960"/>
    <w:rsid w:val="00250B92"/>
    <w:rsid w:val="002511CF"/>
    <w:rsid w:val="002518E0"/>
    <w:rsid w:val="00251DB3"/>
    <w:rsid w:val="00251E8B"/>
    <w:rsid w:val="00252142"/>
    <w:rsid w:val="002541CE"/>
    <w:rsid w:val="00254F9A"/>
    <w:rsid w:val="00255913"/>
    <w:rsid w:val="002559A3"/>
    <w:rsid w:val="0026241F"/>
    <w:rsid w:val="0026538F"/>
    <w:rsid w:val="00266947"/>
    <w:rsid w:val="0026725A"/>
    <w:rsid w:val="00267650"/>
    <w:rsid w:val="00271777"/>
    <w:rsid w:val="00272A2B"/>
    <w:rsid w:val="00275C01"/>
    <w:rsid w:val="0027677E"/>
    <w:rsid w:val="00280EF2"/>
    <w:rsid w:val="00281E38"/>
    <w:rsid w:val="002828FC"/>
    <w:rsid w:val="00282FD8"/>
    <w:rsid w:val="0028375E"/>
    <w:rsid w:val="002871FC"/>
    <w:rsid w:val="002872D5"/>
    <w:rsid w:val="00291095"/>
    <w:rsid w:val="00291911"/>
    <w:rsid w:val="002929FA"/>
    <w:rsid w:val="00292DEC"/>
    <w:rsid w:val="00293749"/>
    <w:rsid w:val="0029423A"/>
    <w:rsid w:val="002959A8"/>
    <w:rsid w:val="002A0409"/>
    <w:rsid w:val="002A488E"/>
    <w:rsid w:val="002B19B8"/>
    <w:rsid w:val="002B3C4C"/>
    <w:rsid w:val="002B47BF"/>
    <w:rsid w:val="002B47DF"/>
    <w:rsid w:val="002B7C5A"/>
    <w:rsid w:val="002C2073"/>
    <w:rsid w:val="002C2C50"/>
    <w:rsid w:val="002C5958"/>
    <w:rsid w:val="002C61E3"/>
    <w:rsid w:val="002C68C6"/>
    <w:rsid w:val="002C6F79"/>
    <w:rsid w:val="002D031A"/>
    <w:rsid w:val="002D17D7"/>
    <w:rsid w:val="002D1D8A"/>
    <w:rsid w:val="002D32C7"/>
    <w:rsid w:val="002D5A42"/>
    <w:rsid w:val="002D6D73"/>
    <w:rsid w:val="002D6F8D"/>
    <w:rsid w:val="002D7AB6"/>
    <w:rsid w:val="002D7F7E"/>
    <w:rsid w:val="002E16DB"/>
    <w:rsid w:val="002E3DDA"/>
    <w:rsid w:val="002E53AC"/>
    <w:rsid w:val="002E583B"/>
    <w:rsid w:val="002F13B7"/>
    <w:rsid w:val="002F28E6"/>
    <w:rsid w:val="002F2E4F"/>
    <w:rsid w:val="002F4E5D"/>
    <w:rsid w:val="002F64B2"/>
    <w:rsid w:val="002F7797"/>
    <w:rsid w:val="00300287"/>
    <w:rsid w:val="003027A3"/>
    <w:rsid w:val="00302AB5"/>
    <w:rsid w:val="003032D6"/>
    <w:rsid w:val="00304C1F"/>
    <w:rsid w:val="0030582D"/>
    <w:rsid w:val="00305D08"/>
    <w:rsid w:val="00305F1B"/>
    <w:rsid w:val="00306957"/>
    <w:rsid w:val="003071B3"/>
    <w:rsid w:val="00307A6C"/>
    <w:rsid w:val="00307AD8"/>
    <w:rsid w:val="00310310"/>
    <w:rsid w:val="0031082D"/>
    <w:rsid w:val="00311617"/>
    <w:rsid w:val="00312297"/>
    <w:rsid w:val="0031432B"/>
    <w:rsid w:val="00316294"/>
    <w:rsid w:val="00320A36"/>
    <w:rsid w:val="003219D1"/>
    <w:rsid w:val="00323658"/>
    <w:rsid w:val="00323899"/>
    <w:rsid w:val="00326D02"/>
    <w:rsid w:val="00327261"/>
    <w:rsid w:val="003274DF"/>
    <w:rsid w:val="00331802"/>
    <w:rsid w:val="0033572A"/>
    <w:rsid w:val="00344421"/>
    <w:rsid w:val="00347D77"/>
    <w:rsid w:val="00350045"/>
    <w:rsid w:val="003517E7"/>
    <w:rsid w:val="00351947"/>
    <w:rsid w:val="003546A0"/>
    <w:rsid w:val="00355222"/>
    <w:rsid w:val="0035616C"/>
    <w:rsid w:val="0036003D"/>
    <w:rsid w:val="003606C8"/>
    <w:rsid w:val="003609F8"/>
    <w:rsid w:val="00360F50"/>
    <w:rsid w:val="003614AC"/>
    <w:rsid w:val="00361DC5"/>
    <w:rsid w:val="00361E28"/>
    <w:rsid w:val="00362268"/>
    <w:rsid w:val="00362608"/>
    <w:rsid w:val="00366FC4"/>
    <w:rsid w:val="00367ACE"/>
    <w:rsid w:val="003719C9"/>
    <w:rsid w:val="003734C1"/>
    <w:rsid w:val="0037367C"/>
    <w:rsid w:val="00373FB0"/>
    <w:rsid w:val="0037632D"/>
    <w:rsid w:val="00380B51"/>
    <w:rsid w:val="00380F75"/>
    <w:rsid w:val="003830F7"/>
    <w:rsid w:val="003833A6"/>
    <w:rsid w:val="003844AE"/>
    <w:rsid w:val="00385D00"/>
    <w:rsid w:val="003863F7"/>
    <w:rsid w:val="00386F43"/>
    <w:rsid w:val="003902B1"/>
    <w:rsid w:val="0039506A"/>
    <w:rsid w:val="0039601E"/>
    <w:rsid w:val="00397407"/>
    <w:rsid w:val="003A04CB"/>
    <w:rsid w:val="003A0612"/>
    <w:rsid w:val="003A06F5"/>
    <w:rsid w:val="003A193F"/>
    <w:rsid w:val="003A24E5"/>
    <w:rsid w:val="003A330E"/>
    <w:rsid w:val="003A616E"/>
    <w:rsid w:val="003A648C"/>
    <w:rsid w:val="003A6732"/>
    <w:rsid w:val="003A6944"/>
    <w:rsid w:val="003A6D0F"/>
    <w:rsid w:val="003A6D50"/>
    <w:rsid w:val="003A7F91"/>
    <w:rsid w:val="003B1094"/>
    <w:rsid w:val="003B1723"/>
    <w:rsid w:val="003B34C7"/>
    <w:rsid w:val="003C170D"/>
    <w:rsid w:val="003C247B"/>
    <w:rsid w:val="003C506C"/>
    <w:rsid w:val="003C6570"/>
    <w:rsid w:val="003C6B47"/>
    <w:rsid w:val="003C7689"/>
    <w:rsid w:val="003D045B"/>
    <w:rsid w:val="003D1A7A"/>
    <w:rsid w:val="003D2A82"/>
    <w:rsid w:val="003D38EE"/>
    <w:rsid w:val="003D3B06"/>
    <w:rsid w:val="003D4FB4"/>
    <w:rsid w:val="003D73BC"/>
    <w:rsid w:val="003E08C7"/>
    <w:rsid w:val="003E1B20"/>
    <w:rsid w:val="003E1C20"/>
    <w:rsid w:val="003E206C"/>
    <w:rsid w:val="003E440C"/>
    <w:rsid w:val="003E4847"/>
    <w:rsid w:val="003E4E79"/>
    <w:rsid w:val="003E5637"/>
    <w:rsid w:val="003E59D4"/>
    <w:rsid w:val="003E5ECA"/>
    <w:rsid w:val="003F0C07"/>
    <w:rsid w:val="003F1704"/>
    <w:rsid w:val="003F2CCA"/>
    <w:rsid w:val="003F67B1"/>
    <w:rsid w:val="003F7451"/>
    <w:rsid w:val="003F74A9"/>
    <w:rsid w:val="003F75BA"/>
    <w:rsid w:val="003F7704"/>
    <w:rsid w:val="003F7D00"/>
    <w:rsid w:val="004006D2"/>
    <w:rsid w:val="00400A67"/>
    <w:rsid w:val="00400CD2"/>
    <w:rsid w:val="00401AE1"/>
    <w:rsid w:val="004026A3"/>
    <w:rsid w:val="00402E9E"/>
    <w:rsid w:val="00402FA8"/>
    <w:rsid w:val="00403C9E"/>
    <w:rsid w:val="004045F6"/>
    <w:rsid w:val="00405546"/>
    <w:rsid w:val="00406238"/>
    <w:rsid w:val="00406A38"/>
    <w:rsid w:val="0041053B"/>
    <w:rsid w:val="00410FE6"/>
    <w:rsid w:val="0041129F"/>
    <w:rsid w:val="004123FC"/>
    <w:rsid w:val="0041316E"/>
    <w:rsid w:val="00413835"/>
    <w:rsid w:val="00413F72"/>
    <w:rsid w:val="00414053"/>
    <w:rsid w:val="004143B8"/>
    <w:rsid w:val="004148E3"/>
    <w:rsid w:val="00414FA8"/>
    <w:rsid w:val="00416A5F"/>
    <w:rsid w:val="00416BB6"/>
    <w:rsid w:val="00416DD0"/>
    <w:rsid w:val="004175C1"/>
    <w:rsid w:val="004222B1"/>
    <w:rsid w:val="004234D7"/>
    <w:rsid w:val="00425406"/>
    <w:rsid w:val="0042548A"/>
    <w:rsid w:val="00425826"/>
    <w:rsid w:val="00425AB1"/>
    <w:rsid w:val="00425D4E"/>
    <w:rsid w:val="0042760C"/>
    <w:rsid w:val="0042787B"/>
    <w:rsid w:val="00431026"/>
    <w:rsid w:val="00431686"/>
    <w:rsid w:val="0043190F"/>
    <w:rsid w:val="00433857"/>
    <w:rsid w:val="00434D29"/>
    <w:rsid w:val="0043721A"/>
    <w:rsid w:val="00437FA7"/>
    <w:rsid w:val="00440633"/>
    <w:rsid w:val="00441F2A"/>
    <w:rsid w:val="0044268B"/>
    <w:rsid w:val="00444367"/>
    <w:rsid w:val="00445634"/>
    <w:rsid w:val="00447469"/>
    <w:rsid w:val="00450365"/>
    <w:rsid w:val="00451CB3"/>
    <w:rsid w:val="00451EE1"/>
    <w:rsid w:val="00454B05"/>
    <w:rsid w:val="00454EE3"/>
    <w:rsid w:val="00455254"/>
    <w:rsid w:val="00455AE9"/>
    <w:rsid w:val="00461685"/>
    <w:rsid w:val="00461A25"/>
    <w:rsid w:val="0046585D"/>
    <w:rsid w:val="00470EAD"/>
    <w:rsid w:val="00471656"/>
    <w:rsid w:val="00473A37"/>
    <w:rsid w:val="00474E85"/>
    <w:rsid w:val="00475988"/>
    <w:rsid w:val="00475F23"/>
    <w:rsid w:val="004800FF"/>
    <w:rsid w:val="0048121F"/>
    <w:rsid w:val="00482E77"/>
    <w:rsid w:val="00482F81"/>
    <w:rsid w:val="004840A8"/>
    <w:rsid w:val="00484256"/>
    <w:rsid w:val="004853C6"/>
    <w:rsid w:val="00485EDB"/>
    <w:rsid w:val="004873AE"/>
    <w:rsid w:val="00492F60"/>
    <w:rsid w:val="00495F66"/>
    <w:rsid w:val="004967CF"/>
    <w:rsid w:val="004975D3"/>
    <w:rsid w:val="004A289F"/>
    <w:rsid w:val="004A2F4B"/>
    <w:rsid w:val="004A4158"/>
    <w:rsid w:val="004A48B0"/>
    <w:rsid w:val="004A5884"/>
    <w:rsid w:val="004A5E14"/>
    <w:rsid w:val="004A71F3"/>
    <w:rsid w:val="004B1E10"/>
    <w:rsid w:val="004B4604"/>
    <w:rsid w:val="004B620D"/>
    <w:rsid w:val="004B6267"/>
    <w:rsid w:val="004B653C"/>
    <w:rsid w:val="004C02DC"/>
    <w:rsid w:val="004C2C1A"/>
    <w:rsid w:val="004C3516"/>
    <w:rsid w:val="004C3719"/>
    <w:rsid w:val="004C5404"/>
    <w:rsid w:val="004C57A8"/>
    <w:rsid w:val="004C6206"/>
    <w:rsid w:val="004C6EB1"/>
    <w:rsid w:val="004C7497"/>
    <w:rsid w:val="004C7551"/>
    <w:rsid w:val="004D0037"/>
    <w:rsid w:val="004D1C25"/>
    <w:rsid w:val="004D340C"/>
    <w:rsid w:val="004D4C89"/>
    <w:rsid w:val="004D6982"/>
    <w:rsid w:val="004E209B"/>
    <w:rsid w:val="004E2177"/>
    <w:rsid w:val="004E263B"/>
    <w:rsid w:val="004E296D"/>
    <w:rsid w:val="004E2E0F"/>
    <w:rsid w:val="004E3BBB"/>
    <w:rsid w:val="004E412F"/>
    <w:rsid w:val="004E44A9"/>
    <w:rsid w:val="004E7D14"/>
    <w:rsid w:val="004F179F"/>
    <w:rsid w:val="004F194E"/>
    <w:rsid w:val="004F372E"/>
    <w:rsid w:val="004F4510"/>
    <w:rsid w:val="004F4755"/>
    <w:rsid w:val="004F4E2B"/>
    <w:rsid w:val="004F5965"/>
    <w:rsid w:val="004F633C"/>
    <w:rsid w:val="00500375"/>
    <w:rsid w:val="00501F61"/>
    <w:rsid w:val="00504222"/>
    <w:rsid w:val="005043C4"/>
    <w:rsid w:val="005058E2"/>
    <w:rsid w:val="00506172"/>
    <w:rsid w:val="00507A3A"/>
    <w:rsid w:val="005130DF"/>
    <w:rsid w:val="005139EC"/>
    <w:rsid w:val="005143F9"/>
    <w:rsid w:val="00514F6B"/>
    <w:rsid w:val="00515220"/>
    <w:rsid w:val="0051740A"/>
    <w:rsid w:val="00517742"/>
    <w:rsid w:val="00520BC3"/>
    <w:rsid w:val="00520C0A"/>
    <w:rsid w:val="005244DE"/>
    <w:rsid w:val="00525024"/>
    <w:rsid w:val="005258AA"/>
    <w:rsid w:val="005267FB"/>
    <w:rsid w:val="005310AA"/>
    <w:rsid w:val="005324B1"/>
    <w:rsid w:val="00534420"/>
    <w:rsid w:val="00535449"/>
    <w:rsid w:val="0053581D"/>
    <w:rsid w:val="00537DC7"/>
    <w:rsid w:val="005407C8"/>
    <w:rsid w:val="00540D84"/>
    <w:rsid w:val="00543080"/>
    <w:rsid w:val="0054369D"/>
    <w:rsid w:val="0054433C"/>
    <w:rsid w:val="00544C38"/>
    <w:rsid w:val="00544DD0"/>
    <w:rsid w:val="00544DE3"/>
    <w:rsid w:val="00545AF8"/>
    <w:rsid w:val="00545B8B"/>
    <w:rsid w:val="00546B3D"/>
    <w:rsid w:val="00552593"/>
    <w:rsid w:val="005528A6"/>
    <w:rsid w:val="0055385C"/>
    <w:rsid w:val="00554576"/>
    <w:rsid w:val="005548C8"/>
    <w:rsid w:val="0055644D"/>
    <w:rsid w:val="00556D69"/>
    <w:rsid w:val="00557015"/>
    <w:rsid w:val="0055755B"/>
    <w:rsid w:val="00557D64"/>
    <w:rsid w:val="005601AF"/>
    <w:rsid w:val="005607B9"/>
    <w:rsid w:val="00560949"/>
    <w:rsid w:val="005617FA"/>
    <w:rsid w:val="00563B0F"/>
    <w:rsid w:val="00566DEE"/>
    <w:rsid w:val="00567FA2"/>
    <w:rsid w:val="005718D1"/>
    <w:rsid w:val="00571F34"/>
    <w:rsid w:val="00572344"/>
    <w:rsid w:val="005725D3"/>
    <w:rsid w:val="00572CD1"/>
    <w:rsid w:val="005731E8"/>
    <w:rsid w:val="005751B6"/>
    <w:rsid w:val="00576FAA"/>
    <w:rsid w:val="00577755"/>
    <w:rsid w:val="00577D6D"/>
    <w:rsid w:val="005815A6"/>
    <w:rsid w:val="005834B6"/>
    <w:rsid w:val="005843C3"/>
    <w:rsid w:val="00585690"/>
    <w:rsid w:val="005868B7"/>
    <w:rsid w:val="00591092"/>
    <w:rsid w:val="00592F12"/>
    <w:rsid w:val="00593F5C"/>
    <w:rsid w:val="005958B4"/>
    <w:rsid w:val="005A10BB"/>
    <w:rsid w:val="005A183B"/>
    <w:rsid w:val="005A1908"/>
    <w:rsid w:val="005A3D95"/>
    <w:rsid w:val="005A6F2A"/>
    <w:rsid w:val="005B0753"/>
    <w:rsid w:val="005B0D37"/>
    <w:rsid w:val="005B1B51"/>
    <w:rsid w:val="005B41D8"/>
    <w:rsid w:val="005B54E3"/>
    <w:rsid w:val="005B573C"/>
    <w:rsid w:val="005B57CC"/>
    <w:rsid w:val="005B65F5"/>
    <w:rsid w:val="005B72D5"/>
    <w:rsid w:val="005B7BE5"/>
    <w:rsid w:val="005C0FE5"/>
    <w:rsid w:val="005C21F9"/>
    <w:rsid w:val="005C22A3"/>
    <w:rsid w:val="005C3353"/>
    <w:rsid w:val="005C3B55"/>
    <w:rsid w:val="005C44CF"/>
    <w:rsid w:val="005D0744"/>
    <w:rsid w:val="005D0A37"/>
    <w:rsid w:val="005D18CC"/>
    <w:rsid w:val="005D329F"/>
    <w:rsid w:val="005D626C"/>
    <w:rsid w:val="005D6390"/>
    <w:rsid w:val="005D68A8"/>
    <w:rsid w:val="005D6B89"/>
    <w:rsid w:val="005E3BF3"/>
    <w:rsid w:val="005E5B10"/>
    <w:rsid w:val="005E6C22"/>
    <w:rsid w:val="005E6C54"/>
    <w:rsid w:val="005E7934"/>
    <w:rsid w:val="005F0F67"/>
    <w:rsid w:val="005F1771"/>
    <w:rsid w:val="005F1BE7"/>
    <w:rsid w:val="005F245A"/>
    <w:rsid w:val="005F3467"/>
    <w:rsid w:val="005F61EE"/>
    <w:rsid w:val="005F71C7"/>
    <w:rsid w:val="00600C5D"/>
    <w:rsid w:val="00600EF5"/>
    <w:rsid w:val="00602109"/>
    <w:rsid w:val="00602222"/>
    <w:rsid w:val="00602701"/>
    <w:rsid w:val="00604205"/>
    <w:rsid w:val="00604B45"/>
    <w:rsid w:val="0060595F"/>
    <w:rsid w:val="00605D00"/>
    <w:rsid w:val="006066FF"/>
    <w:rsid w:val="006071E4"/>
    <w:rsid w:val="0060757D"/>
    <w:rsid w:val="0061051E"/>
    <w:rsid w:val="006107D4"/>
    <w:rsid w:val="00611783"/>
    <w:rsid w:val="00612229"/>
    <w:rsid w:val="006153AD"/>
    <w:rsid w:val="0061560F"/>
    <w:rsid w:val="006160E0"/>
    <w:rsid w:val="0061718A"/>
    <w:rsid w:val="00617369"/>
    <w:rsid w:val="00617836"/>
    <w:rsid w:val="0062051B"/>
    <w:rsid w:val="00621727"/>
    <w:rsid w:val="00621FBD"/>
    <w:rsid w:val="006231BD"/>
    <w:rsid w:val="00623647"/>
    <w:rsid w:val="0062394D"/>
    <w:rsid w:val="00624884"/>
    <w:rsid w:val="00625844"/>
    <w:rsid w:val="00626774"/>
    <w:rsid w:val="0062705C"/>
    <w:rsid w:val="0062745D"/>
    <w:rsid w:val="0063079B"/>
    <w:rsid w:val="006359D7"/>
    <w:rsid w:val="0064059E"/>
    <w:rsid w:val="00641248"/>
    <w:rsid w:val="00642538"/>
    <w:rsid w:val="00642A9D"/>
    <w:rsid w:val="00643855"/>
    <w:rsid w:val="00643A9E"/>
    <w:rsid w:val="00644A71"/>
    <w:rsid w:val="006450FF"/>
    <w:rsid w:val="006451A0"/>
    <w:rsid w:val="00651147"/>
    <w:rsid w:val="00651751"/>
    <w:rsid w:val="00652015"/>
    <w:rsid w:val="00654AA8"/>
    <w:rsid w:val="00656641"/>
    <w:rsid w:val="006572A2"/>
    <w:rsid w:val="00657E22"/>
    <w:rsid w:val="006607A3"/>
    <w:rsid w:val="006612C5"/>
    <w:rsid w:val="00663108"/>
    <w:rsid w:val="006657E1"/>
    <w:rsid w:val="00666002"/>
    <w:rsid w:val="00666A5B"/>
    <w:rsid w:val="00670DD2"/>
    <w:rsid w:val="00670F4D"/>
    <w:rsid w:val="00671FA2"/>
    <w:rsid w:val="006731F0"/>
    <w:rsid w:val="00674EE6"/>
    <w:rsid w:val="006764A2"/>
    <w:rsid w:val="0067734A"/>
    <w:rsid w:val="006819B9"/>
    <w:rsid w:val="00681D3D"/>
    <w:rsid w:val="00682888"/>
    <w:rsid w:val="006836E2"/>
    <w:rsid w:val="00685BA0"/>
    <w:rsid w:val="00686218"/>
    <w:rsid w:val="006903D1"/>
    <w:rsid w:val="00690E1E"/>
    <w:rsid w:val="00691ABF"/>
    <w:rsid w:val="006921C2"/>
    <w:rsid w:val="0069329C"/>
    <w:rsid w:val="006940C6"/>
    <w:rsid w:val="00694D38"/>
    <w:rsid w:val="0069542C"/>
    <w:rsid w:val="006A05E1"/>
    <w:rsid w:val="006A10EF"/>
    <w:rsid w:val="006A120E"/>
    <w:rsid w:val="006A15D6"/>
    <w:rsid w:val="006A459F"/>
    <w:rsid w:val="006A4793"/>
    <w:rsid w:val="006A667B"/>
    <w:rsid w:val="006A6C18"/>
    <w:rsid w:val="006A71CE"/>
    <w:rsid w:val="006A743C"/>
    <w:rsid w:val="006B0202"/>
    <w:rsid w:val="006B1AC8"/>
    <w:rsid w:val="006B6261"/>
    <w:rsid w:val="006B67E8"/>
    <w:rsid w:val="006B697C"/>
    <w:rsid w:val="006B7660"/>
    <w:rsid w:val="006C045C"/>
    <w:rsid w:val="006C1136"/>
    <w:rsid w:val="006C1B35"/>
    <w:rsid w:val="006C2D06"/>
    <w:rsid w:val="006C3503"/>
    <w:rsid w:val="006C4220"/>
    <w:rsid w:val="006C4907"/>
    <w:rsid w:val="006C575A"/>
    <w:rsid w:val="006C58CF"/>
    <w:rsid w:val="006C7D90"/>
    <w:rsid w:val="006D153C"/>
    <w:rsid w:val="006D19A1"/>
    <w:rsid w:val="006D2098"/>
    <w:rsid w:val="006D21E0"/>
    <w:rsid w:val="006D2483"/>
    <w:rsid w:val="006D561B"/>
    <w:rsid w:val="006D5899"/>
    <w:rsid w:val="006D59D4"/>
    <w:rsid w:val="006D652C"/>
    <w:rsid w:val="006D688E"/>
    <w:rsid w:val="006D7B6B"/>
    <w:rsid w:val="006E197A"/>
    <w:rsid w:val="006E1C1A"/>
    <w:rsid w:val="006E1F3E"/>
    <w:rsid w:val="006E43F7"/>
    <w:rsid w:val="006E4484"/>
    <w:rsid w:val="006E4607"/>
    <w:rsid w:val="006E4C61"/>
    <w:rsid w:val="006E5391"/>
    <w:rsid w:val="006F00CA"/>
    <w:rsid w:val="006F248F"/>
    <w:rsid w:val="006F2BD7"/>
    <w:rsid w:val="006F2E70"/>
    <w:rsid w:val="006F446C"/>
    <w:rsid w:val="006F4B0D"/>
    <w:rsid w:val="006F763C"/>
    <w:rsid w:val="006F7BEA"/>
    <w:rsid w:val="00700D4A"/>
    <w:rsid w:val="00703D04"/>
    <w:rsid w:val="00704149"/>
    <w:rsid w:val="007052A5"/>
    <w:rsid w:val="0070609B"/>
    <w:rsid w:val="00706EEE"/>
    <w:rsid w:val="007076EE"/>
    <w:rsid w:val="00707C12"/>
    <w:rsid w:val="00707FBF"/>
    <w:rsid w:val="00710F68"/>
    <w:rsid w:val="00711830"/>
    <w:rsid w:val="00711D0F"/>
    <w:rsid w:val="0071225D"/>
    <w:rsid w:val="00712C5D"/>
    <w:rsid w:val="00715328"/>
    <w:rsid w:val="00720DF6"/>
    <w:rsid w:val="007233B1"/>
    <w:rsid w:val="00723498"/>
    <w:rsid w:val="007256B2"/>
    <w:rsid w:val="00725B77"/>
    <w:rsid w:val="00727849"/>
    <w:rsid w:val="00727BD9"/>
    <w:rsid w:val="007309C7"/>
    <w:rsid w:val="007335F5"/>
    <w:rsid w:val="00734177"/>
    <w:rsid w:val="0073420C"/>
    <w:rsid w:val="00735735"/>
    <w:rsid w:val="007366D6"/>
    <w:rsid w:val="00737300"/>
    <w:rsid w:val="00737692"/>
    <w:rsid w:val="00740070"/>
    <w:rsid w:val="00743342"/>
    <w:rsid w:val="00744246"/>
    <w:rsid w:val="007443AF"/>
    <w:rsid w:val="007476A9"/>
    <w:rsid w:val="00750AF4"/>
    <w:rsid w:val="0075104C"/>
    <w:rsid w:val="00751699"/>
    <w:rsid w:val="007545A8"/>
    <w:rsid w:val="007557D9"/>
    <w:rsid w:val="007572DB"/>
    <w:rsid w:val="0076185C"/>
    <w:rsid w:val="00763166"/>
    <w:rsid w:val="00763730"/>
    <w:rsid w:val="00764BA7"/>
    <w:rsid w:val="007652E4"/>
    <w:rsid w:val="00765681"/>
    <w:rsid w:val="00767F7C"/>
    <w:rsid w:val="00771462"/>
    <w:rsid w:val="007748B8"/>
    <w:rsid w:val="00774D19"/>
    <w:rsid w:val="00776258"/>
    <w:rsid w:val="00777E3A"/>
    <w:rsid w:val="007807E3"/>
    <w:rsid w:val="00782D80"/>
    <w:rsid w:val="0078328A"/>
    <w:rsid w:val="00784195"/>
    <w:rsid w:val="007857D3"/>
    <w:rsid w:val="00791765"/>
    <w:rsid w:val="007929C4"/>
    <w:rsid w:val="00794FD4"/>
    <w:rsid w:val="00795076"/>
    <w:rsid w:val="007950F2"/>
    <w:rsid w:val="00796D8F"/>
    <w:rsid w:val="007971C3"/>
    <w:rsid w:val="007A01EB"/>
    <w:rsid w:val="007A1C39"/>
    <w:rsid w:val="007A2326"/>
    <w:rsid w:val="007A2AED"/>
    <w:rsid w:val="007A2F91"/>
    <w:rsid w:val="007A5A67"/>
    <w:rsid w:val="007B4B97"/>
    <w:rsid w:val="007B549E"/>
    <w:rsid w:val="007B5B0D"/>
    <w:rsid w:val="007B6887"/>
    <w:rsid w:val="007B7E93"/>
    <w:rsid w:val="007C079B"/>
    <w:rsid w:val="007C1083"/>
    <w:rsid w:val="007C3DA6"/>
    <w:rsid w:val="007C4492"/>
    <w:rsid w:val="007C4AA3"/>
    <w:rsid w:val="007C4BEE"/>
    <w:rsid w:val="007C7372"/>
    <w:rsid w:val="007C73B1"/>
    <w:rsid w:val="007C7B4F"/>
    <w:rsid w:val="007C7FC0"/>
    <w:rsid w:val="007D5B8D"/>
    <w:rsid w:val="007D5E91"/>
    <w:rsid w:val="007D65EF"/>
    <w:rsid w:val="007D6CBB"/>
    <w:rsid w:val="007D7439"/>
    <w:rsid w:val="007E17C1"/>
    <w:rsid w:val="007E1EF8"/>
    <w:rsid w:val="007E2516"/>
    <w:rsid w:val="007E4645"/>
    <w:rsid w:val="007E4767"/>
    <w:rsid w:val="007E75BC"/>
    <w:rsid w:val="007E7BF4"/>
    <w:rsid w:val="007F04B6"/>
    <w:rsid w:val="007F1333"/>
    <w:rsid w:val="007F31C1"/>
    <w:rsid w:val="007F37E8"/>
    <w:rsid w:val="007F4668"/>
    <w:rsid w:val="007F4907"/>
    <w:rsid w:val="007F675C"/>
    <w:rsid w:val="007F6D5D"/>
    <w:rsid w:val="007F7D4E"/>
    <w:rsid w:val="008040F8"/>
    <w:rsid w:val="00807246"/>
    <w:rsid w:val="0081070F"/>
    <w:rsid w:val="00810812"/>
    <w:rsid w:val="00810ABE"/>
    <w:rsid w:val="008120E4"/>
    <w:rsid w:val="00813A32"/>
    <w:rsid w:val="008148C7"/>
    <w:rsid w:val="0081660B"/>
    <w:rsid w:val="008206C4"/>
    <w:rsid w:val="00820C7C"/>
    <w:rsid w:val="00820F36"/>
    <w:rsid w:val="0082179C"/>
    <w:rsid w:val="00821895"/>
    <w:rsid w:val="00822B70"/>
    <w:rsid w:val="0082366B"/>
    <w:rsid w:val="00824636"/>
    <w:rsid w:val="008252D8"/>
    <w:rsid w:val="00825311"/>
    <w:rsid w:val="00826C04"/>
    <w:rsid w:val="008271E7"/>
    <w:rsid w:val="0083058A"/>
    <w:rsid w:val="00831EE4"/>
    <w:rsid w:val="00834B6B"/>
    <w:rsid w:val="008368CF"/>
    <w:rsid w:val="00837233"/>
    <w:rsid w:val="008375A2"/>
    <w:rsid w:val="008402AC"/>
    <w:rsid w:val="008411A2"/>
    <w:rsid w:val="008415DF"/>
    <w:rsid w:val="00842560"/>
    <w:rsid w:val="00842D1B"/>
    <w:rsid w:val="008454D5"/>
    <w:rsid w:val="008507A5"/>
    <w:rsid w:val="00851B18"/>
    <w:rsid w:val="0085394E"/>
    <w:rsid w:val="00854928"/>
    <w:rsid w:val="00854960"/>
    <w:rsid w:val="008553AA"/>
    <w:rsid w:val="00855C26"/>
    <w:rsid w:val="0085799F"/>
    <w:rsid w:val="00857B42"/>
    <w:rsid w:val="0086091E"/>
    <w:rsid w:val="00860F08"/>
    <w:rsid w:val="008613B9"/>
    <w:rsid w:val="00861B74"/>
    <w:rsid w:val="00861F5F"/>
    <w:rsid w:val="0086227E"/>
    <w:rsid w:val="00864AA0"/>
    <w:rsid w:val="008661B5"/>
    <w:rsid w:val="00866B7B"/>
    <w:rsid w:val="00866F8A"/>
    <w:rsid w:val="008727CD"/>
    <w:rsid w:val="008741BA"/>
    <w:rsid w:val="00874521"/>
    <w:rsid w:val="0087687F"/>
    <w:rsid w:val="00876D0A"/>
    <w:rsid w:val="0087728F"/>
    <w:rsid w:val="00881185"/>
    <w:rsid w:val="0088367A"/>
    <w:rsid w:val="00885114"/>
    <w:rsid w:val="00887F17"/>
    <w:rsid w:val="00887FB5"/>
    <w:rsid w:val="0089045E"/>
    <w:rsid w:val="00890878"/>
    <w:rsid w:val="00891745"/>
    <w:rsid w:val="00891DB3"/>
    <w:rsid w:val="008936A8"/>
    <w:rsid w:val="008943A7"/>
    <w:rsid w:val="0089486A"/>
    <w:rsid w:val="008A032F"/>
    <w:rsid w:val="008A0A88"/>
    <w:rsid w:val="008A1681"/>
    <w:rsid w:val="008A288D"/>
    <w:rsid w:val="008A303A"/>
    <w:rsid w:val="008A4918"/>
    <w:rsid w:val="008A4E2A"/>
    <w:rsid w:val="008A5267"/>
    <w:rsid w:val="008A5D39"/>
    <w:rsid w:val="008A6299"/>
    <w:rsid w:val="008A6D01"/>
    <w:rsid w:val="008A6D94"/>
    <w:rsid w:val="008A764E"/>
    <w:rsid w:val="008B221C"/>
    <w:rsid w:val="008B2615"/>
    <w:rsid w:val="008B47E9"/>
    <w:rsid w:val="008C0DCC"/>
    <w:rsid w:val="008C212D"/>
    <w:rsid w:val="008C39A7"/>
    <w:rsid w:val="008C4B41"/>
    <w:rsid w:val="008C5300"/>
    <w:rsid w:val="008C59D9"/>
    <w:rsid w:val="008C5F42"/>
    <w:rsid w:val="008C6C2A"/>
    <w:rsid w:val="008C6F46"/>
    <w:rsid w:val="008C73F3"/>
    <w:rsid w:val="008D1D18"/>
    <w:rsid w:val="008D21C2"/>
    <w:rsid w:val="008D3286"/>
    <w:rsid w:val="008D3C52"/>
    <w:rsid w:val="008D41A1"/>
    <w:rsid w:val="008D42B8"/>
    <w:rsid w:val="008D52A4"/>
    <w:rsid w:val="008D553E"/>
    <w:rsid w:val="008E1AA2"/>
    <w:rsid w:val="008E29BC"/>
    <w:rsid w:val="008E2D8E"/>
    <w:rsid w:val="008E4534"/>
    <w:rsid w:val="008E5B6E"/>
    <w:rsid w:val="008E6D6B"/>
    <w:rsid w:val="008F1610"/>
    <w:rsid w:val="008F1A33"/>
    <w:rsid w:val="008F5F15"/>
    <w:rsid w:val="008F687C"/>
    <w:rsid w:val="008F6A4C"/>
    <w:rsid w:val="009018ED"/>
    <w:rsid w:val="00902253"/>
    <w:rsid w:val="00903CE9"/>
    <w:rsid w:val="009047E7"/>
    <w:rsid w:val="00905D9C"/>
    <w:rsid w:val="00911F84"/>
    <w:rsid w:val="00920CCA"/>
    <w:rsid w:val="00921FCD"/>
    <w:rsid w:val="00922D93"/>
    <w:rsid w:val="009248E6"/>
    <w:rsid w:val="009261DB"/>
    <w:rsid w:val="00926256"/>
    <w:rsid w:val="0092661F"/>
    <w:rsid w:val="00926837"/>
    <w:rsid w:val="0093028B"/>
    <w:rsid w:val="00930E39"/>
    <w:rsid w:val="00931DEE"/>
    <w:rsid w:val="00932307"/>
    <w:rsid w:val="0093318F"/>
    <w:rsid w:val="00935A97"/>
    <w:rsid w:val="00936740"/>
    <w:rsid w:val="009418A4"/>
    <w:rsid w:val="00942830"/>
    <w:rsid w:val="0094425F"/>
    <w:rsid w:val="00945AFE"/>
    <w:rsid w:val="009472B2"/>
    <w:rsid w:val="00952064"/>
    <w:rsid w:val="00952A5D"/>
    <w:rsid w:val="00952F7A"/>
    <w:rsid w:val="00953189"/>
    <w:rsid w:val="00954DDA"/>
    <w:rsid w:val="00955042"/>
    <w:rsid w:val="00955965"/>
    <w:rsid w:val="0095601E"/>
    <w:rsid w:val="00961517"/>
    <w:rsid w:val="00961974"/>
    <w:rsid w:val="00963550"/>
    <w:rsid w:val="00966286"/>
    <w:rsid w:val="009663C4"/>
    <w:rsid w:val="00966991"/>
    <w:rsid w:val="00970B1E"/>
    <w:rsid w:val="00971CB7"/>
    <w:rsid w:val="009733A6"/>
    <w:rsid w:val="00973960"/>
    <w:rsid w:val="00974088"/>
    <w:rsid w:val="00974C0C"/>
    <w:rsid w:val="00975123"/>
    <w:rsid w:val="00976372"/>
    <w:rsid w:val="00976627"/>
    <w:rsid w:val="0097778A"/>
    <w:rsid w:val="0098021A"/>
    <w:rsid w:val="009802DC"/>
    <w:rsid w:val="009808BF"/>
    <w:rsid w:val="00980900"/>
    <w:rsid w:val="009825C6"/>
    <w:rsid w:val="00982885"/>
    <w:rsid w:val="009836CF"/>
    <w:rsid w:val="0098386D"/>
    <w:rsid w:val="009911CF"/>
    <w:rsid w:val="00991822"/>
    <w:rsid w:val="00992B28"/>
    <w:rsid w:val="0099306E"/>
    <w:rsid w:val="00993813"/>
    <w:rsid w:val="00993D89"/>
    <w:rsid w:val="0099481F"/>
    <w:rsid w:val="00994D7D"/>
    <w:rsid w:val="00995786"/>
    <w:rsid w:val="009961CF"/>
    <w:rsid w:val="00996322"/>
    <w:rsid w:val="00997B38"/>
    <w:rsid w:val="009A0609"/>
    <w:rsid w:val="009A172C"/>
    <w:rsid w:val="009A1B0B"/>
    <w:rsid w:val="009A30BD"/>
    <w:rsid w:val="009A4E52"/>
    <w:rsid w:val="009A4ED6"/>
    <w:rsid w:val="009A58ED"/>
    <w:rsid w:val="009A6C92"/>
    <w:rsid w:val="009A789E"/>
    <w:rsid w:val="009A7D14"/>
    <w:rsid w:val="009A7F6B"/>
    <w:rsid w:val="009B2633"/>
    <w:rsid w:val="009B4865"/>
    <w:rsid w:val="009C2305"/>
    <w:rsid w:val="009C4210"/>
    <w:rsid w:val="009C530B"/>
    <w:rsid w:val="009C5355"/>
    <w:rsid w:val="009C5440"/>
    <w:rsid w:val="009C5C74"/>
    <w:rsid w:val="009C6F35"/>
    <w:rsid w:val="009D0921"/>
    <w:rsid w:val="009D2784"/>
    <w:rsid w:val="009D68CD"/>
    <w:rsid w:val="009D7D82"/>
    <w:rsid w:val="009E0188"/>
    <w:rsid w:val="009E0A8B"/>
    <w:rsid w:val="009E10EE"/>
    <w:rsid w:val="009E1E46"/>
    <w:rsid w:val="009E204F"/>
    <w:rsid w:val="009E4195"/>
    <w:rsid w:val="009E51B9"/>
    <w:rsid w:val="009F1D79"/>
    <w:rsid w:val="009F30A8"/>
    <w:rsid w:val="009F3D9F"/>
    <w:rsid w:val="009F7573"/>
    <w:rsid w:val="009F7D42"/>
    <w:rsid w:val="009F7EFC"/>
    <w:rsid w:val="00A003D1"/>
    <w:rsid w:val="00A00A6C"/>
    <w:rsid w:val="00A0102B"/>
    <w:rsid w:val="00A02756"/>
    <w:rsid w:val="00A037C2"/>
    <w:rsid w:val="00A05374"/>
    <w:rsid w:val="00A0743E"/>
    <w:rsid w:val="00A07AFE"/>
    <w:rsid w:val="00A12448"/>
    <w:rsid w:val="00A15156"/>
    <w:rsid w:val="00A15CCF"/>
    <w:rsid w:val="00A16313"/>
    <w:rsid w:val="00A176BA"/>
    <w:rsid w:val="00A206FB"/>
    <w:rsid w:val="00A233FF"/>
    <w:rsid w:val="00A2374D"/>
    <w:rsid w:val="00A23C4D"/>
    <w:rsid w:val="00A255AB"/>
    <w:rsid w:val="00A25664"/>
    <w:rsid w:val="00A34080"/>
    <w:rsid w:val="00A37089"/>
    <w:rsid w:val="00A40C89"/>
    <w:rsid w:val="00A41EF5"/>
    <w:rsid w:val="00A452F2"/>
    <w:rsid w:val="00A471F1"/>
    <w:rsid w:val="00A5065E"/>
    <w:rsid w:val="00A532D1"/>
    <w:rsid w:val="00A535C0"/>
    <w:rsid w:val="00A53CBF"/>
    <w:rsid w:val="00A545AF"/>
    <w:rsid w:val="00A54D1E"/>
    <w:rsid w:val="00A57997"/>
    <w:rsid w:val="00A61055"/>
    <w:rsid w:val="00A6174B"/>
    <w:rsid w:val="00A617A0"/>
    <w:rsid w:val="00A61DE9"/>
    <w:rsid w:val="00A6275E"/>
    <w:rsid w:val="00A63C4B"/>
    <w:rsid w:val="00A64CBF"/>
    <w:rsid w:val="00A65103"/>
    <w:rsid w:val="00A65376"/>
    <w:rsid w:val="00A66459"/>
    <w:rsid w:val="00A6693B"/>
    <w:rsid w:val="00A6771A"/>
    <w:rsid w:val="00A70259"/>
    <w:rsid w:val="00A76854"/>
    <w:rsid w:val="00A776F6"/>
    <w:rsid w:val="00A8051E"/>
    <w:rsid w:val="00A81580"/>
    <w:rsid w:val="00A822B5"/>
    <w:rsid w:val="00A82C45"/>
    <w:rsid w:val="00A82F82"/>
    <w:rsid w:val="00A844E8"/>
    <w:rsid w:val="00A84FB6"/>
    <w:rsid w:val="00A8546F"/>
    <w:rsid w:val="00A85C36"/>
    <w:rsid w:val="00A86119"/>
    <w:rsid w:val="00A90FCA"/>
    <w:rsid w:val="00A91540"/>
    <w:rsid w:val="00A9164F"/>
    <w:rsid w:val="00A9268A"/>
    <w:rsid w:val="00A92DF4"/>
    <w:rsid w:val="00A934D0"/>
    <w:rsid w:val="00A97A6A"/>
    <w:rsid w:val="00A97E3B"/>
    <w:rsid w:val="00AA1F50"/>
    <w:rsid w:val="00AA250B"/>
    <w:rsid w:val="00AA2C32"/>
    <w:rsid w:val="00AA36E0"/>
    <w:rsid w:val="00AA3D5E"/>
    <w:rsid w:val="00AA3DBE"/>
    <w:rsid w:val="00AA4948"/>
    <w:rsid w:val="00AA52CF"/>
    <w:rsid w:val="00AB203B"/>
    <w:rsid w:val="00AB344C"/>
    <w:rsid w:val="00AB41E8"/>
    <w:rsid w:val="00AB423C"/>
    <w:rsid w:val="00AB4342"/>
    <w:rsid w:val="00AB5714"/>
    <w:rsid w:val="00AB65CF"/>
    <w:rsid w:val="00AB7C0E"/>
    <w:rsid w:val="00AB7FF0"/>
    <w:rsid w:val="00AC169D"/>
    <w:rsid w:val="00AC2510"/>
    <w:rsid w:val="00AC37B4"/>
    <w:rsid w:val="00AC3EE4"/>
    <w:rsid w:val="00AC4BA9"/>
    <w:rsid w:val="00AC4C12"/>
    <w:rsid w:val="00AC54F2"/>
    <w:rsid w:val="00AC758D"/>
    <w:rsid w:val="00AD0D7B"/>
    <w:rsid w:val="00AD1394"/>
    <w:rsid w:val="00AD168C"/>
    <w:rsid w:val="00AD21BB"/>
    <w:rsid w:val="00AD2C8E"/>
    <w:rsid w:val="00AD4515"/>
    <w:rsid w:val="00AD545D"/>
    <w:rsid w:val="00AD77A0"/>
    <w:rsid w:val="00AE1D18"/>
    <w:rsid w:val="00AE2A7A"/>
    <w:rsid w:val="00AE2B07"/>
    <w:rsid w:val="00AE35FA"/>
    <w:rsid w:val="00AE5A66"/>
    <w:rsid w:val="00AE668C"/>
    <w:rsid w:val="00AF00D5"/>
    <w:rsid w:val="00AF0D2B"/>
    <w:rsid w:val="00AF244C"/>
    <w:rsid w:val="00AF30E7"/>
    <w:rsid w:val="00AF3F6C"/>
    <w:rsid w:val="00AF40F3"/>
    <w:rsid w:val="00AF50D5"/>
    <w:rsid w:val="00B01831"/>
    <w:rsid w:val="00B02486"/>
    <w:rsid w:val="00B04569"/>
    <w:rsid w:val="00B04BC2"/>
    <w:rsid w:val="00B04FB1"/>
    <w:rsid w:val="00B073A7"/>
    <w:rsid w:val="00B10F89"/>
    <w:rsid w:val="00B11F43"/>
    <w:rsid w:val="00B121E8"/>
    <w:rsid w:val="00B13028"/>
    <w:rsid w:val="00B13AFC"/>
    <w:rsid w:val="00B1570F"/>
    <w:rsid w:val="00B15717"/>
    <w:rsid w:val="00B15786"/>
    <w:rsid w:val="00B15DF3"/>
    <w:rsid w:val="00B16C41"/>
    <w:rsid w:val="00B17584"/>
    <w:rsid w:val="00B20AB9"/>
    <w:rsid w:val="00B213DE"/>
    <w:rsid w:val="00B23322"/>
    <w:rsid w:val="00B24361"/>
    <w:rsid w:val="00B24F0C"/>
    <w:rsid w:val="00B253DD"/>
    <w:rsid w:val="00B255C1"/>
    <w:rsid w:val="00B275D7"/>
    <w:rsid w:val="00B276D3"/>
    <w:rsid w:val="00B30426"/>
    <w:rsid w:val="00B30658"/>
    <w:rsid w:val="00B31E06"/>
    <w:rsid w:val="00B32565"/>
    <w:rsid w:val="00B32800"/>
    <w:rsid w:val="00B34156"/>
    <w:rsid w:val="00B3427A"/>
    <w:rsid w:val="00B432F2"/>
    <w:rsid w:val="00B43EE8"/>
    <w:rsid w:val="00B44BA8"/>
    <w:rsid w:val="00B44F81"/>
    <w:rsid w:val="00B46A20"/>
    <w:rsid w:val="00B47D68"/>
    <w:rsid w:val="00B504CC"/>
    <w:rsid w:val="00B50689"/>
    <w:rsid w:val="00B50D6F"/>
    <w:rsid w:val="00B51337"/>
    <w:rsid w:val="00B515B9"/>
    <w:rsid w:val="00B544AA"/>
    <w:rsid w:val="00B546DA"/>
    <w:rsid w:val="00B54B6B"/>
    <w:rsid w:val="00B5522E"/>
    <w:rsid w:val="00B56C71"/>
    <w:rsid w:val="00B6023E"/>
    <w:rsid w:val="00B63005"/>
    <w:rsid w:val="00B6598C"/>
    <w:rsid w:val="00B66A3E"/>
    <w:rsid w:val="00B671E0"/>
    <w:rsid w:val="00B70960"/>
    <w:rsid w:val="00B71794"/>
    <w:rsid w:val="00B72416"/>
    <w:rsid w:val="00B72B4C"/>
    <w:rsid w:val="00B764E1"/>
    <w:rsid w:val="00B76863"/>
    <w:rsid w:val="00B81A07"/>
    <w:rsid w:val="00B866C2"/>
    <w:rsid w:val="00B87A3B"/>
    <w:rsid w:val="00B87E26"/>
    <w:rsid w:val="00B92511"/>
    <w:rsid w:val="00B9517A"/>
    <w:rsid w:val="00B96ED6"/>
    <w:rsid w:val="00B972A6"/>
    <w:rsid w:val="00BA0320"/>
    <w:rsid w:val="00BA1053"/>
    <w:rsid w:val="00BA18EE"/>
    <w:rsid w:val="00BA3CED"/>
    <w:rsid w:val="00BB0192"/>
    <w:rsid w:val="00BB199E"/>
    <w:rsid w:val="00BB2986"/>
    <w:rsid w:val="00BB298D"/>
    <w:rsid w:val="00BB4316"/>
    <w:rsid w:val="00BB5524"/>
    <w:rsid w:val="00BB5BCB"/>
    <w:rsid w:val="00BB69F2"/>
    <w:rsid w:val="00BB7A50"/>
    <w:rsid w:val="00BC0183"/>
    <w:rsid w:val="00BC1848"/>
    <w:rsid w:val="00BC26B0"/>
    <w:rsid w:val="00BC3019"/>
    <w:rsid w:val="00BC3EDB"/>
    <w:rsid w:val="00BC5CBD"/>
    <w:rsid w:val="00BC5D81"/>
    <w:rsid w:val="00BC66B4"/>
    <w:rsid w:val="00BD1A15"/>
    <w:rsid w:val="00BD2192"/>
    <w:rsid w:val="00BD2BFE"/>
    <w:rsid w:val="00BD30A6"/>
    <w:rsid w:val="00BD67BF"/>
    <w:rsid w:val="00BD6C75"/>
    <w:rsid w:val="00BD7861"/>
    <w:rsid w:val="00BD7F9D"/>
    <w:rsid w:val="00BE0E95"/>
    <w:rsid w:val="00BE1528"/>
    <w:rsid w:val="00BE7259"/>
    <w:rsid w:val="00BE7C6F"/>
    <w:rsid w:val="00BE7CB1"/>
    <w:rsid w:val="00BF0F3D"/>
    <w:rsid w:val="00BF0FC7"/>
    <w:rsid w:val="00BF1246"/>
    <w:rsid w:val="00BF1A36"/>
    <w:rsid w:val="00BF28A5"/>
    <w:rsid w:val="00C00A21"/>
    <w:rsid w:val="00C02663"/>
    <w:rsid w:val="00C02C94"/>
    <w:rsid w:val="00C0442D"/>
    <w:rsid w:val="00C05D8A"/>
    <w:rsid w:val="00C060A3"/>
    <w:rsid w:val="00C06629"/>
    <w:rsid w:val="00C101F2"/>
    <w:rsid w:val="00C104E2"/>
    <w:rsid w:val="00C12074"/>
    <w:rsid w:val="00C12A88"/>
    <w:rsid w:val="00C14513"/>
    <w:rsid w:val="00C146DC"/>
    <w:rsid w:val="00C178BF"/>
    <w:rsid w:val="00C202BD"/>
    <w:rsid w:val="00C21D83"/>
    <w:rsid w:val="00C21EB5"/>
    <w:rsid w:val="00C22928"/>
    <w:rsid w:val="00C231EB"/>
    <w:rsid w:val="00C23F75"/>
    <w:rsid w:val="00C251B9"/>
    <w:rsid w:val="00C261E1"/>
    <w:rsid w:val="00C30BE5"/>
    <w:rsid w:val="00C31014"/>
    <w:rsid w:val="00C31C5A"/>
    <w:rsid w:val="00C32260"/>
    <w:rsid w:val="00C32316"/>
    <w:rsid w:val="00C33CCC"/>
    <w:rsid w:val="00C35181"/>
    <w:rsid w:val="00C42258"/>
    <w:rsid w:val="00C45B9A"/>
    <w:rsid w:val="00C4656C"/>
    <w:rsid w:val="00C46591"/>
    <w:rsid w:val="00C46801"/>
    <w:rsid w:val="00C46C9B"/>
    <w:rsid w:val="00C502D0"/>
    <w:rsid w:val="00C51514"/>
    <w:rsid w:val="00C51844"/>
    <w:rsid w:val="00C51AC6"/>
    <w:rsid w:val="00C52639"/>
    <w:rsid w:val="00C5451D"/>
    <w:rsid w:val="00C55AF0"/>
    <w:rsid w:val="00C560A0"/>
    <w:rsid w:val="00C561A0"/>
    <w:rsid w:val="00C564D7"/>
    <w:rsid w:val="00C617E1"/>
    <w:rsid w:val="00C61D79"/>
    <w:rsid w:val="00C62887"/>
    <w:rsid w:val="00C65418"/>
    <w:rsid w:val="00C65656"/>
    <w:rsid w:val="00C709A6"/>
    <w:rsid w:val="00C749E4"/>
    <w:rsid w:val="00C7583B"/>
    <w:rsid w:val="00C77F1E"/>
    <w:rsid w:val="00C8014C"/>
    <w:rsid w:val="00C805CE"/>
    <w:rsid w:val="00C80611"/>
    <w:rsid w:val="00C8074C"/>
    <w:rsid w:val="00C80BCF"/>
    <w:rsid w:val="00C823CF"/>
    <w:rsid w:val="00C8297B"/>
    <w:rsid w:val="00C847D1"/>
    <w:rsid w:val="00C84920"/>
    <w:rsid w:val="00C84BAB"/>
    <w:rsid w:val="00C8507A"/>
    <w:rsid w:val="00C8543B"/>
    <w:rsid w:val="00C86DE1"/>
    <w:rsid w:val="00C87BBF"/>
    <w:rsid w:val="00C90AA8"/>
    <w:rsid w:val="00C90AAB"/>
    <w:rsid w:val="00C90C41"/>
    <w:rsid w:val="00C91BEB"/>
    <w:rsid w:val="00C93457"/>
    <w:rsid w:val="00C93D35"/>
    <w:rsid w:val="00C97F1B"/>
    <w:rsid w:val="00CA228F"/>
    <w:rsid w:val="00CA3BDE"/>
    <w:rsid w:val="00CA3FCD"/>
    <w:rsid w:val="00CA408E"/>
    <w:rsid w:val="00CA4923"/>
    <w:rsid w:val="00CA4D29"/>
    <w:rsid w:val="00CA4D45"/>
    <w:rsid w:val="00CA5FF0"/>
    <w:rsid w:val="00CA7162"/>
    <w:rsid w:val="00CA7575"/>
    <w:rsid w:val="00CA7A7A"/>
    <w:rsid w:val="00CB1B91"/>
    <w:rsid w:val="00CB2028"/>
    <w:rsid w:val="00CB4879"/>
    <w:rsid w:val="00CB6305"/>
    <w:rsid w:val="00CB68B5"/>
    <w:rsid w:val="00CC01CD"/>
    <w:rsid w:val="00CC6607"/>
    <w:rsid w:val="00CD0439"/>
    <w:rsid w:val="00CD1668"/>
    <w:rsid w:val="00CD1B61"/>
    <w:rsid w:val="00CD2726"/>
    <w:rsid w:val="00CD30AA"/>
    <w:rsid w:val="00CD466E"/>
    <w:rsid w:val="00CD5444"/>
    <w:rsid w:val="00CD61EB"/>
    <w:rsid w:val="00CD652D"/>
    <w:rsid w:val="00CD742F"/>
    <w:rsid w:val="00CD7CA3"/>
    <w:rsid w:val="00CD7CD3"/>
    <w:rsid w:val="00CE1139"/>
    <w:rsid w:val="00CE11BD"/>
    <w:rsid w:val="00CE2442"/>
    <w:rsid w:val="00CE2C53"/>
    <w:rsid w:val="00CE7763"/>
    <w:rsid w:val="00CF15E0"/>
    <w:rsid w:val="00CF253D"/>
    <w:rsid w:val="00CF2E10"/>
    <w:rsid w:val="00CF3E08"/>
    <w:rsid w:val="00CF48ED"/>
    <w:rsid w:val="00CF6687"/>
    <w:rsid w:val="00CF6954"/>
    <w:rsid w:val="00CF6F8B"/>
    <w:rsid w:val="00CF7A02"/>
    <w:rsid w:val="00D00622"/>
    <w:rsid w:val="00D00B4B"/>
    <w:rsid w:val="00D01EE0"/>
    <w:rsid w:val="00D042DF"/>
    <w:rsid w:val="00D05921"/>
    <w:rsid w:val="00D05DD4"/>
    <w:rsid w:val="00D06BCD"/>
    <w:rsid w:val="00D07D5A"/>
    <w:rsid w:val="00D07DF6"/>
    <w:rsid w:val="00D117B6"/>
    <w:rsid w:val="00D14249"/>
    <w:rsid w:val="00D15A75"/>
    <w:rsid w:val="00D164D7"/>
    <w:rsid w:val="00D17189"/>
    <w:rsid w:val="00D17B02"/>
    <w:rsid w:val="00D2134F"/>
    <w:rsid w:val="00D216AF"/>
    <w:rsid w:val="00D22432"/>
    <w:rsid w:val="00D23C0D"/>
    <w:rsid w:val="00D23DEA"/>
    <w:rsid w:val="00D30B7D"/>
    <w:rsid w:val="00D3244F"/>
    <w:rsid w:val="00D32530"/>
    <w:rsid w:val="00D34801"/>
    <w:rsid w:val="00D421DE"/>
    <w:rsid w:val="00D43618"/>
    <w:rsid w:val="00D436DC"/>
    <w:rsid w:val="00D464B9"/>
    <w:rsid w:val="00D522DB"/>
    <w:rsid w:val="00D52827"/>
    <w:rsid w:val="00D5339B"/>
    <w:rsid w:val="00D53CFC"/>
    <w:rsid w:val="00D545F5"/>
    <w:rsid w:val="00D557A8"/>
    <w:rsid w:val="00D55CC4"/>
    <w:rsid w:val="00D60050"/>
    <w:rsid w:val="00D60C65"/>
    <w:rsid w:val="00D61CFD"/>
    <w:rsid w:val="00D63695"/>
    <w:rsid w:val="00D66996"/>
    <w:rsid w:val="00D66D0C"/>
    <w:rsid w:val="00D705C0"/>
    <w:rsid w:val="00D70705"/>
    <w:rsid w:val="00D70E69"/>
    <w:rsid w:val="00D715EF"/>
    <w:rsid w:val="00D72FD8"/>
    <w:rsid w:val="00D7405F"/>
    <w:rsid w:val="00D74F80"/>
    <w:rsid w:val="00D76F01"/>
    <w:rsid w:val="00D80954"/>
    <w:rsid w:val="00D821D5"/>
    <w:rsid w:val="00D82546"/>
    <w:rsid w:val="00D84356"/>
    <w:rsid w:val="00D85336"/>
    <w:rsid w:val="00D94A4D"/>
    <w:rsid w:val="00D95AC1"/>
    <w:rsid w:val="00D9629E"/>
    <w:rsid w:val="00D964E5"/>
    <w:rsid w:val="00D96BA6"/>
    <w:rsid w:val="00DA019F"/>
    <w:rsid w:val="00DA021E"/>
    <w:rsid w:val="00DA07B2"/>
    <w:rsid w:val="00DA13C5"/>
    <w:rsid w:val="00DA157C"/>
    <w:rsid w:val="00DA1C24"/>
    <w:rsid w:val="00DA1D47"/>
    <w:rsid w:val="00DA2FE1"/>
    <w:rsid w:val="00DA3B37"/>
    <w:rsid w:val="00DA72E8"/>
    <w:rsid w:val="00DA74A3"/>
    <w:rsid w:val="00DA7D87"/>
    <w:rsid w:val="00DB1262"/>
    <w:rsid w:val="00DB16D4"/>
    <w:rsid w:val="00DB2429"/>
    <w:rsid w:val="00DB28F0"/>
    <w:rsid w:val="00DB3509"/>
    <w:rsid w:val="00DB58DA"/>
    <w:rsid w:val="00DB6BA5"/>
    <w:rsid w:val="00DC2237"/>
    <w:rsid w:val="00DC3130"/>
    <w:rsid w:val="00DC3858"/>
    <w:rsid w:val="00DC3A91"/>
    <w:rsid w:val="00DC4B4B"/>
    <w:rsid w:val="00DC545B"/>
    <w:rsid w:val="00DC6802"/>
    <w:rsid w:val="00DC6E11"/>
    <w:rsid w:val="00DC7C80"/>
    <w:rsid w:val="00DC7C9F"/>
    <w:rsid w:val="00DD05D7"/>
    <w:rsid w:val="00DD0E86"/>
    <w:rsid w:val="00DD13AF"/>
    <w:rsid w:val="00DD1438"/>
    <w:rsid w:val="00DD149E"/>
    <w:rsid w:val="00DD1537"/>
    <w:rsid w:val="00DD292E"/>
    <w:rsid w:val="00DD799D"/>
    <w:rsid w:val="00DE16FB"/>
    <w:rsid w:val="00DE29A5"/>
    <w:rsid w:val="00DE2B91"/>
    <w:rsid w:val="00DE6890"/>
    <w:rsid w:val="00DE732E"/>
    <w:rsid w:val="00DE7AE3"/>
    <w:rsid w:val="00DF036D"/>
    <w:rsid w:val="00DF0B8A"/>
    <w:rsid w:val="00DF2147"/>
    <w:rsid w:val="00DF2DF0"/>
    <w:rsid w:val="00DF4460"/>
    <w:rsid w:val="00DF45DA"/>
    <w:rsid w:val="00DF6905"/>
    <w:rsid w:val="00E0088C"/>
    <w:rsid w:val="00E012E0"/>
    <w:rsid w:val="00E015E4"/>
    <w:rsid w:val="00E02107"/>
    <w:rsid w:val="00E0237B"/>
    <w:rsid w:val="00E027BA"/>
    <w:rsid w:val="00E03117"/>
    <w:rsid w:val="00E03838"/>
    <w:rsid w:val="00E041FA"/>
    <w:rsid w:val="00E066D8"/>
    <w:rsid w:val="00E07824"/>
    <w:rsid w:val="00E10D16"/>
    <w:rsid w:val="00E13BC2"/>
    <w:rsid w:val="00E13DAF"/>
    <w:rsid w:val="00E1530D"/>
    <w:rsid w:val="00E1614F"/>
    <w:rsid w:val="00E21FC7"/>
    <w:rsid w:val="00E2633D"/>
    <w:rsid w:val="00E26F01"/>
    <w:rsid w:val="00E27247"/>
    <w:rsid w:val="00E27274"/>
    <w:rsid w:val="00E31305"/>
    <w:rsid w:val="00E323B3"/>
    <w:rsid w:val="00E44738"/>
    <w:rsid w:val="00E44C09"/>
    <w:rsid w:val="00E46232"/>
    <w:rsid w:val="00E470F1"/>
    <w:rsid w:val="00E50087"/>
    <w:rsid w:val="00E51553"/>
    <w:rsid w:val="00E53CCC"/>
    <w:rsid w:val="00E546D5"/>
    <w:rsid w:val="00E54EA7"/>
    <w:rsid w:val="00E55477"/>
    <w:rsid w:val="00E61068"/>
    <w:rsid w:val="00E62218"/>
    <w:rsid w:val="00E62F4F"/>
    <w:rsid w:val="00E637E4"/>
    <w:rsid w:val="00E65F8E"/>
    <w:rsid w:val="00E664A9"/>
    <w:rsid w:val="00E669D0"/>
    <w:rsid w:val="00E66A81"/>
    <w:rsid w:val="00E66C4A"/>
    <w:rsid w:val="00E66CC6"/>
    <w:rsid w:val="00E677F0"/>
    <w:rsid w:val="00E7343C"/>
    <w:rsid w:val="00E74D19"/>
    <w:rsid w:val="00E75D22"/>
    <w:rsid w:val="00E761C7"/>
    <w:rsid w:val="00E76765"/>
    <w:rsid w:val="00E76B2A"/>
    <w:rsid w:val="00E770E1"/>
    <w:rsid w:val="00E77CFE"/>
    <w:rsid w:val="00E811EC"/>
    <w:rsid w:val="00E8128F"/>
    <w:rsid w:val="00E82B63"/>
    <w:rsid w:val="00E84723"/>
    <w:rsid w:val="00E84DED"/>
    <w:rsid w:val="00E85411"/>
    <w:rsid w:val="00E85902"/>
    <w:rsid w:val="00E878DE"/>
    <w:rsid w:val="00E87AE9"/>
    <w:rsid w:val="00E9231B"/>
    <w:rsid w:val="00E92D6F"/>
    <w:rsid w:val="00E93095"/>
    <w:rsid w:val="00E95A39"/>
    <w:rsid w:val="00E96A69"/>
    <w:rsid w:val="00EA3D21"/>
    <w:rsid w:val="00EA6D4B"/>
    <w:rsid w:val="00EA6F53"/>
    <w:rsid w:val="00EB01E0"/>
    <w:rsid w:val="00EB0819"/>
    <w:rsid w:val="00EB1CA0"/>
    <w:rsid w:val="00EB1CD7"/>
    <w:rsid w:val="00EB356C"/>
    <w:rsid w:val="00EB5D3E"/>
    <w:rsid w:val="00EB726A"/>
    <w:rsid w:val="00EB75FF"/>
    <w:rsid w:val="00EB7B01"/>
    <w:rsid w:val="00EB7EFF"/>
    <w:rsid w:val="00EC06DA"/>
    <w:rsid w:val="00EC0C1E"/>
    <w:rsid w:val="00EC0D8D"/>
    <w:rsid w:val="00EC0F1E"/>
    <w:rsid w:val="00EC13FA"/>
    <w:rsid w:val="00EC3261"/>
    <w:rsid w:val="00EC7491"/>
    <w:rsid w:val="00EC7DCA"/>
    <w:rsid w:val="00EC7EB8"/>
    <w:rsid w:val="00EC7F83"/>
    <w:rsid w:val="00ED02F6"/>
    <w:rsid w:val="00ED0835"/>
    <w:rsid w:val="00ED16F0"/>
    <w:rsid w:val="00ED3D57"/>
    <w:rsid w:val="00ED4EEA"/>
    <w:rsid w:val="00ED5543"/>
    <w:rsid w:val="00ED66F1"/>
    <w:rsid w:val="00ED685E"/>
    <w:rsid w:val="00ED6A99"/>
    <w:rsid w:val="00ED6F19"/>
    <w:rsid w:val="00ED7987"/>
    <w:rsid w:val="00EE02EC"/>
    <w:rsid w:val="00EE1BC4"/>
    <w:rsid w:val="00EE1C18"/>
    <w:rsid w:val="00EE29DE"/>
    <w:rsid w:val="00EE377B"/>
    <w:rsid w:val="00EE3AB0"/>
    <w:rsid w:val="00EE5206"/>
    <w:rsid w:val="00EE5785"/>
    <w:rsid w:val="00EE5A49"/>
    <w:rsid w:val="00EE66CD"/>
    <w:rsid w:val="00EE6AB5"/>
    <w:rsid w:val="00EF334D"/>
    <w:rsid w:val="00EF3B75"/>
    <w:rsid w:val="00EF5BFC"/>
    <w:rsid w:val="00EF6A86"/>
    <w:rsid w:val="00EF7D53"/>
    <w:rsid w:val="00F01E2A"/>
    <w:rsid w:val="00F02082"/>
    <w:rsid w:val="00F03E85"/>
    <w:rsid w:val="00F0589D"/>
    <w:rsid w:val="00F1080E"/>
    <w:rsid w:val="00F11AE4"/>
    <w:rsid w:val="00F1201C"/>
    <w:rsid w:val="00F1317C"/>
    <w:rsid w:val="00F150EC"/>
    <w:rsid w:val="00F153AF"/>
    <w:rsid w:val="00F15AE1"/>
    <w:rsid w:val="00F15EC4"/>
    <w:rsid w:val="00F16E6A"/>
    <w:rsid w:val="00F20BFE"/>
    <w:rsid w:val="00F2323F"/>
    <w:rsid w:val="00F23625"/>
    <w:rsid w:val="00F24503"/>
    <w:rsid w:val="00F253BA"/>
    <w:rsid w:val="00F25CC2"/>
    <w:rsid w:val="00F26EE0"/>
    <w:rsid w:val="00F27772"/>
    <w:rsid w:val="00F3091A"/>
    <w:rsid w:val="00F31F5B"/>
    <w:rsid w:val="00F34C21"/>
    <w:rsid w:val="00F37921"/>
    <w:rsid w:val="00F40FA3"/>
    <w:rsid w:val="00F42AF6"/>
    <w:rsid w:val="00F45051"/>
    <w:rsid w:val="00F45A25"/>
    <w:rsid w:val="00F4669E"/>
    <w:rsid w:val="00F52E5A"/>
    <w:rsid w:val="00F52EC5"/>
    <w:rsid w:val="00F53835"/>
    <w:rsid w:val="00F546EC"/>
    <w:rsid w:val="00F57097"/>
    <w:rsid w:val="00F61235"/>
    <w:rsid w:val="00F62361"/>
    <w:rsid w:val="00F63565"/>
    <w:rsid w:val="00F648DB"/>
    <w:rsid w:val="00F64A04"/>
    <w:rsid w:val="00F65F75"/>
    <w:rsid w:val="00F661D7"/>
    <w:rsid w:val="00F674ED"/>
    <w:rsid w:val="00F71A90"/>
    <w:rsid w:val="00F71F93"/>
    <w:rsid w:val="00F74F02"/>
    <w:rsid w:val="00F76103"/>
    <w:rsid w:val="00F769EC"/>
    <w:rsid w:val="00F8392F"/>
    <w:rsid w:val="00F849EE"/>
    <w:rsid w:val="00F90134"/>
    <w:rsid w:val="00F911FF"/>
    <w:rsid w:val="00F91E8B"/>
    <w:rsid w:val="00F936B8"/>
    <w:rsid w:val="00F963F8"/>
    <w:rsid w:val="00F96883"/>
    <w:rsid w:val="00F9707A"/>
    <w:rsid w:val="00FA1964"/>
    <w:rsid w:val="00FA1DA7"/>
    <w:rsid w:val="00FA1EF0"/>
    <w:rsid w:val="00FA6A1A"/>
    <w:rsid w:val="00FB13F6"/>
    <w:rsid w:val="00FB15A1"/>
    <w:rsid w:val="00FB17B1"/>
    <w:rsid w:val="00FB2B32"/>
    <w:rsid w:val="00FB324F"/>
    <w:rsid w:val="00FB4A55"/>
    <w:rsid w:val="00FC138F"/>
    <w:rsid w:val="00FC2646"/>
    <w:rsid w:val="00FC46A3"/>
    <w:rsid w:val="00FC4827"/>
    <w:rsid w:val="00FC5FA8"/>
    <w:rsid w:val="00FC6234"/>
    <w:rsid w:val="00FD13DD"/>
    <w:rsid w:val="00FD27DC"/>
    <w:rsid w:val="00FD3137"/>
    <w:rsid w:val="00FD34CB"/>
    <w:rsid w:val="00FD3F09"/>
    <w:rsid w:val="00FD67ED"/>
    <w:rsid w:val="00FD69AC"/>
    <w:rsid w:val="00FD75E4"/>
    <w:rsid w:val="00FD77E7"/>
    <w:rsid w:val="00FD7E69"/>
    <w:rsid w:val="00FE1681"/>
    <w:rsid w:val="00FE1A34"/>
    <w:rsid w:val="00FE508D"/>
    <w:rsid w:val="00FE5212"/>
    <w:rsid w:val="00FE63B9"/>
    <w:rsid w:val="00FE7FD0"/>
    <w:rsid w:val="00FF2026"/>
    <w:rsid w:val="00FF2F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907980"/>
  <w14:defaultImageDpi w14:val="32767"/>
  <w15:docId w15:val="{A9D8168E-71C5-4AD7-86BD-EC881085B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821BE"/>
    <w:rPr>
      <w:sz w:val="24"/>
      <w:szCs w:val="24"/>
    </w:rPr>
  </w:style>
  <w:style w:type="paragraph" w:styleId="Nadpis1">
    <w:name w:val="heading 1"/>
    <w:basedOn w:val="Normln"/>
    <w:next w:val="Normln"/>
    <w:link w:val="Nadpis1Char"/>
    <w:uiPriority w:val="99"/>
    <w:qFormat/>
    <w:rsid w:val="00C90AAB"/>
    <w:pPr>
      <w:keepNext/>
      <w:spacing w:before="240" w:after="60"/>
      <w:outlineLvl w:val="0"/>
    </w:pPr>
    <w:rPr>
      <w:rFonts w:ascii="Cambria" w:hAnsi="Cambria"/>
      <w:b/>
      <w:bCs/>
      <w:kern w:val="32"/>
      <w:sz w:val="32"/>
      <w:szCs w:val="32"/>
    </w:rPr>
  </w:style>
  <w:style w:type="paragraph" w:styleId="Nadpis2">
    <w:name w:val="heading 2"/>
    <w:basedOn w:val="Normln"/>
    <w:next w:val="Normln"/>
    <w:link w:val="Nadpis2Char"/>
    <w:uiPriority w:val="99"/>
    <w:qFormat/>
    <w:rsid w:val="005C3353"/>
    <w:pPr>
      <w:keepNext/>
      <w:spacing w:before="240" w:after="60"/>
      <w:outlineLvl w:val="1"/>
    </w:pPr>
    <w:rPr>
      <w:rFonts w:ascii="Cambria" w:hAnsi="Cambria"/>
      <w:b/>
      <w:bCs/>
      <w:i/>
      <w:iCs/>
      <w:sz w:val="28"/>
      <w:szCs w:val="28"/>
    </w:rPr>
  </w:style>
  <w:style w:type="paragraph" w:styleId="Nadpis3">
    <w:name w:val="heading 3"/>
    <w:basedOn w:val="Normln"/>
    <w:next w:val="Normln"/>
    <w:link w:val="Nadpis3Char"/>
    <w:uiPriority w:val="99"/>
    <w:qFormat/>
    <w:rsid w:val="001C728E"/>
    <w:pPr>
      <w:keepNext/>
      <w:keepLines/>
      <w:spacing w:before="200"/>
      <w:outlineLvl w:val="2"/>
    </w:pPr>
    <w:rPr>
      <w:rFonts w:ascii="Cambria" w:eastAsia="MS ????" w:hAnsi="Cambria"/>
      <w:b/>
      <w:bCs/>
      <w:color w:val="4F81BD"/>
    </w:rPr>
  </w:style>
  <w:style w:type="paragraph" w:styleId="Nadpis4">
    <w:name w:val="heading 4"/>
    <w:basedOn w:val="Normln"/>
    <w:next w:val="Normln"/>
    <w:link w:val="Nadpis4Char"/>
    <w:uiPriority w:val="99"/>
    <w:qFormat/>
    <w:rsid w:val="001C728E"/>
    <w:pPr>
      <w:keepNext/>
      <w:ind w:left="397" w:hanging="397"/>
      <w:jc w:val="both"/>
      <w:outlineLvl w:val="3"/>
    </w:pPr>
    <w:rPr>
      <w:rFonts w:ascii="Arial" w:hAnsi="Arial"/>
      <w:b/>
      <w:szCs w:val="20"/>
    </w:rPr>
  </w:style>
  <w:style w:type="paragraph" w:styleId="Nadpis5">
    <w:name w:val="heading 5"/>
    <w:basedOn w:val="Normln"/>
    <w:next w:val="Normln"/>
    <w:link w:val="Nadpis5Char"/>
    <w:uiPriority w:val="99"/>
    <w:qFormat/>
    <w:rsid w:val="001C728E"/>
    <w:pPr>
      <w:keepNext/>
      <w:keepLines/>
      <w:spacing w:before="200"/>
      <w:outlineLvl w:val="4"/>
    </w:pPr>
    <w:rPr>
      <w:rFonts w:ascii="Cambria" w:eastAsia="MS ????" w:hAnsi="Cambria"/>
      <w:color w:val="243F60"/>
    </w:rPr>
  </w:style>
  <w:style w:type="paragraph" w:styleId="Nadpis6">
    <w:name w:val="heading 6"/>
    <w:basedOn w:val="Normln"/>
    <w:next w:val="Normln"/>
    <w:link w:val="Nadpis6Char"/>
    <w:uiPriority w:val="99"/>
    <w:qFormat/>
    <w:rsid w:val="005C3353"/>
    <w:pPr>
      <w:spacing w:before="240" w:after="60"/>
      <w:outlineLvl w:val="5"/>
    </w:pPr>
    <w:rPr>
      <w:rFonts w:ascii="Calibri" w:hAnsi="Calibri"/>
      <w:b/>
      <w:bCs/>
      <w:sz w:val="22"/>
      <w:szCs w:val="22"/>
    </w:rPr>
  </w:style>
  <w:style w:type="paragraph" w:styleId="Nadpis7">
    <w:name w:val="heading 7"/>
    <w:basedOn w:val="Normln"/>
    <w:next w:val="Normln"/>
    <w:link w:val="Nadpis7Char"/>
    <w:uiPriority w:val="99"/>
    <w:qFormat/>
    <w:rsid w:val="001C728E"/>
    <w:pPr>
      <w:keepNext/>
      <w:keepLines/>
      <w:spacing w:before="200"/>
      <w:outlineLvl w:val="6"/>
    </w:pPr>
    <w:rPr>
      <w:rFonts w:ascii="Cambria" w:eastAsia="MS ????" w:hAnsi="Cambria"/>
      <w:i/>
      <w:iCs/>
      <w:color w:val="404040"/>
    </w:rPr>
  </w:style>
  <w:style w:type="paragraph" w:styleId="Nadpis8">
    <w:name w:val="heading 8"/>
    <w:basedOn w:val="Normln"/>
    <w:next w:val="Normln"/>
    <w:link w:val="Nadpis8Char"/>
    <w:uiPriority w:val="99"/>
    <w:qFormat/>
    <w:rsid w:val="005C3353"/>
    <w:pPr>
      <w:keepNext/>
      <w:keepLines/>
      <w:spacing w:before="200"/>
      <w:outlineLvl w:val="7"/>
    </w:pPr>
    <w:rPr>
      <w:rFonts w:ascii="Cambria" w:hAnsi="Cambria"/>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C90AAB"/>
    <w:rPr>
      <w:rFonts w:ascii="Cambria" w:hAnsi="Cambria" w:cs="Times New Roman"/>
      <w:b/>
      <w:bCs/>
      <w:kern w:val="32"/>
      <w:sz w:val="32"/>
      <w:szCs w:val="32"/>
    </w:rPr>
  </w:style>
  <w:style w:type="character" w:customStyle="1" w:styleId="Nadpis2Char">
    <w:name w:val="Nadpis 2 Char"/>
    <w:basedOn w:val="Standardnpsmoodstavce"/>
    <w:link w:val="Nadpis2"/>
    <w:uiPriority w:val="99"/>
    <w:locked/>
    <w:rsid w:val="005C3353"/>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1C728E"/>
    <w:rPr>
      <w:rFonts w:ascii="Cambria" w:eastAsia="MS ????" w:hAnsi="Cambria" w:cs="Times New Roman"/>
      <w:b/>
      <w:bCs/>
      <w:color w:val="4F81BD"/>
      <w:sz w:val="24"/>
      <w:szCs w:val="24"/>
    </w:rPr>
  </w:style>
  <w:style w:type="character" w:customStyle="1" w:styleId="Nadpis4Char">
    <w:name w:val="Nadpis 4 Char"/>
    <w:basedOn w:val="Standardnpsmoodstavce"/>
    <w:link w:val="Nadpis4"/>
    <w:uiPriority w:val="99"/>
    <w:locked/>
    <w:rsid w:val="001C728E"/>
    <w:rPr>
      <w:rFonts w:ascii="Arial" w:hAnsi="Arial" w:cs="Times New Roman"/>
      <w:b/>
      <w:sz w:val="24"/>
    </w:rPr>
  </w:style>
  <w:style w:type="character" w:customStyle="1" w:styleId="Nadpis5Char">
    <w:name w:val="Nadpis 5 Char"/>
    <w:basedOn w:val="Standardnpsmoodstavce"/>
    <w:link w:val="Nadpis5"/>
    <w:uiPriority w:val="99"/>
    <w:semiHidden/>
    <w:locked/>
    <w:rsid w:val="001C728E"/>
    <w:rPr>
      <w:rFonts w:ascii="Cambria" w:eastAsia="MS ????" w:hAnsi="Cambria" w:cs="Times New Roman"/>
      <w:color w:val="243F60"/>
      <w:sz w:val="24"/>
      <w:szCs w:val="24"/>
    </w:rPr>
  </w:style>
  <w:style w:type="character" w:customStyle="1" w:styleId="Nadpis6Char">
    <w:name w:val="Nadpis 6 Char"/>
    <w:basedOn w:val="Standardnpsmoodstavce"/>
    <w:link w:val="Nadpis6"/>
    <w:uiPriority w:val="99"/>
    <w:locked/>
    <w:rsid w:val="005C3353"/>
    <w:rPr>
      <w:rFonts w:ascii="Calibri" w:hAnsi="Calibri" w:cs="Times New Roman"/>
      <w:b/>
      <w:bCs/>
      <w:sz w:val="22"/>
      <w:szCs w:val="22"/>
    </w:rPr>
  </w:style>
  <w:style w:type="character" w:customStyle="1" w:styleId="Nadpis7Char">
    <w:name w:val="Nadpis 7 Char"/>
    <w:basedOn w:val="Standardnpsmoodstavce"/>
    <w:link w:val="Nadpis7"/>
    <w:uiPriority w:val="99"/>
    <w:semiHidden/>
    <w:locked/>
    <w:rsid w:val="001C728E"/>
    <w:rPr>
      <w:rFonts w:ascii="Cambria" w:eastAsia="MS ????" w:hAnsi="Cambria" w:cs="Times New Roman"/>
      <w:i/>
      <w:iCs/>
      <w:color w:val="404040"/>
      <w:sz w:val="24"/>
      <w:szCs w:val="24"/>
    </w:rPr>
  </w:style>
  <w:style w:type="character" w:customStyle="1" w:styleId="Nadpis8Char">
    <w:name w:val="Nadpis 8 Char"/>
    <w:basedOn w:val="Standardnpsmoodstavce"/>
    <w:link w:val="Nadpis8"/>
    <w:uiPriority w:val="99"/>
    <w:locked/>
    <w:rsid w:val="005C3353"/>
    <w:rPr>
      <w:rFonts w:ascii="Cambria" w:hAnsi="Cambria" w:cs="Times New Roman"/>
      <w:color w:val="404040"/>
    </w:rPr>
  </w:style>
  <w:style w:type="paragraph" w:styleId="Zhlav">
    <w:name w:val="header"/>
    <w:basedOn w:val="Normln"/>
    <w:link w:val="ZhlavChar"/>
    <w:uiPriority w:val="99"/>
    <w:rsid w:val="00ED02F6"/>
    <w:pPr>
      <w:tabs>
        <w:tab w:val="center" w:pos="4536"/>
        <w:tab w:val="right" w:pos="9072"/>
      </w:tabs>
    </w:pPr>
  </w:style>
  <w:style w:type="character" w:customStyle="1" w:styleId="ZhlavChar">
    <w:name w:val="Záhlaví Char"/>
    <w:basedOn w:val="Standardnpsmoodstavce"/>
    <w:link w:val="Zhlav"/>
    <w:uiPriority w:val="99"/>
    <w:locked/>
    <w:rsid w:val="005B0D37"/>
    <w:rPr>
      <w:rFonts w:cs="Times New Roman"/>
      <w:sz w:val="24"/>
      <w:szCs w:val="24"/>
    </w:rPr>
  </w:style>
  <w:style w:type="paragraph" w:styleId="Zpat">
    <w:name w:val="footer"/>
    <w:basedOn w:val="Normln"/>
    <w:link w:val="ZpatChar"/>
    <w:uiPriority w:val="99"/>
    <w:rsid w:val="00ED02F6"/>
    <w:pPr>
      <w:tabs>
        <w:tab w:val="center" w:pos="4536"/>
        <w:tab w:val="right" w:pos="9072"/>
      </w:tabs>
    </w:pPr>
  </w:style>
  <w:style w:type="character" w:customStyle="1" w:styleId="ZpatChar">
    <w:name w:val="Zápatí Char"/>
    <w:basedOn w:val="Standardnpsmoodstavce"/>
    <w:link w:val="Zpat"/>
    <w:uiPriority w:val="99"/>
    <w:locked/>
    <w:rsid w:val="00C90AAB"/>
    <w:rPr>
      <w:rFonts w:cs="Times New Roman"/>
      <w:sz w:val="24"/>
      <w:szCs w:val="24"/>
    </w:rPr>
  </w:style>
  <w:style w:type="paragraph" w:styleId="Zkladntext2">
    <w:name w:val="Body Text 2"/>
    <w:basedOn w:val="Normln"/>
    <w:link w:val="Zkladntext2Char"/>
    <w:rsid w:val="00ED02F6"/>
    <w:rPr>
      <w:rFonts w:ascii="Arial MT CE Black" w:hAnsi="Arial MT CE Black"/>
      <w:sz w:val="16"/>
      <w:szCs w:val="20"/>
    </w:rPr>
  </w:style>
  <w:style w:type="character" w:customStyle="1" w:styleId="Zkladntext2Char">
    <w:name w:val="Základní text 2 Char"/>
    <w:basedOn w:val="Standardnpsmoodstavce"/>
    <w:link w:val="Zkladntext2"/>
    <w:locked/>
    <w:rsid w:val="00C90AAB"/>
    <w:rPr>
      <w:rFonts w:ascii="Arial MT CE Black" w:hAnsi="Arial MT CE Black" w:cs="Times New Roman"/>
      <w:sz w:val="16"/>
    </w:rPr>
  </w:style>
  <w:style w:type="paragraph" w:styleId="Zkladntextodsazen">
    <w:name w:val="Body Text Indent"/>
    <w:basedOn w:val="Normln"/>
    <w:link w:val="ZkladntextodsazenChar"/>
    <w:rsid w:val="005C21F9"/>
    <w:pPr>
      <w:ind w:left="426" w:firstLine="708"/>
      <w:jc w:val="both"/>
    </w:pPr>
    <w:rPr>
      <w:rFonts w:ascii="Arial" w:hAnsi="Arial"/>
      <w:sz w:val="22"/>
      <w:szCs w:val="20"/>
    </w:rPr>
  </w:style>
  <w:style w:type="character" w:customStyle="1" w:styleId="ZkladntextodsazenChar">
    <w:name w:val="Základní text odsazený Char"/>
    <w:basedOn w:val="Standardnpsmoodstavce"/>
    <w:link w:val="Zkladntextodsazen"/>
    <w:locked/>
    <w:rsid w:val="00097B43"/>
    <w:rPr>
      <w:rFonts w:ascii="Arial" w:hAnsi="Arial" w:cs="Times New Roman"/>
      <w:sz w:val="22"/>
    </w:rPr>
  </w:style>
  <w:style w:type="paragraph" w:styleId="Zkladntextodsazen2">
    <w:name w:val="Body Text Indent 2"/>
    <w:basedOn w:val="Normln"/>
    <w:link w:val="Zkladntextodsazen2Char"/>
    <w:uiPriority w:val="99"/>
    <w:rsid w:val="005C21F9"/>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90AAB"/>
    <w:rPr>
      <w:rFonts w:cs="Times New Roman"/>
      <w:sz w:val="24"/>
      <w:szCs w:val="24"/>
    </w:rPr>
  </w:style>
  <w:style w:type="character" w:styleId="slostrnky">
    <w:name w:val="page number"/>
    <w:basedOn w:val="Standardnpsmoodstavce"/>
    <w:uiPriority w:val="99"/>
    <w:rsid w:val="001E17E2"/>
    <w:rPr>
      <w:rFonts w:cs="Times New Roman"/>
    </w:rPr>
  </w:style>
  <w:style w:type="paragraph" w:customStyle="1" w:styleId="Odrka1">
    <w:name w:val="Odrážka 1"/>
    <w:basedOn w:val="Normln"/>
    <w:uiPriority w:val="99"/>
    <w:rsid w:val="00DA3B37"/>
    <w:pPr>
      <w:numPr>
        <w:numId w:val="1"/>
      </w:numPr>
    </w:pPr>
  </w:style>
  <w:style w:type="paragraph" w:styleId="Zkladntext">
    <w:name w:val="Body Text"/>
    <w:basedOn w:val="Normln"/>
    <w:link w:val="ZkladntextChar"/>
    <w:uiPriority w:val="99"/>
    <w:rsid w:val="001C728E"/>
    <w:pPr>
      <w:jc w:val="both"/>
    </w:pPr>
    <w:rPr>
      <w:noProof/>
      <w:sz w:val="20"/>
      <w:szCs w:val="20"/>
      <w:lang w:eastAsia="en-US"/>
    </w:rPr>
  </w:style>
  <w:style w:type="character" w:customStyle="1" w:styleId="ZkladntextChar">
    <w:name w:val="Základní text Char"/>
    <w:basedOn w:val="Standardnpsmoodstavce"/>
    <w:link w:val="Zkladntext"/>
    <w:locked/>
    <w:rsid w:val="005C3353"/>
    <w:rPr>
      <w:rFonts w:cs="Times New Roman"/>
      <w:sz w:val="24"/>
      <w:szCs w:val="24"/>
    </w:rPr>
  </w:style>
  <w:style w:type="character" w:styleId="Hypertextovodkaz">
    <w:name w:val="Hyperlink"/>
    <w:basedOn w:val="Standardnpsmoodstavce"/>
    <w:uiPriority w:val="99"/>
    <w:rsid w:val="00124E65"/>
    <w:rPr>
      <w:rFonts w:cs="Times New Roman"/>
      <w:color w:val="0000FF"/>
      <w:u w:val="single"/>
    </w:rPr>
  </w:style>
  <w:style w:type="paragraph" w:styleId="Rozloendokumentu">
    <w:name w:val="Document Map"/>
    <w:basedOn w:val="Normln"/>
    <w:link w:val="RozloendokumentuChar"/>
    <w:uiPriority w:val="99"/>
    <w:semiHidden/>
    <w:rsid w:val="005E5B10"/>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C90AAB"/>
    <w:rPr>
      <w:rFonts w:ascii="Tahoma" w:hAnsi="Tahoma" w:cs="Tahoma"/>
      <w:shd w:val="clear" w:color="auto" w:fill="000080"/>
    </w:rPr>
  </w:style>
  <w:style w:type="paragraph" w:customStyle="1" w:styleId="Normalleader">
    <w:name w:val="Normal leader"/>
    <w:basedOn w:val="Normln"/>
    <w:uiPriority w:val="99"/>
    <w:rsid w:val="00751699"/>
    <w:rPr>
      <w:szCs w:val="20"/>
    </w:rPr>
  </w:style>
  <w:style w:type="paragraph" w:styleId="Textbubliny">
    <w:name w:val="Balloon Text"/>
    <w:basedOn w:val="Normln"/>
    <w:link w:val="TextbublinyChar"/>
    <w:uiPriority w:val="99"/>
    <w:semiHidden/>
    <w:rsid w:val="002D031A"/>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C90AAB"/>
    <w:rPr>
      <w:rFonts w:ascii="Tahoma" w:hAnsi="Tahoma" w:cs="Tahoma"/>
      <w:sz w:val="16"/>
      <w:szCs w:val="16"/>
    </w:rPr>
  </w:style>
  <w:style w:type="paragraph" w:customStyle="1" w:styleId="Textodstavce">
    <w:name w:val="Text odstavce"/>
    <w:basedOn w:val="Normln"/>
    <w:rsid w:val="005C3353"/>
    <w:pPr>
      <w:tabs>
        <w:tab w:val="left" w:pos="851"/>
        <w:tab w:val="num" w:pos="3414"/>
      </w:tabs>
      <w:spacing w:before="120" w:after="120"/>
      <w:ind w:left="3414" w:hanging="360"/>
      <w:jc w:val="both"/>
      <w:outlineLvl w:val="6"/>
    </w:pPr>
    <w:rPr>
      <w:szCs w:val="20"/>
    </w:rPr>
  </w:style>
  <w:style w:type="paragraph" w:customStyle="1" w:styleId="Textpsmene">
    <w:name w:val="Text písmene"/>
    <w:basedOn w:val="Normln"/>
    <w:rsid w:val="005C3353"/>
    <w:pPr>
      <w:tabs>
        <w:tab w:val="num" w:pos="4134"/>
      </w:tabs>
      <w:ind w:left="4134" w:hanging="360"/>
      <w:jc w:val="both"/>
      <w:outlineLvl w:val="7"/>
    </w:pPr>
    <w:rPr>
      <w:szCs w:val="20"/>
    </w:rPr>
  </w:style>
  <w:style w:type="paragraph" w:styleId="Nzev">
    <w:name w:val="Title"/>
    <w:basedOn w:val="Normln"/>
    <w:link w:val="NzevChar"/>
    <w:qFormat/>
    <w:rsid w:val="005C3353"/>
    <w:pPr>
      <w:autoSpaceDE w:val="0"/>
      <w:autoSpaceDN w:val="0"/>
      <w:spacing w:before="240" w:after="60"/>
      <w:jc w:val="center"/>
    </w:pPr>
    <w:rPr>
      <w:rFonts w:ascii="Arial" w:hAnsi="Arial" w:cs="Arial"/>
      <w:b/>
      <w:bCs/>
      <w:kern w:val="28"/>
      <w:sz w:val="32"/>
      <w:szCs w:val="32"/>
    </w:rPr>
  </w:style>
  <w:style w:type="character" w:customStyle="1" w:styleId="NzevChar">
    <w:name w:val="Název Char"/>
    <w:basedOn w:val="Standardnpsmoodstavce"/>
    <w:link w:val="Nzev"/>
    <w:locked/>
    <w:rsid w:val="005C3353"/>
    <w:rPr>
      <w:rFonts w:ascii="Arial" w:hAnsi="Arial" w:cs="Arial"/>
      <w:b/>
      <w:bCs/>
      <w:kern w:val="28"/>
      <w:sz w:val="32"/>
      <w:szCs w:val="32"/>
    </w:rPr>
  </w:style>
  <w:style w:type="paragraph" w:customStyle="1" w:styleId="Import0">
    <w:name w:val="Import 0"/>
    <w:basedOn w:val="Normln"/>
    <w:uiPriority w:val="99"/>
    <w:rsid w:val="005C3353"/>
    <w:pPr>
      <w:suppressAutoHyphens/>
      <w:spacing w:line="276" w:lineRule="auto"/>
    </w:pPr>
    <w:rPr>
      <w:rFonts w:ascii="Courier New" w:hAnsi="Courier New"/>
      <w:szCs w:val="20"/>
    </w:rPr>
  </w:style>
  <w:style w:type="paragraph" w:customStyle="1" w:styleId="Import7">
    <w:name w:val="Import 7"/>
    <w:basedOn w:val="Normln"/>
    <w:rsid w:val="005C335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paragraph" w:styleId="Seznam">
    <w:name w:val="List"/>
    <w:basedOn w:val="Normln"/>
    <w:uiPriority w:val="99"/>
    <w:rsid w:val="005C3353"/>
    <w:pPr>
      <w:autoSpaceDE w:val="0"/>
      <w:autoSpaceDN w:val="0"/>
      <w:ind w:left="283" w:hanging="283"/>
    </w:pPr>
    <w:rPr>
      <w:rFonts w:ascii="Arial" w:hAnsi="Arial" w:cs="Arial"/>
      <w:sz w:val="20"/>
      <w:szCs w:val="20"/>
    </w:rPr>
  </w:style>
  <w:style w:type="paragraph" w:customStyle="1" w:styleId="Import6">
    <w:name w:val="Import 6"/>
    <w:basedOn w:val="Normln"/>
    <w:rsid w:val="005C335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3">
    <w:name w:val="Import 3"/>
    <w:basedOn w:val="Normln"/>
    <w:uiPriority w:val="99"/>
    <w:rsid w:val="005C335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paragraph" w:styleId="Zkladntextodsazen3">
    <w:name w:val="Body Text Indent 3"/>
    <w:basedOn w:val="Normln"/>
    <w:link w:val="Zkladntextodsazen3Char"/>
    <w:rsid w:val="00813A32"/>
    <w:pPr>
      <w:spacing w:after="120"/>
      <w:ind w:left="283"/>
    </w:pPr>
    <w:rPr>
      <w:sz w:val="16"/>
      <w:szCs w:val="16"/>
    </w:rPr>
  </w:style>
  <w:style w:type="character" w:customStyle="1" w:styleId="Zkladntextodsazen3Char">
    <w:name w:val="Základní text odsazený 3 Char"/>
    <w:basedOn w:val="Standardnpsmoodstavce"/>
    <w:link w:val="Zkladntextodsazen3"/>
    <w:locked/>
    <w:rsid w:val="00813A32"/>
    <w:rPr>
      <w:rFonts w:cs="Times New Roman"/>
      <w:sz w:val="16"/>
      <w:szCs w:val="16"/>
    </w:rPr>
  </w:style>
  <w:style w:type="character" w:styleId="Siln">
    <w:name w:val="Strong"/>
    <w:basedOn w:val="Standardnpsmoodstavce"/>
    <w:uiPriority w:val="99"/>
    <w:qFormat/>
    <w:rsid w:val="001305D7"/>
    <w:rPr>
      <w:rFonts w:cs="Times New Roman"/>
      <w:b/>
      <w:bCs/>
    </w:rPr>
  </w:style>
  <w:style w:type="paragraph" w:styleId="Odstavecseseznamem">
    <w:name w:val="List Paragraph"/>
    <w:aliases w:val="Odstavec se seznamem a odrážkou,1 úroveň Odstavec se seznamem,List Paragraph (Czech Tourism),Colorful List - Accent 11,Barevný seznam – zvýraznění 11,Bullet Number,Odstavec_muj,A-Odrážky1,Nad,List Paragraph,Odrážky"/>
    <w:basedOn w:val="Normln"/>
    <w:link w:val="OdstavecseseznamemChar"/>
    <w:uiPriority w:val="34"/>
    <w:qFormat/>
    <w:rsid w:val="005B0D37"/>
    <w:pPr>
      <w:ind w:left="720"/>
      <w:contextualSpacing/>
    </w:pPr>
  </w:style>
  <w:style w:type="character" w:styleId="Sledovanodkaz">
    <w:name w:val="FollowedHyperlink"/>
    <w:basedOn w:val="Standardnpsmoodstavce"/>
    <w:uiPriority w:val="99"/>
    <w:rsid w:val="00C90AAB"/>
    <w:rPr>
      <w:rFonts w:cs="Times New Roman"/>
      <w:color w:val="800080"/>
      <w:u w:val="single"/>
    </w:rPr>
  </w:style>
  <w:style w:type="paragraph" w:styleId="Zkladntext3">
    <w:name w:val="Body Text 3"/>
    <w:basedOn w:val="Normln"/>
    <w:link w:val="Zkladntext3Char"/>
    <w:uiPriority w:val="99"/>
    <w:rsid w:val="001C728E"/>
    <w:pPr>
      <w:spacing w:after="120"/>
    </w:pPr>
    <w:rPr>
      <w:sz w:val="16"/>
      <w:szCs w:val="16"/>
    </w:rPr>
  </w:style>
  <w:style w:type="character" w:customStyle="1" w:styleId="Zkladntext3Char">
    <w:name w:val="Základní text 3 Char"/>
    <w:basedOn w:val="Standardnpsmoodstavce"/>
    <w:link w:val="Zkladntext3"/>
    <w:uiPriority w:val="99"/>
    <w:locked/>
    <w:rsid w:val="001C728E"/>
    <w:rPr>
      <w:rFonts w:cs="Times New Roman"/>
      <w:sz w:val="16"/>
      <w:szCs w:val="16"/>
    </w:rPr>
  </w:style>
  <w:style w:type="paragraph" w:styleId="Prosttext">
    <w:name w:val="Plain Text"/>
    <w:basedOn w:val="Normln"/>
    <w:link w:val="ProsttextChar"/>
    <w:rsid w:val="001C728E"/>
    <w:rPr>
      <w:rFonts w:ascii="Courier New" w:hAnsi="Courier New"/>
      <w:sz w:val="20"/>
      <w:szCs w:val="20"/>
    </w:rPr>
  </w:style>
  <w:style w:type="character" w:customStyle="1" w:styleId="ProsttextChar">
    <w:name w:val="Prostý text Char"/>
    <w:basedOn w:val="Standardnpsmoodstavce"/>
    <w:link w:val="Prosttext"/>
    <w:locked/>
    <w:rsid w:val="001C728E"/>
    <w:rPr>
      <w:rFonts w:ascii="Courier New" w:hAnsi="Courier New" w:cs="Times New Roman"/>
    </w:rPr>
  </w:style>
  <w:style w:type="paragraph" w:customStyle="1" w:styleId="Import1">
    <w:name w:val="Import 1"/>
    <w:basedOn w:val="Import0"/>
    <w:uiPriority w:val="99"/>
    <w:rsid w:val="001C72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600"/>
    </w:pPr>
  </w:style>
  <w:style w:type="paragraph" w:customStyle="1" w:styleId="Import4">
    <w:name w:val="Import 4"/>
    <w:basedOn w:val="Import0"/>
    <w:uiPriority w:val="99"/>
    <w:rsid w:val="001C72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rsid w:val="001C72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8">
    <w:name w:val="Import 8"/>
    <w:basedOn w:val="Import0"/>
    <w:uiPriority w:val="99"/>
    <w:rsid w:val="001C72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888"/>
    </w:pPr>
  </w:style>
  <w:style w:type="paragraph" w:customStyle="1" w:styleId="Import9">
    <w:name w:val="Import 9"/>
    <w:basedOn w:val="Import0"/>
    <w:uiPriority w:val="99"/>
    <w:rsid w:val="001C72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744"/>
    </w:pPr>
  </w:style>
  <w:style w:type="paragraph" w:customStyle="1" w:styleId="Zkladntextodsazen21">
    <w:name w:val="Základní text odsazený 21"/>
    <w:basedOn w:val="Normln"/>
    <w:uiPriority w:val="99"/>
    <w:rsid w:val="001C728E"/>
    <w:pPr>
      <w:ind w:left="709"/>
    </w:pPr>
    <w:rPr>
      <w:szCs w:val="20"/>
    </w:rPr>
  </w:style>
  <w:style w:type="paragraph" w:customStyle="1" w:styleId="Import16">
    <w:name w:val="Import 16"/>
    <w:basedOn w:val="Import0"/>
    <w:rsid w:val="001C728E"/>
    <w:pPr>
      <w:tabs>
        <w:tab w:val="left" w:pos="5904"/>
      </w:tabs>
      <w:spacing w:line="230" w:lineRule="auto"/>
    </w:pPr>
  </w:style>
  <w:style w:type="character" w:styleId="Odkaznakoment">
    <w:name w:val="annotation reference"/>
    <w:basedOn w:val="Standardnpsmoodstavce"/>
    <w:rsid w:val="001C728E"/>
    <w:rPr>
      <w:rFonts w:cs="Times New Roman"/>
      <w:sz w:val="16"/>
    </w:rPr>
  </w:style>
  <w:style w:type="paragraph" w:styleId="Textkomente">
    <w:name w:val="annotation text"/>
    <w:basedOn w:val="Normln"/>
    <w:link w:val="TextkomenteChar"/>
    <w:rsid w:val="001C728E"/>
    <w:rPr>
      <w:rFonts w:ascii="Arial" w:hAnsi="Arial"/>
      <w:sz w:val="20"/>
      <w:szCs w:val="20"/>
    </w:rPr>
  </w:style>
  <w:style w:type="character" w:customStyle="1" w:styleId="TextkomenteChar">
    <w:name w:val="Text komentáře Char"/>
    <w:basedOn w:val="Standardnpsmoodstavce"/>
    <w:link w:val="Textkomente"/>
    <w:locked/>
    <w:rsid w:val="001C728E"/>
    <w:rPr>
      <w:rFonts w:ascii="Arial" w:hAnsi="Arial" w:cs="Times New Roman"/>
    </w:rPr>
  </w:style>
  <w:style w:type="paragraph" w:styleId="Pedmtkomente">
    <w:name w:val="annotation subject"/>
    <w:basedOn w:val="Textkomente"/>
    <w:next w:val="Textkomente"/>
    <w:link w:val="PedmtkomenteChar"/>
    <w:uiPriority w:val="99"/>
    <w:rsid w:val="001C728E"/>
    <w:rPr>
      <w:b/>
      <w:bCs/>
    </w:rPr>
  </w:style>
  <w:style w:type="character" w:customStyle="1" w:styleId="PedmtkomenteChar">
    <w:name w:val="Předmět komentáře Char"/>
    <w:basedOn w:val="TextkomenteChar"/>
    <w:link w:val="Pedmtkomente"/>
    <w:uiPriority w:val="99"/>
    <w:locked/>
    <w:rsid w:val="001C728E"/>
    <w:rPr>
      <w:rFonts w:ascii="Arial" w:hAnsi="Arial" w:cs="Times New Roman"/>
      <w:b/>
      <w:bCs/>
    </w:rPr>
  </w:style>
  <w:style w:type="paragraph" w:customStyle="1" w:styleId="Odstavecseseznamem1">
    <w:name w:val="Odstavec se seznamem1"/>
    <w:basedOn w:val="Normln"/>
    <w:rsid w:val="0064059E"/>
    <w:pPr>
      <w:ind w:left="720"/>
      <w:contextualSpacing/>
    </w:pPr>
    <w:rPr>
      <w:rFonts w:ascii="Arial" w:hAnsi="Arial"/>
      <w:szCs w:val="20"/>
    </w:rPr>
  </w:style>
  <w:style w:type="character" w:customStyle="1" w:styleId="odst1">
    <w:name w:val="odst1"/>
    <w:rsid w:val="00CC6607"/>
    <w:rPr>
      <w:b/>
      <w:bCs/>
      <w:color w:val="1060B8"/>
    </w:rPr>
  </w:style>
  <w:style w:type="paragraph" w:styleId="Zkladntext-prvnodsazen">
    <w:name w:val="Body Text First Indent"/>
    <w:basedOn w:val="Zkladntext"/>
    <w:link w:val="Zkladntext-prvnodsazenChar"/>
    <w:uiPriority w:val="99"/>
    <w:semiHidden/>
    <w:unhideWhenUsed/>
    <w:locked/>
    <w:rsid w:val="00215834"/>
    <w:pPr>
      <w:ind w:firstLine="360"/>
      <w:jc w:val="left"/>
    </w:pPr>
    <w:rPr>
      <w:noProof w:val="0"/>
      <w:sz w:val="24"/>
      <w:szCs w:val="24"/>
      <w:lang w:eastAsia="cs-CZ"/>
    </w:rPr>
  </w:style>
  <w:style w:type="character" w:customStyle="1" w:styleId="Zkladntext-prvnodsazenChar">
    <w:name w:val="Základní text - první odsazený Char"/>
    <w:basedOn w:val="ZkladntextChar"/>
    <w:link w:val="Zkladntext-prvnodsazen"/>
    <w:uiPriority w:val="99"/>
    <w:semiHidden/>
    <w:rsid w:val="00215834"/>
    <w:rPr>
      <w:rFonts w:cs="Times New Roman"/>
      <w:sz w:val="24"/>
      <w:szCs w:val="24"/>
    </w:rPr>
  </w:style>
  <w:style w:type="character" w:customStyle="1" w:styleId="OdstavecseseznamemChar">
    <w:name w:val="Odstavec se seznamem Char"/>
    <w:aliases w:val="Odstavec se seznamem a odrážkou Char,1 úroveň Odstavec se seznamem Char,List Paragraph (Czech Tourism) Char,Colorful List - Accent 11 Char,Barevný seznam – zvýraznění 11 Char,Bullet Number Char,Odstavec_muj Char,A-Odrážky1 Char"/>
    <w:basedOn w:val="Standardnpsmoodstavce"/>
    <w:link w:val="Odstavecseseznamem"/>
    <w:uiPriority w:val="34"/>
    <w:rsid w:val="004D1C25"/>
    <w:rPr>
      <w:sz w:val="24"/>
      <w:szCs w:val="24"/>
    </w:rPr>
  </w:style>
  <w:style w:type="character" w:customStyle="1" w:styleId="font151">
    <w:name w:val="font151"/>
    <w:basedOn w:val="Standardnpsmoodstavce"/>
    <w:rsid w:val="00482E77"/>
    <w:rPr>
      <w:rFonts w:ascii="Verdana" w:hAnsi="Verdana" w:hint="default"/>
      <w:b w:val="0"/>
      <w:bCs w:val="0"/>
      <w:i/>
      <w:iCs/>
      <w:strike w:val="0"/>
      <w:dstrike w:val="0"/>
      <w:color w:val="auto"/>
      <w:sz w:val="24"/>
      <w:szCs w:val="24"/>
      <w:u w:val="none"/>
      <w:effect w:val="none"/>
    </w:rPr>
  </w:style>
  <w:style w:type="paragraph" w:customStyle="1" w:styleId="Textbodu">
    <w:name w:val="Text bodu"/>
    <w:basedOn w:val="Normln"/>
    <w:rsid w:val="00223011"/>
    <w:pPr>
      <w:tabs>
        <w:tab w:val="num" w:pos="850"/>
      </w:tabs>
      <w:ind w:left="850" w:hanging="425"/>
      <w:jc w:val="both"/>
      <w:outlineLvl w:val="8"/>
    </w:pPr>
    <w:rPr>
      <w:szCs w:val="20"/>
    </w:rPr>
  </w:style>
  <w:style w:type="paragraph" w:customStyle="1" w:styleId="odsazentext0">
    <w:name w:val="odsazený text 0"/>
    <w:basedOn w:val="Normln"/>
    <w:next w:val="Normln"/>
    <w:rsid w:val="00223011"/>
    <w:pPr>
      <w:spacing w:before="120"/>
      <w:jc w:val="both"/>
    </w:pPr>
    <w:rPr>
      <w:szCs w:val="20"/>
    </w:rPr>
  </w:style>
  <w:style w:type="paragraph" w:customStyle="1" w:styleId="SODodstavec">
    <w:name w:val="SOD odstavec"/>
    <w:basedOn w:val="Zkladntext"/>
    <w:autoRedefine/>
    <w:rsid w:val="0069542C"/>
    <w:pPr>
      <w:numPr>
        <w:ilvl w:val="1"/>
        <w:numId w:val="37"/>
      </w:numPr>
      <w:spacing w:before="120" w:after="120"/>
      <w:ind w:hanging="539"/>
    </w:pPr>
    <w:rPr>
      <w:noProof w:val="0"/>
      <w:sz w:val="22"/>
      <w:szCs w:val="24"/>
      <w:lang w:eastAsia="cs-CZ"/>
    </w:rPr>
  </w:style>
  <w:style w:type="character" w:customStyle="1" w:styleId="Nevyeenzmnka1">
    <w:name w:val="Nevyřešená zmínka1"/>
    <w:basedOn w:val="Standardnpsmoodstavce"/>
    <w:uiPriority w:val="99"/>
    <w:semiHidden/>
    <w:unhideWhenUsed/>
    <w:rsid w:val="00D55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91109">
      <w:bodyDiv w:val="1"/>
      <w:marLeft w:val="0"/>
      <w:marRight w:val="0"/>
      <w:marTop w:val="0"/>
      <w:marBottom w:val="0"/>
      <w:divBdr>
        <w:top w:val="none" w:sz="0" w:space="0" w:color="auto"/>
        <w:left w:val="none" w:sz="0" w:space="0" w:color="auto"/>
        <w:bottom w:val="none" w:sz="0" w:space="0" w:color="auto"/>
        <w:right w:val="none" w:sz="0" w:space="0" w:color="auto"/>
      </w:divBdr>
    </w:div>
    <w:div w:id="13443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yprolidi.cz/cs/2017-4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zakonyprolidi.cz/cs/2017-405"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raha.eu/public/e4/a9/9d/1402513_262479_Praha_info_panely_staveb_manual_03_2012_n3.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14824</Words>
  <Characters>87465</Characters>
  <Application>Microsoft Office Word</Application>
  <DocSecurity>0</DocSecurity>
  <Lines>728</Lines>
  <Paragraphs>204</Paragraphs>
  <ScaleCrop>false</ScaleCrop>
  <HeadingPairs>
    <vt:vector size="2" baseType="variant">
      <vt:variant>
        <vt:lpstr>Název</vt:lpstr>
      </vt:variant>
      <vt:variant>
        <vt:i4>1</vt:i4>
      </vt:variant>
    </vt:vector>
  </HeadingPairs>
  <TitlesOfParts>
    <vt:vector size="1" baseType="lpstr">
      <vt:lpstr>Veřejná zakázka na stavební práce</vt:lpstr>
    </vt:vector>
  </TitlesOfParts>
  <Company/>
  <LinksUpToDate>false</LinksUpToDate>
  <CharactersWithSpaces>102085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Veřejná zakázka na stavební práce</dc:title>
  <dc:creator>Luděk Kaňák</dc:creator>
  <cp:lastModifiedBy>Luděk Kaňák</cp:lastModifiedBy>
  <cp:revision>3</cp:revision>
  <dcterms:created xsi:type="dcterms:W3CDTF">2025-03-24T10:35:00Z</dcterms:created>
  <dcterms:modified xsi:type="dcterms:W3CDTF">2025-03-24T10:35:00Z</dcterms:modified>
</cp:coreProperties>
</file>